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B7004" w14:textId="68C3825B" w:rsidR="00B14BAE" w:rsidRPr="0067275B" w:rsidRDefault="00BB48DA" w:rsidP="009623E7">
      <w:pPr>
        <w:spacing w:line="560" w:lineRule="exact"/>
        <w:jc w:val="center"/>
        <w:rPr>
          <w:rFonts w:ascii="宋体" w:hAnsi="宋体"/>
          <w:b/>
          <w:sz w:val="44"/>
          <w:szCs w:val="44"/>
        </w:rPr>
      </w:pPr>
      <w:bookmarkStart w:id="0" w:name="_Hlk106099574"/>
      <w:proofErr w:type="gramStart"/>
      <w:r w:rsidRPr="0067275B">
        <w:rPr>
          <w:rFonts w:ascii="宋体" w:hAnsi="宋体" w:hint="eastAsia"/>
          <w:b/>
          <w:sz w:val="44"/>
          <w:szCs w:val="44"/>
        </w:rPr>
        <w:t>瑞再企商</w:t>
      </w:r>
      <w:r w:rsidR="00B57AD4" w:rsidRPr="0067275B">
        <w:rPr>
          <w:rFonts w:ascii="宋体" w:hAnsi="宋体" w:hint="eastAsia"/>
          <w:b/>
          <w:sz w:val="44"/>
          <w:szCs w:val="44"/>
        </w:rPr>
        <w:t>保险</w:t>
      </w:r>
      <w:proofErr w:type="gramEnd"/>
      <w:r w:rsidR="00E15817" w:rsidRPr="0067275B">
        <w:rPr>
          <w:rFonts w:ascii="宋体" w:hAnsi="宋体" w:hint="eastAsia"/>
          <w:b/>
          <w:sz w:val="44"/>
          <w:szCs w:val="44"/>
        </w:rPr>
        <w:t>有限公司</w:t>
      </w:r>
    </w:p>
    <w:p w14:paraId="3D7137A9" w14:textId="7E879088" w:rsidR="0092397E" w:rsidRDefault="0023051B" w:rsidP="009623E7">
      <w:pPr>
        <w:spacing w:line="560" w:lineRule="exact"/>
        <w:jc w:val="center"/>
        <w:rPr>
          <w:rFonts w:ascii="宋体" w:hAnsi="宋体"/>
          <w:b/>
          <w:sz w:val="44"/>
          <w:szCs w:val="44"/>
        </w:rPr>
      </w:pPr>
      <w:bookmarkStart w:id="1" w:name="_Hlk40706697"/>
      <w:r w:rsidRPr="0067275B">
        <w:rPr>
          <w:rFonts w:ascii="宋体" w:hAnsi="宋体" w:hint="eastAsia"/>
          <w:b/>
          <w:sz w:val="44"/>
          <w:szCs w:val="44"/>
        </w:rPr>
        <w:t>营运交通工具乘客意外伤害保险</w:t>
      </w:r>
    </w:p>
    <w:p w14:paraId="4D4B7005" w14:textId="268C52B2" w:rsidR="00B14BAE" w:rsidRDefault="00ED70BC" w:rsidP="009623E7">
      <w:pPr>
        <w:spacing w:line="560" w:lineRule="exact"/>
        <w:jc w:val="center"/>
        <w:rPr>
          <w:rFonts w:ascii="宋体" w:hAnsi="宋体"/>
          <w:b/>
          <w:sz w:val="44"/>
          <w:szCs w:val="44"/>
        </w:rPr>
      </w:pPr>
      <w:r w:rsidRPr="0067275B">
        <w:rPr>
          <w:rFonts w:ascii="宋体" w:hAnsi="宋体" w:hint="eastAsia"/>
          <w:b/>
          <w:sz w:val="44"/>
          <w:szCs w:val="44"/>
        </w:rPr>
        <w:t>(</w:t>
      </w:r>
      <w:bookmarkStart w:id="2" w:name="_Hlk106091778"/>
      <w:r w:rsidR="0092397E">
        <w:rPr>
          <w:rFonts w:ascii="宋体" w:hAnsi="宋体" w:hint="eastAsia"/>
          <w:b/>
          <w:sz w:val="44"/>
          <w:szCs w:val="44"/>
        </w:rPr>
        <w:t>互联网专属</w:t>
      </w:r>
      <w:r w:rsidR="007F60BD">
        <w:rPr>
          <w:rFonts w:ascii="宋体" w:hAnsi="宋体"/>
          <w:b/>
          <w:sz w:val="44"/>
          <w:szCs w:val="44"/>
        </w:rPr>
        <w:t>B</w:t>
      </w:r>
      <w:r w:rsidRPr="0067275B">
        <w:rPr>
          <w:rFonts w:ascii="宋体" w:hAnsi="宋体" w:hint="eastAsia"/>
          <w:b/>
          <w:sz w:val="44"/>
          <w:szCs w:val="44"/>
        </w:rPr>
        <w:t>款</w:t>
      </w:r>
      <w:bookmarkEnd w:id="2"/>
      <w:r w:rsidRPr="0067275B">
        <w:rPr>
          <w:rFonts w:ascii="宋体" w:hAnsi="宋体" w:hint="eastAsia"/>
          <w:b/>
          <w:sz w:val="44"/>
          <w:szCs w:val="44"/>
        </w:rPr>
        <w:t>)</w:t>
      </w:r>
      <w:bookmarkEnd w:id="1"/>
      <w:r w:rsidR="00037BDB" w:rsidRPr="0067275B">
        <w:rPr>
          <w:rFonts w:ascii="宋体" w:hAnsi="宋体" w:hint="eastAsia"/>
          <w:b/>
          <w:sz w:val="44"/>
          <w:szCs w:val="44"/>
        </w:rPr>
        <w:t>条款</w:t>
      </w:r>
    </w:p>
    <w:bookmarkEnd w:id="0"/>
    <w:p w14:paraId="4D4B7008" w14:textId="37B53CD8" w:rsidR="00B14BAE" w:rsidRPr="002C0473" w:rsidRDefault="00B14BAE" w:rsidP="00281A6C">
      <w:pPr>
        <w:spacing w:line="560" w:lineRule="exact"/>
        <w:jc w:val="center"/>
        <w:rPr>
          <w:rFonts w:asciiTheme="majorEastAsia" w:eastAsiaTheme="majorEastAsia" w:hAnsiTheme="majorEastAsia"/>
          <w:b/>
          <w:szCs w:val="21"/>
        </w:rPr>
      </w:pPr>
    </w:p>
    <w:tbl>
      <w:tblPr>
        <w:tblW w:w="10014" w:type="dxa"/>
        <w:jc w:val="center"/>
        <w:tblLayout w:type="fixed"/>
        <w:tblLook w:val="04A0" w:firstRow="1" w:lastRow="0" w:firstColumn="1" w:lastColumn="0" w:noHBand="0" w:noVBand="1"/>
      </w:tblPr>
      <w:tblGrid>
        <w:gridCol w:w="789"/>
        <w:gridCol w:w="1497"/>
        <w:gridCol w:w="7721"/>
        <w:gridCol w:w="7"/>
      </w:tblGrid>
      <w:tr w:rsidR="00B14BAE" w:rsidRPr="0067275B" w14:paraId="4D4B700B" w14:textId="77777777" w:rsidTr="00136D65">
        <w:trPr>
          <w:gridAfter w:val="1"/>
          <w:wAfter w:w="7" w:type="dxa"/>
          <w:trHeight w:hRule="exact" w:val="312"/>
          <w:jc w:val="center"/>
        </w:trPr>
        <w:tc>
          <w:tcPr>
            <w:tcW w:w="789" w:type="dxa"/>
            <w:shd w:val="clear" w:color="auto" w:fill="D3D3D3"/>
            <w:vAlign w:val="center"/>
          </w:tcPr>
          <w:p w14:paraId="4D4B7009" w14:textId="77777777" w:rsidR="00B14BAE" w:rsidRPr="0067275B" w:rsidRDefault="00E15817" w:rsidP="009623E7">
            <w:pPr>
              <w:spacing w:line="320" w:lineRule="exact"/>
              <w:rPr>
                <w:rFonts w:ascii="宋体" w:hAnsi="宋体"/>
                <w:b/>
              </w:rPr>
            </w:pPr>
            <w:r w:rsidRPr="0067275B">
              <w:rPr>
                <w:rFonts w:ascii="宋体" w:hAnsi="宋体" w:hint="eastAsia"/>
                <w:b/>
              </w:rPr>
              <w:t>1．</w:t>
            </w:r>
          </w:p>
        </w:tc>
        <w:tc>
          <w:tcPr>
            <w:tcW w:w="9218" w:type="dxa"/>
            <w:gridSpan w:val="2"/>
            <w:shd w:val="clear" w:color="auto" w:fill="D3D3D3"/>
            <w:vAlign w:val="center"/>
          </w:tcPr>
          <w:p w14:paraId="4D4B700A" w14:textId="722F492B" w:rsidR="00B14BAE" w:rsidRPr="0067275B" w:rsidRDefault="00125E88" w:rsidP="009623E7">
            <w:pPr>
              <w:spacing w:line="320" w:lineRule="exact"/>
              <w:rPr>
                <w:rFonts w:ascii="宋体" w:hAnsi="宋体"/>
                <w:b/>
              </w:rPr>
            </w:pPr>
            <w:r w:rsidRPr="0067275B">
              <w:rPr>
                <w:rFonts w:ascii="宋体" w:hAnsi="宋体" w:hint="eastAsia"/>
                <w:b/>
              </w:rPr>
              <w:t>总则</w:t>
            </w:r>
          </w:p>
        </w:tc>
      </w:tr>
      <w:tr w:rsidR="00B14BAE" w:rsidRPr="0067275B" w14:paraId="4D4B700F" w14:textId="77777777" w:rsidTr="00136D65">
        <w:trPr>
          <w:trHeight w:hRule="exact" w:val="142"/>
          <w:jc w:val="center"/>
        </w:trPr>
        <w:tc>
          <w:tcPr>
            <w:tcW w:w="789" w:type="dxa"/>
          </w:tcPr>
          <w:p w14:paraId="4D4B700C" w14:textId="77777777" w:rsidR="00B14BAE" w:rsidRPr="0067275B" w:rsidRDefault="00B14BAE" w:rsidP="009623E7">
            <w:pPr>
              <w:spacing w:line="320" w:lineRule="exact"/>
              <w:jc w:val="left"/>
              <w:rPr>
                <w:rFonts w:ascii="宋体" w:hAnsi="宋体" w:cs="黑体"/>
              </w:rPr>
            </w:pPr>
          </w:p>
        </w:tc>
        <w:tc>
          <w:tcPr>
            <w:tcW w:w="1497" w:type="dxa"/>
          </w:tcPr>
          <w:p w14:paraId="4D4B700D" w14:textId="77777777" w:rsidR="00B14BAE" w:rsidRPr="0067275B" w:rsidRDefault="00B14BAE" w:rsidP="009623E7">
            <w:pPr>
              <w:spacing w:line="320" w:lineRule="exact"/>
              <w:jc w:val="left"/>
              <w:rPr>
                <w:rFonts w:ascii="宋体" w:hAnsi="宋体" w:cs="黑体"/>
              </w:rPr>
            </w:pPr>
          </w:p>
        </w:tc>
        <w:tc>
          <w:tcPr>
            <w:tcW w:w="7728" w:type="dxa"/>
            <w:gridSpan w:val="2"/>
          </w:tcPr>
          <w:p w14:paraId="4D4B700E" w14:textId="77777777" w:rsidR="00B14BAE" w:rsidRPr="0067275B" w:rsidRDefault="00B14BAE" w:rsidP="009623E7">
            <w:pPr>
              <w:spacing w:line="320" w:lineRule="exact"/>
              <w:rPr>
                <w:rFonts w:ascii="宋体" w:hAnsi="宋体" w:cs="楷体"/>
                <w:szCs w:val="21"/>
              </w:rPr>
            </w:pPr>
          </w:p>
        </w:tc>
      </w:tr>
      <w:tr w:rsidR="00B14BAE" w:rsidRPr="0067275B" w14:paraId="4D4B7013" w14:textId="77777777" w:rsidTr="00136D65">
        <w:trPr>
          <w:jc w:val="center"/>
        </w:trPr>
        <w:tc>
          <w:tcPr>
            <w:tcW w:w="789" w:type="dxa"/>
          </w:tcPr>
          <w:p w14:paraId="4D4B7010" w14:textId="77777777" w:rsidR="00B14BAE" w:rsidRPr="0067275B" w:rsidRDefault="00E15817" w:rsidP="009623E7">
            <w:pPr>
              <w:spacing w:line="320" w:lineRule="exact"/>
              <w:jc w:val="left"/>
              <w:rPr>
                <w:rFonts w:ascii="宋体" w:hAnsi="宋体" w:cs="黑体"/>
              </w:rPr>
            </w:pPr>
            <w:r w:rsidRPr="0067275B">
              <w:rPr>
                <w:rFonts w:ascii="宋体" w:hAnsi="宋体" w:cs="黑体" w:hint="eastAsia"/>
              </w:rPr>
              <w:t>1.1</w:t>
            </w:r>
          </w:p>
        </w:tc>
        <w:tc>
          <w:tcPr>
            <w:tcW w:w="1497" w:type="dxa"/>
          </w:tcPr>
          <w:p w14:paraId="4D4B7011" w14:textId="77777777" w:rsidR="00B14BAE" w:rsidRPr="0067275B" w:rsidRDefault="00E15817" w:rsidP="009623E7">
            <w:pPr>
              <w:spacing w:line="320" w:lineRule="exact"/>
              <w:jc w:val="left"/>
              <w:rPr>
                <w:rFonts w:ascii="宋体" w:hAnsi="宋体" w:cs="黑体"/>
                <w:b/>
                <w:bCs/>
              </w:rPr>
            </w:pPr>
            <w:r w:rsidRPr="0067275B">
              <w:rPr>
                <w:rFonts w:ascii="宋体" w:hAnsi="宋体" w:cs="黑体" w:hint="eastAsia"/>
                <w:b/>
                <w:bCs/>
              </w:rPr>
              <w:t>合同构成</w:t>
            </w:r>
          </w:p>
        </w:tc>
        <w:tc>
          <w:tcPr>
            <w:tcW w:w="7728" w:type="dxa"/>
            <w:gridSpan w:val="2"/>
          </w:tcPr>
          <w:p w14:paraId="4D4B7012" w14:textId="1C401FDF" w:rsidR="00B14BAE" w:rsidRPr="0067275B" w:rsidRDefault="00125E88" w:rsidP="009623E7">
            <w:pPr>
              <w:snapToGrid w:val="0"/>
              <w:spacing w:line="320" w:lineRule="exact"/>
              <w:rPr>
                <w:rFonts w:ascii="宋体" w:hAnsi="宋体" w:cs="楷体"/>
                <w:szCs w:val="21"/>
              </w:rPr>
            </w:pPr>
            <w:r w:rsidRPr="0067275B">
              <w:rPr>
                <w:rFonts w:ascii="宋体" w:hAnsi="宋体" w:cs="楷体" w:hint="eastAsia"/>
                <w:szCs w:val="21"/>
              </w:rPr>
              <w:t>本保险合同（以下简称“本合同”）由保险条款、投保单、保险单、保险凭证及批单等组成。凡涉及本合同的约定，均应采用书面形式</w:t>
            </w:r>
            <w:r w:rsidR="00E15817" w:rsidRPr="0067275B">
              <w:rPr>
                <w:rFonts w:ascii="宋体" w:hAnsi="宋体" w:cs="楷体" w:hint="eastAsia"/>
                <w:szCs w:val="21"/>
              </w:rPr>
              <w:t>。</w:t>
            </w:r>
          </w:p>
        </w:tc>
      </w:tr>
      <w:tr w:rsidR="00B14BAE" w:rsidRPr="0067275B" w14:paraId="4D4B7017" w14:textId="77777777" w:rsidTr="00136D65">
        <w:trPr>
          <w:trHeight w:hRule="exact" w:val="142"/>
          <w:jc w:val="center"/>
        </w:trPr>
        <w:tc>
          <w:tcPr>
            <w:tcW w:w="789" w:type="dxa"/>
          </w:tcPr>
          <w:p w14:paraId="4D4B7014" w14:textId="77777777" w:rsidR="00B14BAE" w:rsidRPr="0067275B" w:rsidRDefault="00B14BAE" w:rsidP="009623E7">
            <w:pPr>
              <w:spacing w:line="320" w:lineRule="exact"/>
              <w:jc w:val="left"/>
              <w:rPr>
                <w:rFonts w:ascii="宋体" w:hAnsi="宋体" w:cs="黑体"/>
              </w:rPr>
            </w:pPr>
          </w:p>
        </w:tc>
        <w:tc>
          <w:tcPr>
            <w:tcW w:w="1497" w:type="dxa"/>
          </w:tcPr>
          <w:p w14:paraId="4D4B7015" w14:textId="77777777" w:rsidR="00B14BAE" w:rsidRPr="0067275B" w:rsidRDefault="00B14BAE" w:rsidP="009623E7">
            <w:pPr>
              <w:spacing w:line="320" w:lineRule="exact"/>
              <w:jc w:val="left"/>
              <w:rPr>
                <w:rFonts w:ascii="宋体" w:hAnsi="宋体" w:cs="黑体"/>
                <w:b/>
                <w:bCs/>
              </w:rPr>
            </w:pPr>
          </w:p>
        </w:tc>
        <w:tc>
          <w:tcPr>
            <w:tcW w:w="7728" w:type="dxa"/>
            <w:gridSpan w:val="2"/>
          </w:tcPr>
          <w:p w14:paraId="4D4B7016" w14:textId="77777777" w:rsidR="00B14BAE" w:rsidRPr="0067275B" w:rsidRDefault="00B14BAE" w:rsidP="009623E7">
            <w:pPr>
              <w:spacing w:line="320" w:lineRule="exact"/>
              <w:rPr>
                <w:rFonts w:ascii="宋体" w:hAnsi="宋体" w:cs="楷体"/>
                <w:szCs w:val="21"/>
              </w:rPr>
            </w:pPr>
          </w:p>
        </w:tc>
      </w:tr>
      <w:tr w:rsidR="00B14BAE" w:rsidRPr="0067275B" w14:paraId="4D4B701C" w14:textId="77777777" w:rsidTr="00136D65">
        <w:trPr>
          <w:jc w:val="center"/>
        </w:trPr>
        <w:tc>
          <w:tcPr>
            <w:tcW w:w="789" w:type="dxa"/>
          </w:tcPr>
          <w:p w14:paraId="4D4B7018" w14:textId="77777777" w:rsidR="00B14BAE" w:rsidRPr="0067275B" w:rsidRDefault="00E15817" w:rsidP="009623E7">
            <w:pPr>
              <w:spacing w:line="320" w:lineRule="exact"/>
              <w:jc w:val="left"/>
              <w:rPr>
                <w:rFonts w:ascii="宋体" w:hAnsi="宋体" w:cs="黑体"/>
              </w:rPr>
            </w:pPr>
            <w:r w:rsidRPr="0067275B">
              <w:rPr>
                <w:rFonts w:ascii="宋体" w:hAnsi="宋体" w:cs="黑体" w:hint="eastAsia"/>
              </w:rPr>
              <w:t>1.2</w:t>
            </w:r>
          </w:p>
        </w:tc>
        <w:tc>
          <w:tcPr>
            <w:tcW w:w="1497" w:type="dxa"/>
          </w:tcPr>
          <w:p w14:paraId="4D4B7019" w14:textId="77777777" w:rsidR="00B14BAE" w:rsidRPr="0067275B" w:rsidRDefault="00E15817" w:rsidP="009623E7">
            <w:pPr>
              <w:spacing w:line="320" w:lineRule="exact"/>
              <w:jc w:val="left"/>
              <w:rPr>
                <w:rFonts w:ascii="宋体" w:hAnsi="宋体" w:cs="黑体"/>
                <w:b/>
                <w:bCs/>
              </w:rPr>
            </w:pPr>
            <w:r w:rsidRPr="0067275B">
              <w:rPr>
                <w:rFonts w:ascii="宋体" w:hAnsi="宋体" w:cs="黑体" w:hint="eastAsia"/>
                <w:b/>
                <w:bCs/>
              </w:rPr>
              <w:t>合同成立与生效</w:t>
            </w:r>
          </w:p>
        </w:tc>
        <w:tc>
          <w:tcPr>
            <w:tcW w:w="7728" w:type="dxa"/>
            <w:gridSpan w:val="2"/>
          </w:tcPr>
          <w:p w14:paraId="4D4B701A" w14:textId="7C7D39B3" w:rsidR="00B14BAE" w:rsidRPr="0067275B" w:rsidRDefault="00125E88" w:rsidP="009623E7">
            <w:pPr>
              <w:snapToGrid w:val="0"/>
              <w:spacing w:line="320" w:lineRule="exact"/>
              <w:rPr>
                <w:rFonts w:ascii="宋体" w:hAnsi="宋体" w:cs="楷体"/>
                <w:szCs w:val="21"/>
              </w:rPr>
            </w:pPr>
            <w:r w:rsidRPr="0067275B">
              <w:rPr>
                <w:rFonts w:ascii="宋体" w:hAnsi="宋体" w:cs="楷体" w:hint="eastAsia"/>
                <w:szCs w:val="21"/>
              </w:rPr>
              <w:t>投保人提出保险申请，经</w:t>
            </w:r>
            <w:r w:rsidRPr="0067275B">
              <w:rPr>
                <w:rFonts w:ascii="宋体" w:hAnsi="宋体" w:cs="楷体" w:hint="eastAsia"/>
                <w:b/>
                <w:bCs/>
                <w:szCs w:val="21"/>
              </w:rPr>
              <w:t>保险人</w:t>
            </w:r>
            <w:r w:rsidRPr="0067275B">
              <w:rPr>
                <w:rFonts w:ascii="宋体" w:hAnsi="宋体" w:cs="楷体" w:hint="eastAsia"/>
                <w:szCs w:val="21"/>
              </w:rPr>
              <w:t>（释义</w:t>
            </w:r>
            <w:r w:rsidR="005C1403">
              <w:rPr>
                <w:rFonts w:ascii="宋体" w:hAnsi="宋体" w:cs="楷体" w:hint="eastAsia"/>
                <w:szCs w:val="21"/>
              </w:rPr>
              <w:t>8.1</w:t>
            </w:r>
            <w:r w:rsidRPr="0067275B">
              <w:rPr>
                <w:rFonts w:ascii="宋体" w:hAnsi="宋体" w:cs="楷体" w:hint="eastAsia"/>
                <w:szCs w:val="21"/>
              </w:rPr>
              <w:t>）同意承保，本合同成立，合同成立日期在保险单上载明</w:t>
            </w:r>
            <w:r w:rsidR="00E15817" w:rsidRPr="0067275B">
              <w:rPr>
                <w:rFonts w:ascii="宋体" w:hAnsi="宋体" w:cs="楷体" w:hint="eastAsia"/>
                <w:szCs w:val="21"/>
              </w:rPr>
              <w:t>。</w:t>
            </w:r>
          </w:p>
          <w:p w14:paraId="4D4B701B" w14:textId="28B92483" w:rsidR="00B14BAE" w:rsidRPr="0067275B" w:rsidRDefault="00125E88" w:rsidP="009623E7">
            <w:pPr>
              <w:snapToGrid w:val="0"/>
              <w:spacing w:line="320" w:lineRule="exact"/>
              <w:rPr>
                <w:rFonts w:ascii="宋体" w:hAnsi="宋体" w:cs="楷体"/>
                <w:snapToGrid w:val="0"/>
                <w:szCs w:val="21"/>
              </w:rPr>
            </w:pPr>
            <w:r w:rsidRPr="0067275B">
              <w:rPr>
                <w:rFonts w:ascii="宋体" w:hAnsi="宋体" w:cs="楷体" w:hint="eastAsia"/>
                <w:szCs w:val="21"/>
              </w:rPr>
              <w:t>保险人同意承保、收取保险费并签发保险单为本合同生效的条件，具体的合同生效日期以保险单上载明的日期为准。除另有约定外，保险人承担的保险责任从载于保险单上的生效日零时开始</w:t>
            </w:r>
            <w:r w:rsidR="00E15817" w:rsidRPr="0067275B">
              <w:rPr>
                <w:rFonts w:ascii="宋体" w:hAnsi="宋体" w:cs="楷体" w:hint="eastAsia"/>
                <w:szCs w:val="21"/>
              </w:rPr>
              <w:t>。</w:t>
            </w:r>
          </w:p>
        </w:tc>
      </w:tr>
      <w:tr w:rsidR="00B14BAE" w:rsidRPr="0067275B" w14:paraId="4D4B7020" w14:textId="77777777" w:rsidTr="00136D65">
        <w:trPr>
          <w:trHeight w:hRule="exact" w:val="142"/>
          <w:jc w:val="center"/>
        </w:trPr>
        <w:tc>
          <w:tcPr>
            <w:tcW w:w="789" w:type="dxa"/>
          </w:tcPr>
          <w:p w14:paraId="4D4B701D" w14:textId="77777777" w:rsidR="00B14BAE" w:rsidRPr="0067275B" w:rsidRDefault="00B14BAE" w:rsidP="009623E7">
            <w:pPr>
              <w:spacing w:line="320" w:lineRule="exact"/>
              <w:jc w:val="left"/>
              <w:rPr>
                <w:rFonts w:ascii="宋体" w:hAnsi="宋体" w:cs="黑体"/>
              </w:rPr>
            </w:pPr>
          </w:p>
        </w:tc>
        <w:tc>
          <w:tcPr>
            <w:tcW w:w="1497" w:type="dxa"/>
          </w:tcPr>
          <w:p w14:paraId="4D4B701E" w14:textId="77777777" w:rsidR="00B14BAE" w:rsidRPr="0067275B" w:rsidRDefault="00B14BAE" w:rsidP="009623E7">
            <w:pPr>
              <w:spacing w:line="320" w:lineRule="exact"/>
              <w:jc w:val="left"/>
              <w:rPr>
                <w:rFonts w:ascii="宋体" w:hAnsi="宋体" w:cs="黑体"/>
                <w:b/>
                <w:bCs/>
              </w:rPr>
            </w:pPr>
          </w:p>
        </w:tc>
        <w:tc>
          <w:tcPr>
            <w:tcW w:w="7728" w:type="dxa"/>
            <w:gridSpan w:val="2"/>
          </w:tcPr>
          <w:p w14:paraId="4D4B701F" w14:textId="77777777" w:rsidR="00B14BAE" w:rsidRPr="0067275B" w:rsidRDefault="00B14BAE" w:rsidP="009623E7">
            <w:pPr>
              <w:spacing w:line="320" w:lineRule="exact"/>
              <w:rPr>
                <w:rFonts w:ascii="宋体" w:hAnsi="宋体" w:cs="楷体"/>
                <w:szCs w:val="21"/>
              </w:rPr>
            </w:pPr>
          </w:p>
        </w:tc>
      </w:tr>
      <w:tr w:rsidR="00B14BAE" w:rsidRPr="0067275B" w14:paraId="4D4B7024" w14:textId="77777777" w:rsidTr="00136D65">
        <w:trPr>
          <w:jc w:val="center"/>
        </w:trPr>
        <w:tc>
          <w:tcPr>
            <w:tcW w:w="789" w:type="dxa"/>
          </w:tcPr>
          <w:p w14:paraId="4D4B7021" w14:textId="77777777" w:rsidR="00B14BAE" w:rsidRPr="0067275B" w:rsidRDefault="00E15817" w:rsidP="009623E7">
            <w:pPr>
              <w:spacing w:line="320" w:lineRule="exact"/>
              <w:jc w:val="left"/>
              <w:rPr>
                <w:rFonts w:ascii="宋体" w:hAnsi="宋体" w:cs="黑体"/>
              </w:rPr>
            </w:pPr>
            <w:r w:rsidRPr="0067275B">
              <w:rPr>
                <w:rFonts w:ascii="宋体" w:hAnsi="宋体" w:cs="黑体" w:hint="eastAsia"/>
              </w:rPr>
              <w:t>1.3</w:t>
            </w:r>
          </w:p>
        </w:tc>
        <w:tc>
          <w:tcPr>
            <w:tcW w:w="1497" w:type="dxa"/>
          </w:tcPr>
          <w:p w14:paraId="4D4B7022" w14:textId="520C2638" w:rsidR="00B14BAE" w:rsidRPr="0067275B" w:rsidRDefault="00E15817" w:rsidP="009623E7">
            <w:pPr>
              <w:spacing w:line="320" w:lineRule="exact"/>
              <w:jc w:val="left"/>
              <w:rPr>
                <w:rFonts w:ascii="宋体" w:hAnsi="宋体" w:cs="黑体"/>
                <w:b/>
                <w:bCs/>
              </w:rPr>
            </w:pPr>
            <w:r w:rsidRPr="0067275B">
              <w:rPr>
                <w:rFonts w:ascii="宋体" w:hAnsi="宋体" w:cs="黑体" w:hint="eastAsia"/>
                <w:b/>
                <w:bCs/>
              </w:rPr>
              <w:t>投保人</w:t>
            </w:r>
          </w:p>
        </w:tc>
        <w:tc>
          <w:tcPr>
            <w:tcW w:w="7728" w:type="dxa"/>
            <w:gridSpan w:val="2"/>
          </w:tcPr>
          <w:p w14:paraId="4D4B7023" w14:textId="5DD27567" w:rsidR="00B14BAE" w:rsidRPr="0067275B" w:rsidRDefault="00125E88" w:rsidP="009623E7">
            <w:pPr>
              <w:snapToGrid w:val="0"/>
              <w:spacing w:line="320" w:lineRule="exact"/>
              <w:rPr>
                <w:rFonts w:ascii="宋体" w:hAnsi="宋体" w:cs="楷体"/>
                <w:kern w:val="0"/>
                <w:szCs w:val="21"/>
              </w:rPr>
            </w:pPr>
            <w:r w:rsidRPr="0067275B">
              <w:rPr>
                <w:rFonts w:ascii="宋体" w:hAnsi="宋体" w:cs="楷体" w:hint="eastAsia"/>
                <w:szCs w:val="21"/>
              </w:rPr>
              <w:t>本合同的投保人应为具有完全民事行为能力的被保险人本人或对被保险人有保险利益的其他自然人</w:t>
            </w:r>
            <w:r w:rsidR="00E15817" w:rsidRPr="0067275B">
              <w:rPr>
                <w:rFonts w:ascii="宋体" w:hAnsi="宋体" w:cs="楷体" w:hint="eastAsia"/>
                <w:szCs w:val="21"/>
              </w:rPr>
              <w:t>。</w:t>
            </w:r>
          </w:p>
        </w:tc>
      </w:tr>
      <w:tr w:rsidR="0061744D" w:rsidRPr="0067275B" w14:paraId="662A55AA" w14:textId="77777777" w:rsidTr="00136D65">
        <w:trPr>
          <w:trHeight w:hRule="exact" w:val="181"/>
          <w:jc w:val="center"/>
        </w:trPr>
        <w:tc>
          <w:tcPr>
            <w:tcW w:w="789" w:type="dxa"/>
          </w:tcPr>
          <w:p w14:paraId="5B495AB2" w14:textId="77777777" w:rsidR="0061744D" w:rsidRPr="0067275B" w:rsidRDefault="0061744D" w:rsidP="009623E7">
            <w:pPr>
              <w:spacing w:line="320" w:lineRule="exact"/>
              <w:jc w:val="left"/>
              <w:rPr>
                <w:rFonts w:ascii="宋体" w:hAnsi="宋体" w:cs="黑体"/>
              </w:rPr>
            </w:pPr>
          </w:p>
        </w:tc>
        <w:tc>
          <w:tcPr>
            <w:tcW w:w="1497" w:type="dxa"/>
          </w:tcPr>
          <w:p w14:paraId="2829447E" w14:textId="77777777" w:rsidR="0061744D" w:rsidRPr="0067275B" w:rsidRDefault="0061744D" w:rsidP="009623E7">
            <w:pPr>
              <w:spacing w:line="320" w:lineRule="exact"/>
              <w:jc w:val="left"/>
              <w:rPr>
                <w:rFonts w:ascii="宋体" w:hAnsi="宋体" w:cs="黑体"/>
                <w:b/>
                <w:bCs/>
              </w:rPr>
            </w:pPr>
          </w:p>
        </w:tc>
        <w:tc>
          <w:tcPr>
            <w:tcW w:w="7728" w:type="dxa"/>
            <w:gridSpan w:val="2"/>
          </w:tcPr>
          <w:p w14:paraId="523569D8" w14:textId="77777777" w:rsidR="0061744D" w:rsidRPr="0067275B" w:rsidRDefault="0061744D" w:rsidP="009623E7">
            <w:pPr>
              <w:spacing w:line="320" w:lineRule="exact"/>
              <w:rPr>
                <w:rFonts w:ascii="宋体" w:hAnsi="宋体" w:cs="楷体"/>
                <w:szCs w:val="21"/>
              </w:rPr>
            </w:pPr>
          </w:p>
        </w:tc>
      </w:tr>
      <w:tr w:rsidR="00B14BAE" w:rsidRPr="0067275B" w14:paraId="4D4B7032" w14:textId="77777777" w:rsidTr="00136D65">
        <w:trPr>
          <w:jc w:val="center"/>
        </w:trPr>
        <w:tc>
          <w:tcPr>
            <w:tcW w:w="789" w:type="dxa"/>
          </w:tcPr>
          <w:p w14:paraId="4D4B7029" w14:textId="77777777" w:rsidR="00B14BAE" w:rsidRPr="0067275B" w:rsidRDefault="00E15817" w:rsidP="009623E7">
            <w:pPr>
              <w:spacing w:line="320" w:lineRule="exact"/>
              <w:jc w:val="left"/>
              <w:rPr>
                <w:rFonts w:ascii="宋体" w:hAnsi="宋体" w:cs="黑体"/>
              </w:rPr>
            </w:pPr>
            <w:r w:rsidRPr="0067275B">
              <w:rPr>
                <w:rFonts w:ascii="宋体" w:hAnsi="宋体" w:cs="黑体" w:hint="eastAsia"/>
              </w:rPr>
              <w:t>1.4</w:t>
            </w:r>
          </w:p>
        </w:tc>
        <w:tc>
          <w:tcPr>
            <w:tcW w:w="1497" w:type="dxa"/>
          </w:tcPr>
          <w:p w14:paraId="4D4B702A" w14:textId="68BE2EB0" w:rsidR="00B14BAE" w:rsidRPr="0067275B" w:rsidRDefault="00E15817" w:rsidP="009623E7">
            <w:pPr>
              <w:spacing w:line="320" w:lineRule="exact"/>
              <w:jc w:val="left"/>
              <w:rPr>
                <w:rFonts w:ascii="宋体" w:hAnsi="宋体" w:cs="黑体"/>
                <w:b/>
                <w:bCs/>
              </w:rPr>
            </w:pPr>
            <w:r w:rsidRPr="0067275B">
              <w:rPr>
                <w:rFonts w:ascii="宋体" w:hAnsi="宋体" w:cs="黑体" w:hint="eastAsia"/>
                <w:b/>
                <w:bCs/>
              </w:rPr>
              <w:t>被保险人</w:t>
            </w:r>
          </w:p>
        </w:tc>
        <w:tc>
          <w:tcPr>
            <w:tcW w:w="7728" w:type="dxa"/>
            <w:gridSpan w:val="2"/>
          </w:tcPr>
          <w:p w14:paraId="4D4B702C" w14:textId="22552964" w:rsidR="00B14BAE" w:rsidRPr="0067275B" w:rsidRDefault="001538C4" w:rsidP="009623E7">
            <w:pPr>
              <w:snapToGrid w:val="0"/>
              <w:spacing w:line="320" w:lineRule="exact"/>
              <w:rPr>
                <w:rFonts w:ascii="宋体" w:hAnsi="宋体" w:cs="楷体"/>
                <w:kern w:val="0"/>
                <w:szCs w:val="21"/>
              </w:rPr>
            </w:pPr>
            <w:r w:rsidRPr="0067275B">
              <w:rPr>
                <w:rFonts w:ascii="宋体" w:hAnsi="宋体" w:cs="楷体" w:hint="eastAsia"/>
                <w:szCs w:val="21"/>
              </w:rPr>
              <w:t>被保险人应为</w:t>
            </w:r>
            <w:r w:rsidR="00186781" w:rsidRPr="0067275B">
              <w:rPr>
                <w:rFonts w:ascii="宋体" w:hAnsi="宋体" w:cs="楷体" w:hint="eastAsia"/>
                <w:szCs w:val="21"/>
              </w:rPr>
              <w:t>10</w:t>
            </w:r>
            <w:r w:rsidRPr="0067275B">
              <w:rPr>
                <w:rFonts w:ascii="宋体" w:hAnsi="宋体" w:cs="楷体" w:hint="eastAsia"/>
                <w:szCs w:val="21"/>
              </w:rPr>
              <w:t>0</w:t>
            </w:r>
            <w:r w:rsidRPr="0067275B">
              <w:rPr>
                <w:rFonts w:ascii="宋体" w:hAnsi="宋体" w:cs="楷体" w:hint="eastAsia"/>
                <w:b/>
                <w:bCs/>
                <w:szCs w:val="21"/>
              </w:rPr>
              <w:t>周岁</w:t>
            </w:r>
            <w:r w:rsidRPr="0067275B">
              <w:rPr>
                <w:rFonts w:ascii="宋体" w:hAnsi="宋体" w:cs="楷体" w:hint="eastAsia"/>
                <w:szCs w:val="21"/>
              </w:rPr>
              <w:t>（释义</w:t>
            </w:r>
            <w:r w:rsidR="005C1403">
              <w:rPr>
                <w:rFonts w:ascii="宋体" w:hAnsi="宋体" w:cs="楷体" w:hint="eastAsia"/>
                <w:szCs w:val="21"/>
              </w:rPr>
              <w:t>8.2</w:t>
            </w:r>
            <w:r w:rsidRPr="0067275B">
              <w:rPr>
                <w:rFonts w:ascii="宋体" w:hAnsi="宋体" w:cs="楷体" w:hint="eastAsia"/>
                <w:szCs w:val="21"/>
              </w:rPr>
              <w:t>）及</w:t>
            </w:r>
            <w:r w:rsidR="00186781" w:rsidRPr="0067275B">
              <w:rPr>
                <w:rFonts w:ascii="宋体" w:hAnsi="宋体" w:cs="楷体" w:hint="eastAsia"/>
                <w:szCs w:val="21"/>
              </w:rPr>
              <w:t>10</w:t>
            </w:r>
            <w:r w:rsidRPr="0067275B">
              <w:rPr>
                <w:rFonts w:ascii="宋体" w:hAnsi="宋体" w:cs="楷体" w:hint="eastAsia"/>
                <w:szCs w:val="21"/>
              </w:rPr>
              <w:t>0周岁以下，身体健康，能正常工作或能正常生活的自然人</w:t>
            </w:r>
            <w:r w:rsidR="00E15817" w:rsidRPr="0067275B">
              <w:rPr>
                <w:rFonts w:ascii="宋体" w:hAnsi="宋体" w:cs="楷体" w:hint="eastAsia"/>
                <w:kern w:val="0"/>
                <w:szCs w:val="21"/>
              </w:rPr>
              <w:t>。</w:t>
            </w:r>
          </w:p>
          <w:p w14:paraId="4D4B7031" w14:textId="623637F5" w:rsidR="00B14BAE" w:rsidRPr="0067275B" w:rsidRDefault="001538C4" w:rsidP="009623E7">
            <w:pPr>
              <w:pStyle w:val="BodyTextIndent"/>
              <w:adjustRightInd w:val="0"/>
              <w:snapToGrid w:val="0"/>
              <w:spacing w:line="320" w:lineRule="atLeast"/>
              <w:ind w:right="0" w:firstLine="0"/>
              <w:outlineLvl w:val="0"/>
              <w:rPr>
                <w:rFonts w:ascii="宋体" w:hAnsi="宋体" w:cs="楷体"/>
                <w:szCs w:val="21"/>
              </w:rPr>
            </w:pPr>
            <w:r w:rsidRPr="0067275B">
              <w:rPr>
                <w:rFonts w:ascii="宋体" w:hAnsi="宋体" w:cs="楷体" w:hint="eastAsia"/>
                <w:b/>
                <w:bCs/>
                <w:kern w:val="0"/>
                <w:szCs w:val="21"/>
                <w:shd w:val="pct10" w:color="auto" w:fill="FFFFFF"/>
              </w:rPr>
              <w:t>无民事行为能力人和限制民事行为能力人不能作为本合同的被保险人，但父母为未成年子女投保本合同的不受此限。对未成年人死亡给付的保险金总和不得超过国务院保险监督管理机构规定的限额。</w:t>
            </w:r>
          </w:p>
        </w:tc>
      </w:tr>
      <w:tr w:rsidR="00B14BAE" w:rsidRPr="0067275B" w14:paraId="4D4B7036" w14:textId="77777777" w:rsidTr="00136D65">
        <w:trPr>
          <w:trHeight w:hRule="exact" w:val="142"/>
          <w:jc w:val="center"/>
        </w:trPr>
        <w:tc>
          <w:tcPr>
            <w:tcW w:w="789" w:type="dxa"/>
          </w:tcPr>
          <w:p w14:paraId="4D4B7033" w14:textId="77777777" w:rsidR="00B14BAE" w:rsidRPr="0067275B" w:rsidRDefault="00B14BAE" w:rsidP="009623E7">
            <w:pPr>
              <w:spacing w:line="320" w:lineRule="exact"/>
              <w:jc w:val="left"/>
              <w:rPr>
                <w:rFonts w:ascii="宋体" w:hAnsi="宋体" w:cs="黑体"/>
              </w:rPr>
            </w:pPr>
          </w:p>
        </w:tc>
        <w:tc>
          <w:tcPr>
            <w:tcW w:w="1497" w:type="dxa"/>
          </w:tcPr>
          <w:p w14:paraId="4D4B7034" w14:textId="77777777" w:rsidR="00B14BAE" w:rsidRPr="0067275B" w:rsidRDefault="00B14BAE" w:rsidP="009623E7">
            <w:pPr>
              <w:spacing w:line="320" w:lineRule="exact"/>
              <w:jc w:val="left"/>
              <w:rPr>
                <w:rFonts w:ascii="宋体" w:hAnsi="宋体" w:cs="黑体"/>
                <w:b/>
                <w:bCs/>
              </w:rPr>
            </w:pPr>
          </w:p>
        </w:tc>
        <w:tc>
          <w:tcPr>
            <w:tcW w:w="7728" w:type="dxa"/>
            <w:gridSpan w:val="2"/>
          </w:tcPr>
          <w:p w14:paraId="4D4B7035" w14:textId="77777777" w:rsidR="00B14BAE" w:rsidRPr="0067275B" w:rsidRDefault="00B14BAE" w:rsidP="009623E7">
            <w:pPr>
              <w:spacing w:line="320" w:lineRule="exact"/>
              <w:rPr>
                <w:rFonts w:ascii="宋体" w:hAnsi="宋体" w:cs="楷体"/>
                <w:szCs w:val="21"/>
              </w:rPr>
            </w:pPr>
          </w:p>
        </w:tc>
      </w:tr>
      <w:tr w:rsidR="00B14BAE" w:rsidRPr="0067275B" w14:paraId="4D4B703C" w14:textId="77777777" w:rsidTr="00136D65">
        <w:trPr>
          <w:jc w:val="center"/>
        </w:trPr>
        <w:tc>
          <w:tcPr>
            <w:tcW w:w="789" w:type="dxa"/>
          </w:tcPr>
          <w:p w14:paraId="4D4B7037" w14:textId="77777777" w:rsidR="00B14BAE" w:rsidRPr="0067275B" w:rsidRDefault="00E15817" w:rsidP="009623E7">
            <w:pPr>
              <w:spacing w:line="320" w:lineRule="exact"/>
              <w:jc w:val="left"/>
              <w:rPr>
                <w:rFonts w:ascii="宋体" w:hAnsi="宋体" w:cs="黑体"/>
              </w:rPr>
            </w:pPr>
            <w:r w:rsidRPr="0067275B">
              <w:rPr>
                <w:rFonts w:ascii="宋体" w:hAnsi="宋体" w:cs="黑体" w:hint="eastAsia"/>
              </w:rPr>
              <w:t>1.5</w:t>
            </w:r>
          </w:p>
        </w:tc>
        <w:tc>
          <w:tcPr>
            <w:tcW w:w="1497" w:type="dxa"/>
          </w:tcPr>
          <w:p w14:paraId="4D4B7038" w14:textId="343BA2BF" w:rsidR="00B14BAE" w:rsidRPr="0067275B" w:rsidRDefault="001538C4" w:rsidP="009623E7">
            <w:pPr>
              <w:spacing w:line="320" w:lineRule="exact"/>
              <w:jc w:val="left"/>
              <w:rPr>
                <w:rFonts w:ascii="宋体" w:hAnsi="宋体" w:cs="黑体"/>
                <w:b/>
                <w:bCs/>
                <w:kern w:val="0"/>
                <w:szCs w:val="21"/>
              </w:rPr>
            </w:pPr>
            <w:r w:rsidRPr="0067275B">
              <w:rPr>
                <w:rFonts w:ascii="宋体" w:hAnsi="宋体" w:cs="黑体" w:hint="eastAsia"/>
                <w:b/>
                <w:bCs/>
              </w:rPr>
              <w:t>受益人</w:t>
            </w:r>
          </w:p>
        </w:tc>
        <w:tc>
          <w:tcPr>
            <w:tcW w:w="7728" w:type="dxa"/>
            <w:gridSpan w:val="2"/>
          </w:tcPr>
          <w:p w14:paraId="4D4B703B" w14:textId="11D69E18" w:rsidR="00B14BAE" w:rsidRPr="0067275B" w:rsidRDefault="00B14BAE" w:rsidP="009623E7">
            <w:pPr>
              <w:autoSpaceDE w:val="0"/>
              <w:autoSpaceDN w:val="0"/>
              <w:adjustRightInd w:val="0"/>
              <w:spacing w:line="320" w:lineRule="exact"/>
              <w:rPr>
                <w:rFonts w:ascii="宋体" w:hAnsi="宋体" w:cs="楷体"/>
                <w:kern w:val="0"/>
                <w:szCs w:val="21"/>
              </w:rPr>
            </w:pPr>
          </w:p>
        </w:tc>
      </w:tr>
      <w:tr w:rsidR="00314E4A" w:rsidRPr="0067275B" w14:paraId="30DF5925" w14:textId="77777777" w:rsidTr="00136D65">
        <w:trPr>
          <w:jc w:val="center"/>
        </w:trPr>
        <w:tc>
          <w:tcPr>
            <w:tcW w:w="789" w:type="dxa"/>
          </w:tcPr>
          <w:p w14:paraId="5CC67E09" w14:textId="54D716E9" w:rsidR="00314E4A" w:rsidRPr="0067275B" w:rsidRDefault="00C77F42" w:rsidP="009623E7">
            <w:pPr>
              <w:spacing w:line="320" w:lineRule="exact"/>
              <w:jc w:val="left"/>
              <w:rPr>
                <w:rFonts w:ascii="宋体" w:hAnsi="宋体" w:cs="黑体"/>
              </w:rPr>
            </w:pPr>
            <w:r>
              <w:rPr>
                <w:rFonts w:ascii="宋体" w:hAnsi="宋体" w:cs="黑体" w:hint="eastAsia"/>
              </w:rPr>
              <w:t>1.5.1</w:t>
            </w:r>
          </w:p>
        </w:tc>
        <w:tc>
          <w:tcPr>
            <w:tcW w:w="1497" w:type="dxa"/>
          </w:tcPr>
          <w:p w14:paraId="45DE0074" w14:textId="35B0FB52" w:rsidR="00314E4A" w:rsidRPr="0067275B" w:rsidRDefault="00314E4A" w:rsidP="009623E7">
            <w:pPr>
              <w:spacing w:line="320" w:lineRule="exact"/>
              <w:jc w:val="left"/>
              <w:rPr>
                <w:rFonts w:ascii="宋体" w:hAnsi="宋体" w:cs="黑体"/>
                <w:b/>
                <w:bCs/>
              </w:rPr>
            </w:pPr>
            <w:r w:rsidRPr="0067275B">
              <w:rPr>
                <w:rFonts w:ascii="宋体" w:hAnsi="宋体" w:cs="黑体" w:hint="eastAsia"/>
                <w:b/>
                <w:bCs/>
              </w:rPr>
              <w:t>意外身故保险金受益人</w:t>
            </w:r>
          </w:p>
        </w:tc>
        <w:tc>
          <w:tcPr>
            <w:tcW w:w="7728" w:type="dxa"/>
            <w:gridSpan w:val="2"/>
          </w:tcPr>
          <w:p w14:paraId="646975A9" w14:textId="77777777" w:rsidR="00314E4A" w:rsidRPr="0067275B" w:rsidRDefault="00314E4A" w:rsidP="009623E7">
            <w:pPr>
              <w:numPr>
                <w:ilvl w:val="255"/>
                <w:numId w:val="0"/>
              </w:numPr>
              <w:spacing w:line="320" w:lineRule="exact"/>
              <w:rPr>
                <w:rFonts w:ascii="宋体" w:hAnsi="宋体" w:cs="楷体"/>
                <w:b/>
                <w:bCs/>
                <w:kern w:val="0"/>
                <w:szCs w:val="21"/>
                <w:shd w:val="pct10" w:color="auto" w:fill="FFFFFF"/>
              </w:rPr>
            </w:pPr>
            <w:r w:rsidRPr="0067275B">
              <w:rPr>
                <w:rFonts w:ascii="宋体" w:hAnsi="宋体" w:cs="楷体"/>
                <w:szCs w:val="21"/>
              </w:rPr>
              <w:t>订立本合同时，被保险人或投保人可指定一人或数人为</w:t>
            </w:r>
            <w:r w:rsidRPr="0067275B">
              <w:rPr>
                <w:rFonts w:ascii="宋体" w:hAnsi="宋体" w:cs="楷体" w:hint="eastAsia"/>
                <w:szCs w:val="21"/>
              </w:rPr>
              <w:t>意外</w:t>
            </w:r>
            <w:r w:rsidRPr="0067275B">
              <w:rPr>
                <w:rFonts w:ascii="宋体" w:hAnsi="宋体" w:cs="楷体"/>
                <w:szCs w:val="21"/>
              </w:rPr>
              <w:t>身故保险金受益人。</w:t>
            </w:r>
            <w:r w:rsidRPr="0067275B">
              <w:rPr>
                <w:rFonts w:ascii="宋体" w:hAnsi="宋体" w:cs="楷体" w:hint="eastAsia"/>
                <w:szCs w:val="21"/>
              </w:rPr>
              <w:t>意外</w:t>
            </w:r>
            <w:r w:rsidRPr="0067275B">
              <w:rPr>
                <w:rFonts w:ascii="宋体" w:hAnsi="宋体" w:cs="楷体"/>
                <w:szCs w:val="21"/>
              </w:rPr>
              <w:t>身故保险金受益人为数人时，应确定其受益顺序和受益份额；未确定受益份额的，各</w:t>
            </w:r>
            <w:r w:rsidRPr="0067275B">
              <w:rPr>
                <w:rFonts w:ascii="宋体" w:hAnsi="宋体" w:cs="楷体" w:hint="eastAsia"/>
                <w:szCs w:val="21"/>
              </w:rPr>
              <w:t>意外</w:t>
            </w:r>
            <w:r w:rsidRPr="0067275B">
              <w:rPr>
                <w:rFonts w:ascii="宋体" w:hAnsi="宋体" w:cs="楷体"/>
                <w:szCs w:val="21"/>
              </w:rPr>
              <w:t>身故保险金受益人按照相等份额享有受益权。</w:t>
            </w:r>
            <w:r w:rsidRPr="0067275B">
              <w:rPr>
                <w:rFonts w:ascii="宋体" w:hAnsi="宋体" w:cs="楷体"/>
                <w:b/>
                <w:bCs/>
                <w:kern w:val="0"/>
                <w:szCs w:val="21"/>
                <w:shd w:val="pct10" w:color="auto" w:fill="FFFFFF"/>
              </w:rPr>
              <w:t>投保人指定受益人时须经被保险人同意</w:t>
            </w:r>
            <w:r w:rsidRPr="0067275B">
              <w:rPr>
                <w:rFonts w:ascii="宋体" w:hAnsi="宋体" w:cs="楷体" w:hint="eastAsia"/>
                <w:b/>
                <w:bCs/>
                <w:kern w:val="0"/>
                <w:szCs w:val="21"/>
                <w:shd w:val="pct10" w:color="auto" w:fill="FFFFFF"/>
              </w:rPr>
              <w:t>。</w:t>
            </w:r>
          </w:p>
          <w:p w14:paraId="45C058BF" w14:textId="77777777" w:rsidR="00B7201F" w:rsidRPr="0067275B" w:rsidRDefault="00F63F9A" w:rsidP="009623E7">
            <w:pPr>
              <w:numPr>
                <w:ilvl w:val="255"/>
                <w:numId w:val="0"/>
              </w:numPr>
              <w:spacing w:line="320" w:lineRule="exact"/>
              <w:rPr>
                <w:rFonts w:ascii="宋体" w:hAnsi="宋体" w:cs="宋体"/>
                <w:kern w:val="0"/>
                <w:szCs w:val="21"/>
              </w:rPr>
            </w:pPr>
            <w:r w:rsidRPr="0067275B">
              <w:rPr>
                <w:rFonts w:ascii="宋体" w:hAnsi="宋体" w:cs="楷体"/>
                <w:szCs w:val="21"/>
              </w:rPr>
              <w:t>被保险人死亡后，有下列</w:t>
            </w:r>
            <w:r w:rsidRPr="00E855DB">
              <w:rPr>
                <w:rFonts w:ascii="宋体" w:hAnsi="宋体" w:cs="楷体"/>
                <w:szCs w:val="21"/>
              </w:rPr>
              <w:t>情形</w:t>
            </w:r>
            <w:r w:rsidRPr="0067275B">
              <w:rPr>
                <w:rFonts w:ascii="宋体" w:hAnsi="宋体" w:cs="楷体"/>
                <w:szCs w:val="21"/>
              </w:rPr>
              <w:t>之一的，保险金作为被保险人的遗产，由保险人依照</w:t>
            </w:r>
            <w:r w:rsidRPr="0067275B">
              <w:rPr>
                <w:rFonts w:ascii="宋体" w:hAnsi="宋体" w:cs="楷体" w:hint="eastAsia"/>
              </w:rPr>
              <w:t>《中华人民共和国民法典》</w:t>
            </w:r>
            <w:r w:rsidRPr="0067275B">
              <w:rPr>
                <w:rFonts w:ascii="宋体" w:hAnsi="宋体" w:cs="楷体"/>
                <w:szCs w:val="21"/>
              </w:rPr>
              <w:t>的规定履行给付保险金的义务</w:t>
            </w:r>
            <w:r w:rsidRPr="0067275B">
              <w:rPr>
                <w:rFonts w:ascii="宋体" w:hAnsi="宋体" w:cs="宋体" w:hint="eastAsia"/>
                <w:kern w:val="0"/>
                <w:szCs w:val="21"/>
              </w:rPr>
              <w:t>：</w:t>
            </w:r>
          </w:p>
          <w:p w14:paraId="3B3C3DB6" w14:textId="11183D6C" w:rsidR="00F63F9A" w:rsidRPr="0067275B" w:rsidRDefault="00F63F9A" w:rsidP="009623E7">
            <w:pPr>
              <w:pStyle w:val="ListParagraph"/>
              <w:numPr>
                <w:ilvl w:val="0"/>
                <w:numId w:val="5"/>
              </w:numPr>
              <w:spacing w:line="320" w:lineRule="exact"/>
              <w:ind w:firstLineChars="0"/>
              <w:rPr>
                <w:rFonts w:ascii="宋体" w:hAnsi="宋体" w:cs="楷体"/>
                <w:szCs w:val="21"/>
              </w:rPr>
            </w:pPr>
            <w:r w:rsidRPr="0067275B">
              <w:rPr>
                <w:rFonts w:ascii="宋体" w:hAnsi="宋体" w:cs="楷体"/>
                <w:szCs w:val="21"/>
              </w:rPr>
              <w:t>没有指定受益人，或者受益人指定不明无法确定的</w:t>
            </w:r>
            <w:r w:rsidRPr="0067275B">
              <w:rPr>
                <w:rFonts w:ascii="宋体" w:hAnsi="宋体" w:cs="楷体" w:hint="eastAsia"/>
                <w:szCs w:val="21"/>
              </w:rPr>
              <w:t>；</w:t>
            </w:r>
          </w:p>
          <w:p w14:paraId="10710D49" w14:textId="77777777" w:rsidR="00F63F9A" w:rsidRPr="0067275B" w:rsidRDefault="00F63F9A" w:rsidP="009623E7">
            <w:pPr>
              <w:pStyle w:val="ListParagraph"/>
              <w:numPr>
                <w:ilvl w:val="0"/>
                <w:numId w:val="5"/>
              </w:numPr>
              <w:spacing w:line="320" w:lineRule="exact"/>
              <w:ind w:firstLineChars="0"/>
              <w:rPr>
                <w:rFonts w:ascii="宋体" w:hAnsi="宋体" w:cs="楷体"/>
                <w:szCs w:val="21"/>
              </w:rPr>
            </w:pPr>
            <w:r w:rsidRPr="0067275B">
              <w:rPr>
                <w:rFonts w:ascii="宋体" w:hAnsi="宋体" w:cs="楷体"/>
                <w:szCs w:val="21"/>
              </w:rPr>
              <w:t>受益人先于被保险人死亡，没有其他受益人的</w:t>
            </w:r>
            <w:r w:rsidRPr="0067275B">
              <w:rPr>
                <w:rFonts w:ascii="宋体" w:hAnsi="宋体" w:cs="楷体" w:hint="eastAsia"/>
                <w:szCs w:val="21"/>
              </w:rPr>
              <w:t>；</w:t>
            </w:r>
          </w:p>
          <w:p w14:paraId="3408FFAD" w14:textId="77777777" w:rsidR="00F63F9A" w:rsidRPr="0067275B" w:rsidRDefault="00F63F9A" w:rsidP="009623E7">
            <w:pPr>
              <w:pStyle w:val="ListParagraph"/>
              <w:numPr>
                <w:ilvl w:val="0"/>
                <w:numId w:val="5"/>
              </w:numPr>
              <w:spacing w:line="320" w:lineRule="exact"/>
              <w:ind w:firstLineChars="0"/>
              <w:rPr>
                <w:rFonts w:ascii="宋体" w:hAnsi="宋体" w:cs="楷体"/>
                <w:szCs w:val="21"/>
              </w:rPr>
            </w:pPr>
            <w:r w:rsidRPr="0067275B">
              <w:rPr>
                <w:rFonts w:ascii="宋体" w:hAnsi="宋体" w:cs="楷体"/>
                <w:szCs w:val="21"/>
              </w:rPr>
              <w:t>受益人依法丧失受益权或者放弃受益权，没有其他受益人的</w:t>
            </w:r>
            <w:r w:rsidRPr="0067275B">
              <w:rPr>
                <w:rFonts w:ascii="宋体" w:hAnsi="宋体" w:cs="楷体" w:hint="eastAsia"/>
                <w:szCs w:val="21"/>
              </w:rPr>
              <w:t>。</w:t>
            </w:r>
          </w:p>
          <w:p w14:paraId="6BA8F8D6" w14:textId="77777777" w:rsidR="00F63F9A" w:rsidRPr="0067275B" w:rsidRDefault="00F63F9A" w:rsidP="009623E7">
            <w:pPr>
              <w:spacing w:line="320" w:lineRule="exact"/>
              <w:rPr>
                <w:rFonts w:ascii="宋体" w:hAnsi="宋体" w:cs="楷体"/>
                <w:szCs w:val="21"/>
              </w:rPr>
            </w:pPr>
            <w:r w:rsidRPr="0067275B">
              <w:rPr>
                <w:rFonts w:ascii="宋体" w:hAnsi="宋体" w:cs="楷体"/>
                <w:szCs w:val="21"/>
              </w:rPr>
              <w:t>受益人与被保险人在同一事件中死亡，且不能确定死亡先后顺序的，推定受益人死亡在先</w:t>
            </w:r>
            <w:r w:rsidRPr="0067275B">
              <w:rPr>
                <w:rFonts w:ascii="宋体" w:hAnsi="宋体" w:cs="楷体" w:hint="eastAsia"/>
                <w:szCs w:val="21"/>
              </w:rPr>
              <w:t>。</w:t>
            </w:r>
          </w:p>
          <w:p w14:paraId="30640A2F" w14:textId="77777777" w:rsidR="00F63F9A" w:rsidRPr="0067275B" w:rsidRDefault="00F63F9A" w:rsidP="009623E7">
            <w:pPr>
              <w:spacing w:line="320" w:lineRule="exact"/>
              <w:rPr>
                <w:rFonts w:ascii="宋体" w:hAnsi="宋体" w:cs="楷体"/>
                <w:b/>
                <w:bCs/>
                <w:kern w:val="0"/>
                <w:szCs w:val="21"/>
                <w:shd w:val="pct10" w:color="auto" w:fill="FFFFFF"/>
              </w:rPr>
            </w:pPr>
            <w:r w:rsidRPr="0067275B">
              <w:rPr>
                <w:rFonts w:ascii="宋体" w:hAnsi="宋体" w:cs="楷体"/>
                <w:szCs w:val="21"/>
              </w:rPr>
              <w:t>被保险人或投保人可以变更</w:t>
            </w:r>
            <w:r w:rsidRPr="0067275B">
              <w:rPr>
                <w:rFonts w:ascii="宋体" w:hAnsi="宋体" w:cs="楷体" w:hint="eastAsia"/>
                <w:szCs w:val="21"/>
              </w:rPr>
              <w:t>意外</w:t>
            </w:r>
            <w:r w:rsidRPr="0067275B">
              <w:rPr>
                <w:rFonts w:ascii="宋体" w:hAnsi="宋体" w:cs="楷体"/>
                <w:szCs w:val="21"/>
              </w:rPr>
              <w:t>身故保险金受益人，但需书面通知保险人，由保险人在本合同上批注。</w:t>
            </w:r>
            <w:r w:rsidRPr="0067275B">
              <w:rPr>
                <w:rFonts w:ascii="宋体" w:hAnsi="宋体" w:cs="楷体"/>
                <w:b/>
                <w:bCs/>
                <w:kern w:val="0"/>
                <w:szCs w:val="21"/>
                <w:shd w:val="pct10" w:color="auto" w:fill="FFFFFF"/>
              </w:rPr>
              <w:t>对因</w:t>
            </w:r>
            <w:r w:rsidRPr="0067275B">
              <w:rPr>
                <w:rFonts w:ascii="宋体" w:hAnsi="宋体" w:cs="楷体" w:hint="eastAsia"/>
                <w:b/>
                <w:bCs/>
                <w:kern w:val="0"/>
                <w:szCs w:val="21"/>
                <w:shd w:val="pct10" w:color="auto" w:fill="FFFFFF"/>
              </w:rPr>
              <w:t>意外</w:t>
            </w:r>
            <w:r w:rsidRPr="0067275B">
              <w:rPr>
                <w:rFonts w:ascii="宋体" w:hAnsi="宋体" w:cs="楷体"/>
                <w:b/>
                <w:bCs/>
                <w:kern w:val="0"/>
                <w:szCs w:val="21"/>
                <w:shd w:val="pct10" w:color="auto" w:fill="FFFFFF"/>
              </w:rPr>
              <w:t>身故保险金受益人变更发生的法律纠纷，保险人不承担任何责任</w:t>
            </w:r>
            <w:r w:rsidRPr="0067275B">
              <w:rPr>
                <w:rFonts w:ascii="宋体" w:hAnsi="宋体" w:cs="楷体" w:hint="eastAsia"/>
                <w:b/>
                <w:bCs/>
                <w:kern w:val="0"/>
                <w:szCs w:val="21"/>
                <w:shd w:val="pct10" w:color="auto" w:fill="FFFFFF"/>
              </w:rPr>
              <w:t>。</w:t>
            </w:r>
          </w:p>
          <w:p w14:paraId="70C42C2B" w14:textId="12F12C60" w:rsidR="00F63F9A" w:rsidRPr="0067275B" w:rsidRDefault="00F63F9A" w:rsidP="009623E7">
            <w:pPr>
              <w:spacing w:line="320" w:lineRule="exact"/>
              <w:rPr>
                <w:rFonts w:ascii="宋体" w:hAnsi="宋体" w:cs="楷体"/>
                <w:szCs w:val="21"/>
              </w:rPr>
            </w:pPr>
            <w:r w:rsidRPr="0067275B">
              <w:rPr>
                <w:rFonts w:ascii="宋体" w:hAnsi="宋体" w:cs="楷体"/>
                <w:b/>
                <w:bCs/>
                <w:kern w:val="0"/>
                <w:szCs w:val="21"/>
                <w:shd w:val="pct10" w:color="auto" w:fill="FFFFFF"/>
              </w:rPr>
              <w:t>投保人指定或变更</w:t>
            </w:r>
            <w:r w:rsidRPr="0067275B">
              <w:rPr>
                <w:rFonts w:ascii="宋体" w:hAnsi="宋体" w:cs="楷体" w:hint="eastAsia"/>
                <w:b/>
                <w:bCs/>
                <w:kern w:val="0"/>
                <w:szCs w:val="21"/>
                <w:shd w:val="pct10" w:color="auto" w:fill="FFFFFF"/>
              </w:rPr>
              <w:t>意外</w:t>
            </w:r>
            <w:r w:rsidRPr="0067275B">
              <w:rPr>
                <w:rFonts w:ascii="宋体" w:hAnsi="宋体" w:cs="楷体"/>
                <w:b/>
                <w:bCs/>
                <w:kern w:val="0"/>
                <w:szCs w:val="21"/>
                <w:shd w:val="pct10" w:color="auto" w:fill="FFFFFF"/>
              </w:rPr>
              <w:t>身故保险金受益人的，应经被保险人书面同意。</w:t>
            </w:r>
            <w:r w:rsidRPr="0067275B">
              <w:rPr>
                <w:rFonts w:ascii="宋体" w:hAnsi="宋体" w:cs="楷体"/>
                <w:szCs w:val="21"/>
              </w:rPr>
              <w:t>被保险人为无民事行为能力人或限制民事行为能力人的，应由其监护人指定或变更</w:t>
            </w:r>
            <w:r w:rsidRPr="0067275B">
              <w:rPr>
                <w:rFonts w:ascii="宋体" w:hAnsi="宋体" w:cs="楷体" w:hint="eastAsia"/>
                <w:szCs w:val="21"/>
              </w:rPr>
              <w:t>意外</w:t>
            </w:r>
            <w:r w:rsidRPr="0067275B">
              <w:rPr>
                <w:rFonts w:ascii="宋体" w:hAnsi="宋体" w:cs="楷体"/>
                <w:szCs w:val="21"/>
              </w:rPr>
              <w:t>身故保险金受益人</w:t>
            </w:r>
            <w:r w:rsidRPr="0067275B">
              <w:rPr>
                <w:rFonts w:ascii="宋体" w:hAnsi="宋体" w:cs="楷体" w:hint="eastAsia"/>
                <w:szCs w:val="21"/>
              </w:rPr>
              <w:t>。</w:t>
            </w:r>
          </w:p>
        </w:tc>
      </w:tr>
      <w:tr w:rsidR="00F05A8A" w:rsidRPr="0067275B" w14:paraId="402AD2EB" w14:textId="77777777" w:rsidTr="00136D65">
        <w:trPr>
          <w:trHeight w:hRule="exact" w:val="142"/>
          <w:jc w:val="center"/>
        </w:trPr>
        <w:tc>
          <w:tcPr>
            <w:tcW w:w="789" w:type="dxa"/>
          </w:tcPr>
          <w:p w14:paraId="6F26D87C" w14:textId="77777777" w:rsidR="00F05A8A" w:rsidRPr="0067275B" w:rsidRDefault="00F05A8A" w:rsidP="009623E7">
            <w:pPr>
              <w:spacing w:line="320" w:lineRule="exact"/>
              <w:jc w:val="left"/>
              <w:rPr>
                <w:rFonts w:ascii="宋体" w:hAnsi="宋体" w:cs="黑体"/>
              </w:rPr>
            </w:pPr>
          </w:p>
        </w:tc>
        <w:tc>
          <w:tcPr>
            <w:tcW w:w="1497" w:type="dxa"/>
          </w:tcPr>
          <w:p w14:paraId="404BF293" w14:textId="77777777" w:rsidR="00F05A8A" w:rsidRPr="0067275B" w:rsidRDefault="00F05A8A" w:rsidP="009623E7">
            <w:pPr>
              <w:spacing w:line="320" w:lineRule="exact"/>
              <w:jc w:val="left"/>
              <w:rPr>
                <w:rFonts w:ascii="宋体" w:hAnsi="宋体" w:cs="黑体"/>
                <w:b/>
                <w:bCs/>
              </w:rPr>
            </w:pPr>
          </w:p>
        </w:tc>
        <w:tc>
          <w:tcPr>
            <w:tcW w:w="7728" w:type="dxa"/>
            <w:gridSpan w:val="2"/>
          </w:tcPr>
          <w:p w14:paraId="3CA5D00A" w14:textId="77777777" w:rsidR="00F05A8A" w:rsidRPr="0067275B" w:rsidRDefault="00F05A8A" w:rsidP="009623E7">
            <w:pPr>
              <w:numPr>
                <w:ilvl w:val="255"/>
                <w:numId w:val="0"/>
              </w:numPr>
              <w:spacing w:line="320" w:lineRule="exact"/>
              <w:rPr>
                <w:rFonts w:ascii="宋体" w:hAnsi="宋体" w:cs="楷体"/>
                <w:b/>
                <w:bCs/>
                <w:kern w:val="0"/>
                <w:szCs w:val="21"/>
                <w:shd w:val="pct10" w:color="auto" w:fill="FFFFFF"/>
              </w:rPr>
            </w:pPr>
          </w:p>
        </w:tc>
      </w:tr>
      <w:tr w:rsidR="0061744D" w:rsidRPr="0067275B" w14:paraId="0D63D502" w14:textId="77777777" w:rsidTr="00136D65">
        <w:trPr>
          <w:jc w:val="center"/>
        </w:trPr>
        <w:tc>
          <w:tcPr>
            <w:tcW w:w="789" w:type="dxa"/>
          </w:tcPr>
          <w:p w14:paraId="569D936D" w14:textId="6779BD5B" w:rsidR="0061744D" w:rsidRPr="0067275B" w:rsidRDefault="00C77F42" w:rsidP="009623E7">
            <w:pPr>
              <w:spacing w:line="320" w:lineRule="exact"/>
              <w:jc w:val="left"/>
              <w:rPr>
                <w:rFonts w:ascii="宋体" w:hAnsi="宋体" w:cs="黑体"/>
              </w:rPr>
            </w:pPr>
            <w:r>
              <w:rPr>
                <w:rFonts w:ascii="宋体" w:hAnsi="宋体" w:cs="黑体" w:hint="eastAsia"/>
              </w:rPr>
              <w:t>1.5.2</w:t>
            </w:r>
          </w:p>
        </w:tc>
        <w:tc>
          <w:tcPr>
            <w:tcW w:w="1497" w:type="dxa"/>
          </w:tcPr>
          <w:p w14:paraId="762DA98A" w14:textId="64DE80F3" w:rsidR="0061744D" w:rsidRPr="0067275B" w:rsidRDefault="00314E4A" w:rsidP="009623E7">
            <w:pPr>
              <w:spacing w:line="320" w:lineRule="exact"/>
              <w:jc w:val="left"/>
              <w:rPr>
                <w:rFonts w:ascii="宋体" w:hAnsi="宋体" w:cs="黑体"/>
                <w:b/>
                <w:bCs/>
              </w:rPr>
            </w:pPr>
            <w:r w:rsidRPr="0067275B">
              <w:rPr>
                <w:rFonts w:ascii="宋体" w:hAnsi="宋体" w:cs="黑体" w:hint="eastAsia"/>
                <w:b/>
                <w:bCs/>
              </w:rPr>
              <w:t>意外伤残保险金受益人</w:t>
            </w:r>
          </w:p>
        </w:tc>
        <w:tc>
          <w:tcPr>
            <w:tcW w:w="7728" w:type="dxa"/>
            <w:gridSpan w:val="2"/>
          </w:tcPr>
          <w:p w14:paraId="3B0A2FD3" w14:textId="77777777" w:rsidR="0061744D" w:rsidRPr="0067275B" w:rsidRDefault="00A70072" w:rsidP="009623E7">
            <w:pPr>
              <w:numPr>
                <w:ilvl w:val="255"/>
                <w:numId w:val="0"/>
              </w:numPr>
              <w:spacing w:line="320" w:lineRule="exact"/>
              <w:rPr>
                <w:rFonts w:ascii="宋体" w:hAnsi="宋体" w:cs="楷体"/>
                <w:szCs w:val="21"/>
              </w:rPr>
            </w:pPr>
            <w:r w:rsidRPr="0067275B">
              <w:rPr>
                <w:rFonts w:ascii="宋体" w:hAnsi="宋体" w:cs="楷体" w:hint="eastAsia"/>
                <w:szCs w:val="21"/>
              </w:rPr>
              <w:t>除另有约定外，</w:t>
            </w:r>
            <w:r w:rsidRPr="0067275B">
              <w:rPr>
                <w:rFonts w:ascii="宋体" w:hAnsi="宋体" w:cs="楷体"/>
                <w:szCs w:val="21"/>
              </w:rPr>
              <w:t>本合同的</w:t>
            </w:r>
            <w:r w:rsidRPr="0067275B">
              <w:rPr>
                <w:rFonts w:ascii="宋体" w:hAnsi="宋体" w:cs="楷体" w:hint="eastAsia"/>
                <w:szCs w:val="21"/>
              </w:rPr>
              <w:t>意外</w:t>
            </w:r>
            <w:r w:rsidRPr="0067275B">
              <w:rPr>
                <w:rFonts w:ascii="宋体" w:hAnsi="宋体" w:cs="楷体"/>
                <w:szCs w:val="21"/>
              </w:rPr>
              <w:t>伤残保险金的受益人为被保险人本人</w:t>
            </w:r>
            <w:r w:rsidRPr="0067275B">
              <w:rPr>
                <w:rFonts w:ascii="宋体" w:hAnsi="宋体" w:cs="楷体" w:hint="eastAsia"/>
                <w:szCs w:val="21"/>
              </w:rPr>
              <w:t>。</w:t>
            </w:r>
          </w:p>
          <w:p w14:paraId="0AB10A37" w14:textId="77777777" w:rsidR="00562170" w:rsidRDefault="00562170" w:rsidP="009623E7">
            <w:pPr>
              <w:numPr>
                <w:ilvl w:val="255"/>
                <w:numId w:val="0"/>
              </w:numPr>
              <w:spacing w:line="320" w:lineRule="exact"/>
              <w:rPr>
                <w:rFonts w:ascii="宋体" w:hAnsi="宋体" w:cs="楷体"/>
                <w:b/>
                <w:bCs/>
                <w:kern w:val="0"/>
                <w:szCs w:val="21"/>
                <w:shd w:val="pct10" w:color="auto" w:fill="FFFFFF"/>
              </w:rPr>
            </w:pPr>
          </w:p>
          <w:p w14:paraId="50CE1761" w14:textId="3DE4B999" w:rsidR="00A21E52" w:rsidRPr="0067275B" w:rsidRDefault="00A21E52" w:rsidP="009623E7">
            <w:pPr>
              <w:numPr>
                <w:ilvl w:val="255"/>
                <w:numId w:val="0"/>
              </w:numPr>
              <w:spacing w:line="320" w:lineRule="exact"/>
              <w:rPr>
                <w:rFonts w:ascii="宋体" w:hAnsi="宋体" w:cs="楷体"/>
                <w:szCs w:val="21"/>
              </w:rPr>
            </w:pPr>
            <w:r w:rsidRPr="0067275B">
              <w:rPr>
                <w:rFonts w:ascii="宋体" w:hAnsi="宋体" w:cs="楷体" w:hint="eastAsia"/>
                <w:b/>
                <w:bCs/>
                <w:kern w:val="0"/>
                <w:szCs w:val="21"/>
                <w:shd w:val="pct10" w:color="auto" w:fill="FFFFFF"/>
              </w:rPr>
              <w:t>受益人故意造成被保险人身故、伤残、疾病的，或者故意杀害被保险人未遂的，该</w:t>
            </w:r>
            <w:r w:rsidRPr="0067275B">
              <w:rPr>
                <w:rFonts w:ascii="宋体" w:hAnsi="宋体" w:cs="楷体" w:hint="eastAsia"/>
                <w:b/>
                <w:bCs/>
                <w:kern w:val="0"/>
                <w:szCs w:val="21"/>
                <w:shd w:val="pct10" w:color="auto" w:fill="FFFFFF"/>
              </w:rPr>
              <w:lastRenderedPageBreak/>
              <w:t>受益人丧失受益权。</w:t>
            </w:r>
          </w:p>
        </w:tc>
      </w:tr>
      <w:tr w:rsidR="0061744D" w:rsidRPr="0067275B" w14:paraId="6C343BA9" w14:textId="77777777" w:rsidTr="00136D65">
        <w:trPr>
          <w:trHeight w:hRule="exact" w:val="142"/>
          <w:jc w:val="center"/>
        </w:trPr>
        <w:tc>
          <w:tcPr>
            <w:tcW w:w="789" w:type="dxa"/>
          </w:tcPr>
          <w:p w14:paraId="37A01B4A" w14:textId="77777777" w:rsidR="0061744D" w:rsidRPr="0067275B" w:rsidRDefault="0061744D" w:rsidP="009623E7">
            <w:pPr>
              <w:spacing w:line="320" w:lineRule="exact"/>
              <w:jc w:val="left"/>
              <w:rPr>
                <w:rFonts w:ascii="宋体" w:hAnsi="宋体" w:cs="黑体"/>
              </w:rPr>
            </w:pPr>
          </w:p>
        </w:tc>
        <w:tc>
          <w:tcPr>
            <w:tcW w:w="1497" w:type="dxa"/>
          </w:tcPr>
          <w:p w14:paraId="1443A760" w14:textId="77777777" w:rsidR="0061744D" w:rsidRPr="0067275B" w:rsidRDefault="0061744D" w:rsidP="009623E7">
            <w:pPr>
              <w:spacing w:line="320" w:lineRule="exact"/>
              <w:jc w:val="left"/>
              <w:rPr>
                <w:rFonts w:ascii="宋体" w:hAnsi="宋体" w:cs="黑体"/>
                <w:b/>
                <w:bCs/>
              </w:rPr>
            </w:pPr>
          </w:p>
        </w:tc>
        <w:tc>
          <w:tcPr>
            <w:tcW w:w="7728" w:type="dxa"/>
            <w:gridSpan w:val="2"/>
          </w:tcPr>
          <w:p w14:paraId="0278B7EA" w14:textId="761E460A" w:rsidR="0061744D" w:rsidRPr="0067275B" w:rsidRDefault="00B13BB4" w:rsidP="00B13BB4">
            <w:pPr>
              <w:tabs>
                <w:tab w:val="left" w:pos="2890"/>
              </w:tabs>
              <w:spacing w:line="320" w:lineRule="exact"/>
              <w:rPr>
                <w:rFonts w:ascii="宋体" w:hAnsi="宋体" w:cs="楷体"/>
                <w:szCs w:val="21"/>
              </w:rPr>
            </w:pPr>
            <w:r>
              <w:rPr>
                <w:rFonts w:ascii="宋体" w:hAnsi="宋体" w:cs="楷体"/>
                <w:szCs w:val="21"/>
              </w:rPr>
              <w:tab/>
            </w:r>
          </w:p>
        </w:tc>
      </w:tr>
      <w:tr w:rsidR="00B14BAE" w:rsidRPr="0067275B" w14:paraId="4D4B7043" w14:textId="77777777" w:rsidTr="00136D65">
        <w:trPr>
          <w:gridAfter w:val="1"/>
          <w:wAfter w:w="7" w:type="dxa"/>
          <w:trHeight w:hRule="exact" w:val="312"/>
          <w:jc w:val="center"/>
        </w:trPr>
        <w:tc>
          <w:tcPr>
            <w:tcW w:w="789" w:type="dxa"/>
            <w:shd w:val="clear" w:color="auto" w:fill="D3D3D3"/>
            <w:vAlign w:val="center"/>
          </w:tcPr>
          <w:p w14:paraId="4D4B7041" w14:textId="77777777" w:rsidR="00B14BAE" w:rsidRPr="0067275B" w:rsidRDefault="00E15817" w:rsidP="009623E7">
            <w:pPr>
              <w:spacing w:line="320" w:lineRule="exact"/>
              <w:rPr>
                <w:rFonts w:ascii="宋体" w:hAnsi="宋体"/>
                <w:b/>
              </w:rPr>
            </w:pPr>
            <w:r w:rsidRPr="0067275B">
              <w:rPr>
                <w:rFonts w:ascii="宋体" w:hAnsi="宋体" w:hint="eastAsia"/>
                <w:b/>
              </w:rPr>
              <w:t>2．</w:t>
            </w:r>
          </w:p>
        </w:tc>
        <w:tc>
          <w:tcPr>
            <w:tcW w:w="9218" w:type="dxa"/>
            <w:gridSpan w:val="2"/>
            <w:shd w:val="clear" w:color="auto" w:fill="D3D3D3"/>
            <w:vAlign w:val="center"/>
          </w:tcPr>
          <w:p w14:paraId="4D4B7042" w14:textId="5A33C798" w:rsidR="00B14BAE" w:rsidRPr="0067275B" w:rsidRDefault="00314E4A" w:rsidP="009623E7">
            <w:pPr>
              <w:spacing w:line="320" w:lineRule="exact"/>
              <w:rPr>
                <w:rFonts w:ascii="宋体" w:hAnsi="宋体"/>
                <w:b/>
                <w:bCs/>
              </w:rPr>
            </w:pPr>
            <w:r w:rsidRPr="0067275B">
              <w:rPr>
                <w:rFonts w:ascii="宋体" w:hAnsi="宋体" w:hint="eastAsia"/>
                <w:b/>
                <w:bCs/>
              </w:rPr>
              <w:t>保障内容</w:t>
            </w:r>
          </w:p>
        </w:tc>
      </w:tr>
      <w:tr w:rsidR="00B14BAE" w:rsidRPr="0067275B" w14:paraId="4D4B7047" w14:textId="77777777" w:rsidTr="00136D65">
        <w:trPr>
          <w:trHeight w:hRule="exact" w:val="142"/>
          <w:jc w:val="center"/>
        </w:trPr>
        <w:tc>
          <w:tcPr>
            <w:tcW w:w="789" w:type="dxa"/>
          </w:tcPr>
          <w:p w14:paraId="4D4B7044" w14:textId="77777777" w:rsidR="00B14BAE" w:rsidRPr="0067275B" w:rsidRDefault="00B14BAE" w:rsidP="009623E7">
            <w:pPr>
              <w:spacing w:line="320" w:lineRule="exact"/>
              <w:jc w:val="left"/>
              <w:rPr>
                <w:rFonts w:ascii="宋体" w:hAnsi="宋体" w:cs="黑体"/>
              </w:rPr>
            </w:pPr>
          </w:p>
        </w:tc>
        <w:tc>
          <w:tcPr>
            <w:tcW w:w="1497" w:type="dxa"/>
          </w:tcPr>
          <w:p w14:paraId="4D4B7045" w14:textId="77777777" w:rsidR="00B14BAE" w:rsidRPr="0067275B" w:rsidRDefault="00B14BAE" w:rsidP="009623E7">
            <w:pPr>
              <w:spacing w:line="320" w:lineRule="exact"/>
              <w:jc w:val="left"/>
              <w:rPr>
                <w:rFonts w:ascii="宋体" w:hAnsi="宋体" w:cs="黑体"/>
                <w:b/>
                <w:bCs/>
              </w:rPr>
            </w:pPr>
          </w:p>
        </w:tc>
        <w:tc>
          <w:tcPr>
            <w:tcW w:w="7728" w:type="dxa"/>
            <w:gridSpan w:val="2"/>
          </w:tcPr>
          <w:p w14:paraId="4D4B7046" w14:textId="77777777" w:rsidR="00B14BAE" w:rsidRPr="0067275B" w:rsidRDefault="00B14BAE" w:rsidP="009623E7">
            <w:pPr>
              <w:spacing w:line="320" w:lineRule="exact"/>
              <w:rPr>
                <w:rFonts w:ascii="宋体" w:hAnsi="宋体" w:cs="楷体"/>
              </w:rPr>
            </w:pPr>
          </w:p>
        </w:tc>
      </w:tr>
      <w:tr w:rsidR="00B14BAE" w:rsidRPr="0067275B" w14:paraId="4D4B705B" w14:textId="77777777" w:rsidTr="00136D65">
        <w:trPr>
          <w:jc w:val="center"/>
        </w:trPr>
        <w:tc>
          <w:tcPr>
            <w:tcW w:w="789" w:type="dxa"/>
          </w:tcPr>
          <w:p w14:paraId="4D4B7058" w14:textId="4A7AFEF4" w:rsidR="00B14BAE" w:rsidRPr="0067275B" w:rsidRDefault="00E15817" w:rsidP="009623E7">
            <w:pPr>
              <w:spacing w:line="320" w:lineRule="exact"/>
              <w:jc w:val="left"/>
              <w:rPr>
                <w:rFonts w:ascii="宋体" w:hAnsi="宋体" w:cs="黑体"/>
              </w:rPr>
            </w:pPr>
            <w:r w:rsidRPr="0067275B">
              <w:rPr>
                <w:rFonts w:ascii="宋体" w:hAnsi="宋体" w:cs="黑体" w:hint="eastAsia"/>
              </w:rPr>
              <w:t>2.</w:t>
            </w:r>
            <w:r w:rsidR="00314E4A" w:rsidRPr="0067275B">
              <w:rPr>
                <w:rFonts w:ascii="宋体" w:hAnsi="宋体" w:cs="黑体" w:hint="eastAsia"/>
              </w:rPr>
              <w:t>1</w:t>
            </w:r>
          </w:p>
        </w:tc>
        <w:tc>
          <w:tcPr>
            <w:tcW w:w="1497" w:type="dxa"/>
          </w:tcPr>
          <w:p w14:paraId="4D4B7059" w14:textId="77777777" w:rsidR="00B14BAE" w:rsidRPr="0067275B" w:rsidRDefault="00E15817" w:rsidP="009623E7">
            <w:pPr>
              <w:spacing w:line="320" w:lineRule="exact"/>
              <w:jc w:val="left"/>
              <w:rPr>
                <w:rFonts w:ascii="宋体" w:hAnsi="宋体" w:cs="黑体"/>
                <w:b/>
                <w:bCs/>
              </w:rPr>
            </w:pPr>
            <w:r w:rsidRPr="0067275B">
              <w:rPr>
                <w:rFonts w:ascii="宋体" w:hAnsi="宋体" w:cs="黑体" w:hint="eastAsia"/>
                <w:b/>
                <w:bCs/>
              </w:rPr>
              <w:t>保险责任</w:t>
            </w:r>
          </w:p>
        </w:tc>
        <w:tc>
          <w:tcPr>
            <w:tcW w:w="7728" w:type="dxa"/>
            <w:gridSpan w:val="2"/>
          </w:tcPr>
          <w:p w14:paraId="4D4B705A" w14:textId="672E4A1C" w:rsidR="00B14BAE" w:rsidRPr="0067275B" w:rsidRDefault="00186781" w:rsidP="009623E7">
            <w:pPr>
              <w:autoSpaceDE w:val="0"/>
              <w:autoSpaceDN w:val="0"/>
              <w:adjustRightInd w:val="0"/>
              <w:spacing w:line="320" w:lineRule="exact"/>
              <w:rPr>
                <w:rFonts w:ascii="宋体" w:hAnsi="宋体" w:cs="楷体"/>
                <w:snapToGrid w:val="0"/>
                <w:szCs w:val="21"/>
              </w:rPr>
            </w:pPr>
            <w:r w:rsidRPr="0067275B">
              <w:rPr>
                <w:rFonts w:ascii="宋体" w:hAnsi="宋体" w:cs="楷体" w:hint="eastAsia"/>
                <w:kern w:val="0"/>
                <w:szCs w:val="21"/>
              </w:rPr>
              <w:t>在保险期间内，被保险人以乘客身份</w:t>
            </w:r>
            <w:r w:rsidRPr="0067275B">
              <w:rPr>
                <w:rFonts w:ascii="宋体" w:hAnsi="宋体" w:cs="楷体" w:hint="eastAsia"/>
                <w:b/>
                <w:bCs/>
                <w:kern w:val="0"/>
                <w:szCs w:val="21"/>
              </w:rPr>
              <w:t>乘坐</w:t>
            </w:r>
            <w:r w:rsidRPr="0067275B">
              <w:rPr>
                <w:rFonts w:ascii="宋体" w:hAnsi="宋体" w:cs="楷体" w:hint="eastAsia"/>
                <w:kern w:val="0"/>
                <w:szCs w:val="21"/>
              </w:rPr>
              <w:t>（释义</w:t>
            </w:r>
            <w:r w:rsidR="005C1403">
              <w:rPr>
                <w:rFonts w:ascii="宋体" w:hAnsi="宋体" w:cs="楷体" w:hint="eastAsia"/>
                <w:kern w:val="0"/>
                <w:szCs w:val="21"/>
              </w:rPr>
              <w:t>8.3</w:t>
            </w:r>
            <w:r w:rsidRPr="0067275B">
              <w:rPr>
                <w:rFonts w:ascii="宋体" w:hAnsi="宋体" w:cs="楷体" w:hint="eastAsia"/>
                <w:kern w:val="0"/>
                <w:szCs w:val="21"/>
              </w:rPr>
              <w:t>）从事客运的</w:t>
            </w:r>
            <w:r w:rsidRPr="0067275B">
              <w:rPr>
                <w:rFonts w:ascii="宋体" w:hAnsi="宋体" w:cs="楷体" w:hint="eastAsia"/>
                <w:b/>
                <w:bCs/>
                <w:kern w:val="0"/>
                <w:szCs w:val="21"/>
              </w:rPr>
              <w:t>营运交通工具</w:t>
            </w:r>
            <w:r w:rsidRPr="0067275B">
              <w:rPr>
                <w:rFonts w:ascii="宋体" w:hAnsi="宋体" w:cs="楷体" w:hint="eastAsia"/>
                <w:kern w:val="0"/>
                <w:szCs w:val="21"/>
              </w:rPr>
              <w:t>（</w:t>
            </w:r>
            <w:r w:rsidRPr="0067275B">
              <w:rPr>
                <w:rFonts w:ascii="宋体" w:hAnsi="宋体" w:cs="楷体"/>
                <w:kern w:val="0"/>
                <w:szCs w:val="21"/>
              </w:rPr>
              <w:t>释义</w:t>
            </w:r>
            <w:r w:rsidR="005C1403">
              <w:rPr>
                <w:rFonts w:ascii="宋体" w:hAnsi="宋体" w:cs="楷体" w:hint="eastAsia"/>
                <w:kern w:val="0"/>
                <w:szCs w:val="21"/>
              </w:rPr>
              <w:t>8.4</w:t>
            </w:r>
            <w:r w:rsidRPr="0067275B">
              <w:rPr>
                <w:rFonts w:ascii="宋体" w:hAnsi="宋体" w:cs="楷体" w:hint="eastAsia"/>
                <w:kern w:val="0"/>
                <w:szCs w:val="21"/>
              </w:rPr>
              <w:t>）期间遭受</w:t>
            </w:r>
            <w:r w:rsidRPr="0067275B">
              <w:rPr>
                <w:rFonts w:ascii="宋体" w:hAnsi="宋体" w:cs="楷体" w:hint="eastAsia"/>
                <w:b/>
                <w:bCs/>
                <w:kern w:val="0"/>
                <w:szCs w:val="21"/>
              </w:rPr>
              <w:t>意外伤害</w:t>
            </w:r>
            <w:r w:rsidRPr="0067275B">
              <w:rPr>
                <w:rFonts w:ascii="宋体" w:hAnsi="宋体" w:cs="楷体" w:hint="eastAsia"/>
                <w:kern w:val="0"/>
                <w:szCs w:val="21"/>
              </w:rPr>
              <w:t>（释义</w:t>
            </w:r>
            <w:r w:rsidR="005C1403">
              <w:rPr>
                <w:rFonts w:ascii="宋体" w:hAnsi="宋体" w:cs="楷体" w:hint="eastAsia"/>
                <w:kern w:val="0"/>
                <w:szCs w:val="21"/>
              </w:rPr>
              <w:t>8.5</w:t>
            </w:r>
            <w:r w:rsidRPr="0067275B">
              <w:rPr>
                <w:rFonts w:ascii="宋体" w:hAnsi="宋体" w:cs="楷体" w:hint="eastAsia"/>
                <w:kern w:val="0"/>
                <w:szCs w:val="21"/>
              </w:rPr>
              <w:t>），</w:t>
            </w:r>
            <w:r w:rsidRPr="0067275B">
              <w:rPr>
                <w:rFonts w:ascii="宋体" w:hAnsi="宋体" w:cs="楷体"/>
                <w:kern w:val="0"/>
                <w:szCs w:val="21"/>
              </w:rPr>
              <w:t>并因该意外伤害</w:t>
            </w:r>
            <w:r w:rsidRPr="0067275B">
              <w:rPr>
                <w:rFonts w:ascii="宋体" w:hAnsi="宋体" w:cs="楷体" w:hint="eastAsia"/>
                <w:kern w:val="0"/>
                <w:szCs w:val="21"/>
              </w:rPr>
              <w:t>直接导致被保险人身故或伤残的，保险人依照下列约定承担保险责任</w:t>
            </w:r>
            <w:r w:rsidRPr="0067275B">
              <w:rPr>
                <w:rFonts w:ascii="宋体" w:hAnsi="宋体" w:hint="eastAsia"/>
                <w:szCs w:val="21"/>
              </w:rPr>
              <w:t>：</w:t>
            </w:r>
          </w:p>
        </w:tc>
      </w:tr>
      <w:tr w:rsidR="00B14BAE" w:rsidRPr="0067275B" w14:paraId="4D4B705F" w14:textId="77777777" w:rsidTr="00136D65">
        <w:trPr>
          <w:trHeight w:hRule="exact" w:val="142"/>
          <w:jc w:val="center"/>
        </w:trPr>
        <w:tc>
          <w:tcPr>
            <w:tcW w:w="789" w:type="dxa"/>
          </w:tcPr>
          <w:p w14:paraId="4D4B705C" w14:textId="77777777" w:rsidR="00B14BAE" w:rsidRPr="0067275B" w:rsidRDefault="00B14BAE" w:rsidP="009623E7">
            <w:pPr>
              <w:spacing w:line="320" w:lineRule="exact"/>
              <w:jc w:val="left"/>
              <w:rPr>
                <w:rFonts w:ascii="宋体" w:hAnsi="宋体" w:cs="黑体"/>
              </w:rPr>
            </w:pPr>
          </w:p>
        </w:tc>
        <w:tc>
          <w:tcPr>
            <w:tcW w:w="1497" w:type="dxa"/>
          </w:tcPr>
          <w:p w14:paraId="4D4B705D" w14:textId="77777777" w:rsidR="00B14BAE" w:rsidRPr="0067275B" w:rsidRDefault="00B14BAE" w:rsidP="009623E7">
            <w:pPr>
              <w:spacing w:line="320" w:lineRule="exact"/>
              <w:jc w:val="left"/>
              <w:rPr>
                <w:rFonts w:ascii="宋体" w:hAnsi="宋体" w:cs="黑体"/>
                <w:b/>
                <w:bCs/>
              </w:rPr>
            </w:pPr>
          </w:p>
        </w:tc>
        <w:tc>
          <w:tcPr>
            <w:tcW w:w="7728" w:type="dxa"/>
            <w:gridSpan w:val="2"/>
          </w:tcPr>
          <w:p w14:paraId="4D4B705E" w14:textId="77777777" w:rsidR="00B14BAE" w:rsidRPr="0067275B" w:rsidRDefault="00B14BAE" w:rsidP="009623E7">
            <w:pPr>
              <w:spacing w:line="320" w:lineRule="exact"/>
              <w:rPr>
                <w:rFonts w:ascii="宋体" w:hAnsi="宋体" w:cs="楷体"/>
              </w:rPr>
            </w:pPr>
          </w:p>
        </w:tc>
      </w:tr>
      <w:tr w:rsidR="00B14BAE" w:rsidRPr="0067275B" w14:paraId="4D4B7067" w14:textId="77777777" w:rsidTr="00AC01FD">
        <w:trPr>
          <w:trHeight w:val="3555"/>
          <w:jc w:val="center"/>
        </w:trPr>
        <w:tc>
          <w:tcPr>
            <w:tcW w:w="789" w:type="dxa"/>
          </w:tcPr>
          <w:p w14:paraId="4D4B7060" w14:textId="410E8FF6" w:rsidR="00B14BAE" w:rsidRPr="0067275B" w:rsidRDefault="00A906D3" w:rsidP="009623E7">
            <w:pPr>
              <w:spacing w:line="320" w:lineRule="exact"/>
              <w:jc w:val="left"/>
              <w:rPr>
                <w:rFonts w:ascii="宋体" w:hAnsi="宋体" w:cs="黑体"/>
              </w:rPr>
            </w:pPr>
            <w:r>
              <w:rPr>
                <w:rFonts w:ascii="宋体" w:hAnsi="宋体" w:cs="黑体" w:hint="eastAsia"/>
              </w:rPr>
              <w:t>2.1.1</w:t>
            </w:r>
          </w:p>
        </w:tc>
        <w:tc>
          <w:tcPr>
            <w:tcW w:w="1497" w:type="dxa"/>
          </w:tcPr>
          <w:p w14:paraId="4D4B7061" w14:textId="3E0C2F77" w:rsidR="00B14BAE" w:rsidRPr="0067275B" w:rsidRDefault="00314E4A" w:rsidP="009623E7">
            <w:pPr>
              <w:spacing w:line="320" w:lineRule="exact"/>
              <w:jc w:val="left"/>
              <w:rPr>
                <w:rFonts w:ascii="宋体" w:hAnsi="宋体" w:cs="黑体"/>
                <w:b/>
                <w:bCs/>
              </w:rPr>
            </w:pPr>
            <w:r w:rsidRPr="0067275B">
              <w:rPr>
                <w:rFonts w:ascii="宋体" w:hAnsi="宋体" w:cs="黑体" w:hint="eastAsia"/>
                <w:b/>
                <w:bCs/>
              </w:rPr>
              <w:t>意外身故保险金</w:t>
            </w:r>
          </w:p>
        </w:tc>
        <w:tc>
          <w:tcPr>
            <w:tcW w:w="7728" w:type="dxa"/>
            <w:gridSpan w:val="2"/>
          </w:tcPr>
          <w:p w14:paraId="49C807EE" w14:textId="60B84F53" w:rsidR="007A0F67" w:rsidRPr="0067275B" w:rsidRDefault="00186781" w:rsidP="009623E7">
            <w:pPr>
              <w:autoSpaceDE w:val="0"/>
              <w:autoSpaceDN w:val="0"/>
              <w:adjustRightInd w:val="0"/>
              <w:spacing w:line="320" w:lineRule="exact"/>
              <w:rPr>
                <w:rFonts w:ascii="宋体" w:hAnsi="宋体" w:cs="楷体"/>
                <w:kern w:val="0"/>
                <w:szCs w:val="21"/>
              </w:rPr>
            </w:pPr>
            <w:r w:rsidRPr="0067275B">
              <w:rPr>
                <w:rFonts w:ascii="宋体" w:hAnsi="宋体" w:cs="楷体" w:hint="eastAsia"/>
                <w:kern w:val="0"/>
                <w:szCs w:val="21"/>
              </w:rPr>
              <w:t>在保险期间内被保险人遭受意外伤害，并自该意外伤害发生之日起</w:t>
            </w:r>
            <w:r w:rsidRPr="0067275B">
              <w:rPr>
                <w:rFonts w:ascii="宋体" w:hAnsi="宋体" w:cs="楷体"/>
                <w:kern w:val="0"/>
                <w:szCs w:val="21"/>
              </w:rPr>
              <w:t>180</w:t>
            </w:r>
            <w:r w:rsidRPr="0067275B">
              <w:rPr>
                <w:rFonts w:ascii="宋体" w:hAnsi="宋体" w:cs="楷体" w:hint="eastAsia"/>
                <w:kern w:val="0"/>
                <w:szCs w:val="21"/>
              </w:rPr>
              <w:t>日（含第180日）内因该意外伤害身故的，保险人按本合同载明的营运交通工具所对应的意外身故保险金额给付意外身故保险金，同时本合同</w:t>
            </w:r>
            <w:r w:rsidR="002B7096">
              <w:rPr>
                <w:rFonts w:ascii="宋体" w:hAnsi="宋体" w:cs="楷体" w:hint="eastAsia"/>
                <w:kern w:val="0"/>
                <w:szCs w:val="21"/>
              </w:rPr>
              <w:t>效力终止</w:t>
            </w:r>
            <w:r w:rsidR="00EF186A" w:rsidRPr="0067275B">
              <w:rPr>
                <w:rFonts w:ascii="宋体" w:hAnsi="宋体" w:cs="楷体" w:hint="eastAsia"/>
                <w:kern w:val="0"/>
                <w:szCs w:val="21"/>
              </w:rPr>
              <w:t>。</w:t>
            </w:r>
          </w:p>
          <w:p w14:paraId="7F72D701" w14:textId="77777777" w:rsidR="0079078E" w:rsidRDefault="00186781" w:rsidP="009623E7">
            <w:pPr>
              <w:autoSpaceDE w:val="0"/>
              <w:autoSpaceDN w:val="0"/>
              <w:adjustRightInd w:val="0"/>
              <w:spacing w:line="320" w:lineRule="exact"/>
              <w:rPr>
                <w:rFonts w:ascii="宋体" w:hAnsi="宋体" w:cs="楷体"/>
                <w:kern w:val="0"/>
                <w:szCs w:val="21"/>
              </w:rPr>
            </w:pPr>
            <w:r w:rsidRPr="0067275B">
              <w:rPr>
                <w:rFonts w:ascii="宋体" w:hAnsi="宋体" w:cs="楷体" w:hint="eastAsia"/>
                <w:kern w:val="0"/>
                <w:szCs w:val="21"/>
              </w:rPr>
              <w:t>被保险人因遭受意外伤害且自该意外伤害发生之日起下落不明，后经人民法院宣告死亡的，保险人按本合同载明的营运交通工具所对应的意外身故保险金额给付意外身故保险金。但若被保险人被宣告死亡后生还的，保险金受领人应于知道或应当知道被保险人生还后</w:t>
            </w:r>
            <w:r w:rsidRPr="0067275B">
              <w:rPr>
                <w:rFonts w:ascii="宋体" w:hAnsi="宋体" w:cs="楷体"/>
                <w:kern w:val="0"/>
                <w:szCs w:val="21"/>
              </w:rPr>
              <w:t>30</w:t>
            </w:r>
            <w:r w:rsidRPr="0067275B">
              <w:rPr>
                <w:rFonts w:ascii="宋体" w:hAnsi="宋体" w:cs="楷体" w:hint="eastAsia"/>
                <w:kern w:val="0"/>
                <w:szCs w:val="21"/>
              </w:rPr>
              <w:t>日内退还保险人给付的意外身故保险金，本合同约定的对被保险人的保险责任应当视为未因该次宣告死亡而终止；保险金受领人未在30日内退还的，保险人有权追索</w:t>
            </w:r>
            <w:bookmarkStart w:id="3" w:name="_Hlk42506296"/>
            <w:r w:rsidR="00EF186A" w:rsidRPr="0067275B">
              <w:rPr>
                <w:rFonts w:ascii="宋体" w:hAnsi="宋体" w:cs="楷体" w:hint="eastAsia"/>
                <w:kern w:val="0"/>
                <w:szCs w:val="21"/>
              </w:rPr>
              <w:t>。</w:t>
            </w:r>
            <w:bookmarkEnd w:id="3"/>
          </w:p>
          <w:p w14:paraId="4D4B7066" w14:textId="6DEB3911" w:rsidR="00E925B0" w:rsidRPr="00AC01FD" w:rsidRDefault="00186781" w:rsidP="009623E7">
            <w:pPr>
              <w:autoSpaceDE w:val="0"/>
              <w:autoSpaceDN w:val="0"/>
              <w:adjustRightInd w:val="0"/>
              <w:spacing w:after="120" w:line="320" w:lineRule="exact"/>
              <w:rPr>
                <w:rFonts w:ascii="宋体" w:hAnsi="宋体" w:cs="楷体"/>
                <w:b/>
                <w:bCs/>
                <w:snapToGrid w:val="0"/>
                <w:szCs w:val="21"/>
                <w:shd w:val="pct10" w:color="auto" w:fill="FFFFFF"/>
              </w:rPr>
            </w:pPr>
            <w:r w:rsidRPr="0067275B">
              <w:rPr>
                <w:rFonts w:ascii="宋体" w:hAnsi="宋体" w:cs="楷体" w:hint="eastAsia"/>
                <w:b/>
                <w:bCs/>
                <w:snapToGrid w:val="0"/>
                <w:szCs w:val="21"/>
                <w:shd w:val="pct10" w:color="auto" w:fill="FFFFFF"/>
              </w:rPr>
              <w:t>若</w:t>
            </w:r>
            <w:r w:rsidRPr="0067275B">
              <w:rPr>
                <w:rFonts w:ascii="宋体" w:hAnsi="宋体" w:cs="楷体"/>
                <w:b/>
                <w:bCs/>
                <w:snapToGrid w:val="0"/>
                <w:szCs w:val="21"/>
                <w:shd w:val="pct10" w:color="auto" w:fill="FFFFFF"/>
              </w:rPr>
              <w:t>被保险人</w:t>
            </w:r>
            <w:r w:rsidRPr="0067275B">
              <w:rPr>
                <w:rFonts w:ascii="宋体" w:hAnsi="宋体" w:cs="楷体" w:hint="eastAsia"/>
                <w:b/>
                <w:bCs/>
                <w:snapToGrid w:val="0"/>
                <w:szCs w:val="21"/>
                <w:shd w:val="pct10" w:color="auto" w:fill="FFFFFF"/>
              </w:rPr>
              <w:t>意外</w:t>
            </w:r>
            <w:r w:rsidRPr="0067275B">
              <w:rPr>
                <w:rFonts w:ascii="宋体" w:hAnsi="宋体" w:cs="楷体"/>
                <w:b/>
                <w:bCs/>
                <w:snapToGrid w:val="0"/>
                <w:szCs w:val="21"/>
                <w:shd w:val="pct10" w:color="auto" w:fill="FFFFFF"/>
              </w:rPr>
              <w:t>身故前保险人</w:t>
            </w:r>
            <w:r w:rsidRPr="0067275B">
              <w:rPr>
                <w:rFonts w:ascii="宋体" w:hAnsi="宋体" w:cs="楷体" w:hint="eastAsia"/>
                <w:b/>
                <w:bCs/>
                <w:snapToGrid w:val="0"/>
                <w:szCs w:val="21"/>
                <w:shd w:val="pct10" w:color="auto" w:fill="FFFFFF"/>
              </w:rPr>
              <w:t>针对其</w:t>
            </w:r>
            <w:r w:rsidRPr="0067275B">
              <w:rPr>
                <w:rFonts w:ascii="宋体" w:hAnsi="宋体" w:cs="楷体"/>
                <w:b/>
                <w:bCs/>
                <w:snapToGrid w:val="0"/>
                <w:szCs w:val="21"/>
                <w:shd w:val="pct10" w:color="auto" w:fill="FFFFFF"/>
              </w:rPr>
              <w:t>已经给付</w:t>
            </w:r>
            <w:r w:rsidRPr="0067275B">
              <w:rPr>
                <w:rFonts w:ascii="宋体" w:hAnsi="宋体" w:cs="楷体" w:hint="eastAsia"/>
                <w:b/>
                <w:bCs/>
                <w:snapToGrid w:val="0"/>
                <w:szCs w:val="21"/>
                <w:shd w:val="pct10" w:color="auto" w:fill="FFFFFF"/>
              </w:rPr>
              <w:t>下述</w:t>
            </w:r>
            <w:r w:rsidR="00A906D3">
              <w:rPr>
                <w:rFonts w:ascii="宋体" w:hAnsi="宋体" w:cs="楷体" w:hint="eastAsia"/>
                <w:b/>
                <w:bCs/>
                <w:snapToGrid w:val="0"/>
                <w:szCs w:val="21"/>
                <w:shd w:val="pct10" w:color="auto" w:fill="FFFFFF"/>
              </w:rPr>
              <w:t>2.</w:t>
            </w:r>
            <w:r w:rsidR="00C77F42">
              <w:rPr>
                <w:rFonts w:ascii="宋体" w:hAnsi="宋体" w:cs="楷体" w:hint="eastAsia"/>
                <w:b/>
                <w:bCs/>
                <w:snapToGrid w:val="0"/>
                <w:szCs w:val="21"/>
                <w:shd w:val="pct10" w:color="auto" w:fill="FFFFFF"/>
              </w:rPr>
              <w:t>1</w:t>
            </w:r>
            <w:r w:rsidR="00A906D3">
              <w:rPr>
                <w:rFonts w:ascii="宋体" w:hAnsi="宋体" w:cs="楷体" w:hint="eastAsia"/>
                <w:b/>
                <w:bCs/>
                <w:snapToGrid w:val="0"/>
                <w:szCs w:val="21"/>
                <w:shd w:val="pct10" w:color="auto" w:fill="FFFFFF"/>
              </w:rPr>
              <w:t>.2</w:t>
            </w:r>
            <w:r w:rsidR="001C0184">
              <w:rPr>
                <w:rFonts w:ascii="宋体" w:hAnsi="宋体" w:cs="楷体" w:hint="eastAsia"/>
                <w:b/>
                <w:bCs/>
                <w:snapToGrid w:val="0"/>
                <w:szCs w:val="21"/>
                <w:shd w:val="pct10" w:color="auto" w:fill="FFFFFF"/>
              </w:rPr>
              <w:t>条</w:t>
            </w:r>
            <w:r w:rsidRPr="0067275B">
              <w:rPr>
                <w:rFonts w:ascii="宋体" w:hAnsi="宋体" w:cs="楷体" w:hint="eastAsia"/>
                <w:b/>
                <w:bCs/>
                <w:snapToGrid w:val="0"/>
                <w:szCs w:val="21"/>
                <w:shd w:val="pct10" w:color="auto" w:fill="FFFFFF"/>
              </w:rPr>
              <w:t>约定的</w:t>
            </w:r>
            <w:r w:rsidRPr="0067275B">
              <w:rPr>
                <w:rFonts w:ascii="宋体" w:hAnsi="宋体" w:cs="楷体"/>
                <w:b/>
                <w:bCs/>
                <w:snapToGrid w:val="0"/>
                <w:szCs w:val="21"/>
                <w:shd w:val="pct10" w:color="auto" w:fill="FFFFFF"/>
              </w:rPr>
              <w:t>意外伤残保险金的，则</w:t>
            </w:r>
            <w:r w:rsidRPr="0067275B">
              <w:rPr>
                <w:rFonts w:ascii="宋体" w:hAnsi="宋体" w:cs="楷体" w:hint="eastAsia"/>
                <w:b/>
                <w:bCs/>
                <w:snapToGrid w:val="0"/>
                <w:szCs w:val="21"/>
                <w:shd w:val="pct10" w:color="auto" w:fill="FFFFFF"/>
              </w:rPr>
              <w:t>保险人在</w:t>
            </w:r>
            <w:r w:rsidRPr="0067275B">
              <w:rPr>
                <w:rFonts w:ascii="宋体" w:hAnsi="宋体" w:cs="楷体"/>
                <w:b/>
                <w:bCs/>
                <w:snapToGrid w:val="0"/>
                <w:szCs w:val="21"/>
                <w:shd w:val="pct10" w:color="auto" w:fill="FFFFFF"/>
              </w:rPr>
              <w:t>给付意外身故</w:t>
            </w:r>
            <w:r w:rsidRPr="0067275B">
              <w:rPr>
                <w:rFonts w:ascii="宋体" w:hAnsi="宋体" w:cs="楷体" w:hint="eastAsia"/>
                <w:b/>
                <w:bCs/>
                <w:snapToGrid w:val="0"/>
                <w:szCs w:val="21"/>
                <w:shd w:val="pct10" w:color="auto" w:fill="FFFFFF"/>
              </w:rPr>
              <w:t>保险</w:t>
            </w:r>
            <w:r w:rsidRPr="0067275B">
              <w:rPr>
                <w:rFonts w:ascii="宋体" w:hAnsi="宋体" w:cs="楷体"/>
                <w:b/>
                <w:bCs/>
                <w:snapToGrid w:val="0"/>
                <w:szCs w:val="21"/>
                <w:shd w:val="pct10" w:color="auto" w:fill="FFFFFF"/>
              </w:rPr>
              <w:t>金</w:t>
            </w:r>
            <w:r w:rsidRPr="0067275B">
              <w:rPr>
                <w:rFonts w:ascii="宋体" w:hAnsi="宋体" w:cs="楷体" w:hint="eastAsia"/>
                <w:b/>
                <w:bCs/>
                <w:snapToGrid w:val="0"/>
                <w:szCs w:val="21"/>
                <w:shd w:val="pct10" w:color="auto" w:fill="FFFFFF"/>
              </w:rPr>
              <w:t>时</w:t>
            </w:r>
            <w:r w:rsidRPr="0067275B">
              <w:rPr>
                <w:rFonts w:ascii="宋体" w:hAnsi="宋体" w:cs="楷体"/>
                <w:b/>
                <w:bCs/>
                <w:snapToGrid w:val="0"/>
                <w:szCs w:val="21"/>
                <w:shd w:val="pct10" w:color="auto" w:fill="FFFFFF"/>
              </w:rPr>
              <w:t>应扣除</w:t>
            </w:r>
            <w:r w:rsidRPr="0067275B">
              <w:rPr>
                <w:rFonts w:ascii="宋体" w:hAnsi="宋体" w:cs="楷体" w:hint="eastAsia"/>
                <w:b/>
                <w:bCs/>
                <w:snapToGrid w:val="0"/>
                <w:szCs w:val="21"/>
                <w:shd w:val="pct10" w:color="auto" w:fill="FFFFFF"/>
              </w:rPr>
              <w:t>已累计</w:t>
            </w:r>
            <w:r w:rsidRPr="0067275B">
              <w:rPr>
                <w:rFonts w:ascii="宋体" w:hAnsi="宋体" w:cs="楷体"/>
                <w:b/>
                <w:bCs/>
                <w:snapToGrid w:val="0"/>
                <w:szCs w:val="21"/>
                <w:shd w:val="pct10" w:color="auto" w:fill="FFFFFF"/>
              </w:rPr>
              <w:t>给付的意外伤残保险金</w:t>
            </w:r>
            <w:r w:rsidR="007A0F67" w:rsidRPr="0067275B">
              <w:rPr>
                <w:rFonts w:ascii="宋体" w:hAnsi="宋体" w:cs="楷体" w:hint="eastAsia"/>
                <w:b/>
                <w:bCs/>
                <w:snapToGrid w:val="0"/>
                <w:szCs w:val="21"/>
                <w:shd w:val="pct10" w:color="auto" w:fill="FFFFFF"/>
              </w:rPr>
              <w:t>。</w:t>
            </w:r>
          </w:p>
        </w:tc>
      </w:tr>
      <w:tr w:rsidR="00B14BAE" w:rsidRPr="0067275B" w14:paraId="4D4B706B" w14:textId="77777777" w:rsidTr="00136D65">
        <w:trPr>
          <w:trHeight w:hRule="exact" w:val="142"/>
          <w:jc w:val="center"/>
        </w:trPr>
        <w:tc>
          <w:tcPr>
            <w:tcW w:w="789" w:type="dxa"/>
          </w:tcPr>
          <w:p w14:paraId="4D4B7068" w14:textId="0E4C7527" w:rsidR="00B14BAE" w:rsidRPr="0067275B" w:rsidRDefault="009623E7" w:rsidP="009623E7">
            <w:pPr>
              <w:spacing w:line="320" w:lineRule="exact"/>
              <w:jc w:val="left"/>
              <w:rPr>
                <w:rFonts w:ascii="宋体" w:hAnsi="宋体" w:cs="黑体"/>
              </w:rPr>
            </w:pPr>
            <w:r>
              <w:rPr>
                <w:rFonts w:ascii="宋体" w:hAnsi="宋体" w:cs="黑体" w:hint="eastAsia"/>
              </w:rPr>
              <w:t>a</w:t>
            </w:r>
          </w:p>
        </w:tc>
        <w:tc>
          <w:tcPr>
            <w:tcW w:w="1497" w:type="dxa"/>
          </w:tcPr>
          <w:p w14:paraId="4D4B7069" w14:textId="77777777" w:rsidR="00B14BAE" w:rsidRPr="0067275B" w:rsidRDefault="00B14BAE" w:rsidP="009623E7">
            <w:pPr>
              <w:spacing w:line="320" w:lineRule="exact"/>
              <w:jc w:val="left"/>
              <w:rPr>
                <w:rFonts w:ascii="宋体" w:hAnsi="宋体" w:cs="黑体"/>
                <w:b/>
                <w:bCs/>
              </w:rPr>
            </w:pPr>
          </w:p>
        </w:tc>
        <w:tc>
          <w:tcPr>
            <w:tcW w:w="7728" w:type="dxa"/>
            <w:gridSpan w:val="2"/>
          </w:tcPr>
          <w:p w14:paraId="4D4B706A" w14:textId="77777777" w:rsidR="00B14BAE" w:rsidRPr="0067275B" w:rsidRDefault="00B14BAE" w:rsidP="009623E7">
            <w:pPr>
              <w:spacing w:line="320" w:lineRule="exact"/>
              <w:rPr>
                <w:rFonts w:ascii="宋体" w:hAnsi="宋体" w:cs="楷体"/>
              </w:rPr>
            </w:pPr>
          </w:p>
        </w:tc>
      </w:tr>
      <w:tr w:rsidR="00B14BAE" w:rsidRPr="0067275B" w14:paraId="4D4B7070" w14:textId="77777777" w:rsidTr="00136D65">
        <w:trPr>
          <w:jc w:val="center"/>
        </w:trPr>
        <w:tc>
          <w:tcPr>
            <w:tcW w:w="789" w:type="dxa"/>
          </w:tcPr>
          <w:p w14:paraId="4D4B706C" w14:textId="04C4D530" w:rsidR="00B14BAE" w:rsidRPr="0067275B" w:rsidRDefault="00A906D3" w:rsidP="009623E7">
            <w:pPr>
              <w:spacing w:line="320" w:lineRule="exact"/>
              <w:jc w:val="left"/>
              <w:rPr>
                <w:rFonts w:ascii="宋体" w:hAnsi="宋体" w:cs="黑体"/>
              </w:rPr>
            </w:pPr>
            <w:r>
              <w:rPr>
                <w:rFonts w:ascii="宋体" w:hAnsi="宋体" w:cs="黑体" w:hint="eastAsia"/>
              </w:rPr>
              <w:t>2.</w:t>
            </w:r>
            <w:r w:rsidR="00C77F42">
              <w:rPr>
                <w:rFonts w:ascii="宋体" w:hAnsi="宋体" w:cs="黑体" w:hint="eastAsia"/>
              </w:rPr>
              <w:t>1</w:t>
            </w:r>
            <w:r>
              <w:rPr>
                <w:rFonts w:ascii="宋体" w:hAnsi="宋体" w:cs="黑体" w:hint="eastAsia"/>
              </w:rPr>
              <w:t>.2</w:t>
            </w:r>
          </w:p>
        </w:tc>
        <w:tc>
          <w:tcPr>
            <w:tcW w:w="1497" w:type="dxa"/>
          </w:tcPr>
          <w:p w14:paraId="4D4B706D" w14:textId="3487D8FD" w:rsidR="00B14BAE" w:rsidRPr="0067275B" w:rsidRDefault="007A0F67" w:rsidP="009623E7">
            <w:pPr>
              <w:spacing w:line="320" w:lineRule="exact"/>
              <w:jc w:val="left"/>
              <w:rPr>
                <w:rFonts w:ascii="宋体" w:hAnsi="宋体" w:cs="黑体"/>
                <w:b/>
                <w:bCs/>
                <w:szCs w:val="30"/>
              </w:rPr>
            </w:pPr>
            <w:r w:rsidRPr="0067275B">
              <w:rPr>
                <w:rFonts w:ascii="宋体" w:hAnsi="宋体" w:cs="黑体" w:hint="eastAsia"/>
                <w:b/>
                <w:bCs/>
                <w:szCs w:val="30"/>
              </w:rPr>
              <w:t>意外伤残保险金</w:t>
            </w:r>
          </w:p>
        </w:tc>
        <w:tc>
          <w:tcPr>
            <w:tcW w:w="7728" w:type="dxa"/>
            <w:gridSpan w:val="2"/>
          </w:tcPr>
          <w:p w14:paraId="4D4B706E" w14:textId="3987BE4D" w:rsidR="00B14BAE" w:rsidRPr="0067275B" w:rsidRDefault="00186781" w:rsidP="009623E7">
            <w:pPr>
              <w:autoSpaceDE w:val="0"/>
              <w:autoSpaceDN w:val="0"/>
              <w:adjustRightInd w:val="0"/>
              <w:spacing w:line="320" w:lineRule="exact"/>
              <w:rPr>
                <w:rFonts w:ascii="宋体" w:hAnsi="宋体" w:cs="楷体"/>
                <w:kern w:val="0"/>
                <w:szCs w:val="21"/>
              </w:rPr>
            </w:pPr>
            <w:r w:rsidRPr="0067275B">
              <w:rPr>
                <w:rFonts w:ascii="宋体" w:hAnsi="宋体" w:cs="楷体" w:hint="eastAsia"/>
                <w:kern w:val="0"/>
                <w:szCs w:val="21"/>
              </w:rPr>
              <w:t>在保险期间内被保险人因遭受意外伤害，并自该意外伤害发生之日起180日（含第180日）内因该意外伤害造成伤残并达到本合同所附《人身保险伤残评定标准及代码》（原中国保监会，保监发[2014]6号，标准编号为JR/T 0083-2013）（以下简称《伤残评定标准》）所列伤残程度之一的，保险人按“《伤残评定标准》所对应伤残等级的给付比例×本合同载明的营运交通工具所对应的意外伤残保险金额”给付意外伤残保险金。</w:t>
            </w:r>
            <w:r w:rsidR="006F6875">
              <w:rPr>
                <w:rFonts w:ascii="宋体" w:hAnsi="宋体" w:cs="楷体" w:hint="eastAsia"/>
                <w:kern w:val="0"/>
                <w:szCs w:val="21"/>
              </w:rPr>
              <w:t>若</w:t>
            </w:r>
            <w:r w:rsidRPr="0067275B">
              <w:rPr>
                <w:rFonts w:ascii="宋体" w:hAnsi="宋体" w:cs="楷体" w:hint="eastAsia"/>
                <w:kern w:val="0"/>
                <w:szCs w:val="21"/>
              </w:rPr>
              <w:t>被保险人自该意外伤害发生之日起180日后治疗仍未结束，则保险人按该意外伤害发生之日起第180日的身体情况进行伤残评定，并据此给付意外伤残保险金</w:t>
            </w:r>
            <w:r w:rsidR="00E15817" w:rsidRPr="0067275B">
              <w:rPr>
                <w:rFonts w:ascii="宋体" w:hAnsi="宋体" w:cs="楷体" w:hint="eastAsia"/>
                <w:kern w:val="0"/>
                <w:szCs w:val="21"/>
              </w:rPr>
              <w:t>。</w:t>
            </w:r>
          </w:p>
          <w:p w14:paraId="5E9CA30F" w14:textId="3A286CC3" w:rsidR="00B14BAE" w:rsidRPr="0067275B" w:rsidRDefault="007A0F67" w:rsidP="009623E7">
            <w:pPr>
              <w:pStyle w:val="ListParagraph"/>
              <w:numPr>
                <w:ilvl w:val="0"/>
                <w:numId w:val="3"/>
              </w:numPr>
              <w:autoSpaceDE w:val="0"/>
              <w:autoSpaceDN w:val="0"/>
              <w:adjustRightInd w:val="0"/>
              <w:spacing w:line="320" w:lineRule="exact"/>
              <w:ind w:firstLineChars="0"/>
              <w:rPr>
                <w:rFonts w:ascii="宋体" w:hAnsi="宋体" w:cs="楷体"/>
                <w:kern w:val="0"/>
                <w:szCs w:val="21"/>
              </w:rPr>
            </w:pPr>
            <w:bookmarkStart w:id="4" w:name="_Hlk42517741"/>
            <w:r w:rsidRPr="0067275B">
              <w:rPr>
                <w:rFonts w:ascii="宋体" w:hAnsi="宋体" w:cs="楷体" w:hint="eastAsia"/>
                <w:kern w:val="0"/>
                <w:szCs w:val="21"/>
              </w:rPr>
              <w:t>被保险人因同一意外伤害造成两处或两处以上伤残时，保险人根据《伤残评定标准》规定的多处伤残评定原则给付意外伤残保险金</w:t>
            </w:r>
            <w:bookmarkEnd w:id="4"/>
            <w:r w:rsidRPr="0067275B">
              <w:rPr>
                <w:rFonts w:ascii="宋体" w:hAnsi="宋体" w:cs="楷体" w:hint="eastAsia"/>
                <w:kern w:val="0"/>
                <w:szCs w:val="21"/>
              </w:rPr>
              <w:t>。</w:t>
            </w:r>
          </w:p>
          <w:p w14:paraId="2F50230A" w14:textId="279C6E16" w:rsidR="007A0F67" w:rsidRPr="0067275B" w:rsidRDefault="007A0F67" w:rsidP="009623E7">
            <w:pPr>
              <w:pStyle w:val="ListParagraph"/>
              <w:numPr>
                <w:ilvl w:val="0"/>
                <w:numId w:val="3"/>
              </w:numPr>
              <w:autoSpaceDE w:val="0"/>
              <w:autoSpaceDN w:val="0"/>
              <w:adjustRightInd w:val="0"/>
              <w:spacing w:line="320" w:lineRule="exact"/>
              <w:ind w:firstLineChars="0"/>
              <w:rPr>
                <w:rFonts w:ascii="宋体" w:hAnsi="宋体" w:cs="楷体"/>
                <w:kern w:val="0"/>
                <w:szCs w:val="21"/>
              </w:rPr>
            </w:pPr>
            <w:bookmarkStart w:id="5" w:name="_Hlk42517748"/>
            <w:proofErr w:type="gramStart"/>
            <w:r w:rsidRPr="0067275B">
              <w:rPr>
                <w:rFonts w:ascii="宋体" w:hAnsi="宋体" w:cs="楷体" w:hint="eastAsia"/>
                <w:kern w:val="0"/>
                <w:szCs w:val="21"/>
              </w:rPr>
              <w:t>若不同</w:t>
            </w:r>
            <w:proofErr w:type="gramEnd"/>
            <w:r w:rsidRPr="0067275B">
              <w:rPr>
                <w:rFonts w:ascii="宋体" w:hAnsi="宋体" w:cs="楷体" w:hint="eastAsia"/>
                <w:kern w:val="0"/>
                <w:szCs w:val="21"/>
              </w:rPr>
              <w:t>意外伤害造成被保险人同一器官或同一肢体的多次伤残，而伤残所属的等级不同时，以最严重伤残等级的伤残保险金给付为准；若后次伤残等级较严重，保险人按“（后次伤残程度在《伤残评定标准》中所对应伤残等级的给付比例-原有伤残程度在《伤残评定标准》中所对应伤残等级的给付比例）</w:t>
            </w:r>
            <w:bookmarkStart w:id="6" w:name="_Hlk52197819"/>
            <w:r w:rsidRPr="0067275B">
              <w:rPr>
                <w:rFonts w:ascii="宋体" w:hAnsi="宋体" w:cs="楷体" w:hint="eastAsia"/>
                <w:kern w:val="0"/>
                <w:szCs w:val="21"/>
              </w:rPr>
              <w:t>×</w:t>
            </w:r>
            <w:bookmarkEnd w:id="6"/>
            <w:r w:rsidRPr="0067275B">
              <w:rPr>
                <w:rFonts w:ascii="宋体" w:hAnsi="宋体" w:cs="楷体" w:hint="eastAsia"/>
                <w:kern w:val="0"/>
                <w:szCs w:val="21"/>
              </w:rPr>
              <w:t>约定的意外</w:t>
            </w:r>
            <w:r w:rsidRPr="0067275B">
              <w:rPr>
                <w:rFonts w:ascii="宋体" w:hAnsi="宋体" w:cs="楷体"/>
                <w:kern w:val="0"/>
                <w:szCs w:val="21"/>
              </w:rPr>
              <w:t>伤残保险金额</w:t>
            </w:r>
            <w:r w:rsidRPr="0067275B">
              <w:rPr>
                <w:rFonts w:ascii="宋体" w:hAnsi="宋体" w:cs="楷体" w:hint="eastAsia"/>
                <w:kern w:val="0"/>
                <w:szCs w:val="21"/>
              </w:rPr>
              <w:t>”给付意外伤残保险金；若前次伤残等级较严重，则保险人不再给付后次的伤残保险金。</w:t>
            </w:r>
            <w:proofErr w:type="gramStart"/>
            <w:r w:rsidRPr="0067275B">
              <w:rPr>
                <w:rFonts w:ascii="宋体" w:hAnsi="宋体" w:cs="楷体" w:hint="eastAsia"/>
                <w:kern w:val="0"/>
                <w:szCs w:val="21"/>
              </w:rPr>
              <w:t>若不同</w:t>
            </w:r>
            <w:proofErr w:type="gramEnd"/>
            <w:r w:rsidRPr="0067275B">
              <w:rPr>
                <w:rFonts w:ascii="宋体" w:hAnsi="宋体" w:cs="楷体" w:hint="eastAsia"/>
                <w:kern w:val="0"/>
                <w:szCs w:val="21"/>
              </w:rPr>
              <w:t>意外伤害造成被保险人不同器官或不同肢体的伤残，则保险人将给付各项伤残保险金之</w:t>
            </w:r>
            <w:proofErr w:type="gramStart"/>
            <w:r w:rsidRPr="0067275B">
              <w:rPr>
                <w:rFonts w:ascii="宋体" w:hAnsi="宋体" w:cs="楷体" w:hint="eastAsia"/>
                <w:kern w:val="0"/>
                <w:szCs w:val="21"/>
              </w:rPr>
              <w:t>和</w:t>
            </w:r>
            <w:bookmarkEnd w:id="5"/>
            <w:proofErr w:type="gramEnd"/>
            <w:r w:rsidRPr="0067275B">
              <w:rPr>
                <w:rFonts w:ascii="宋体" w:hAnsi="宋体" w:cs="楷体" w:hint="eastAsia"/>
                <w:kern w:val="0"/>
                <w:szCs w:val="21"/>
              </w:rPr>
              <w:t>。</w:t>
            </w:r>
          </w:p>
          <w:p w14:paraId="5D0B46AC" w14:textId="150C6E5D" w:rsidR="00186781" w:rsidRPr="00054E36" w:rsidRDefault="00186781" w:rsidP="009623E7">
            <w:pPr>
              <w:autoSpaceDE w:val="0"/>
              <w:autoSpaceDN w:val="0"/>
              <w:adjustRightInd w:val="0"/>
              <w:spacing w:line="320" w:lineRule="exact"/>
              <w:rPr>
                <w:rFonts w:ascii="宋体" w:hAnsi="宋体" w:cs="楷体"/>
                <w:b/>
                <w:bCs/>
                <w:snapToGrid w:val="0"/>
                <w:szCs w:val="21"/>
                <w:shd w:val="pct10" w:color="auto" w:fill="FFFFFF"/>
              </w:rPr>
            </w:pPr>
            <w:r w:rsidRPr="0067275B">
              <w:rPr>
                <w:rFonts w:ascii="宋体" w:hAnsi="宋体" w:cs="楷体" w:hint="eastAsia"/>
                <w:b/>
                <w:bCs/>
                <w:snapToGrid w:val="0"/>
                <w:szCs w:val="21"/>
                <w:shd w:val="pct10" w:color="auto" w:fill="FFFFFF"/>
              </w:rPr>
              <w:t>若保险人累计给付的意外伤残保险金的总额达到本合同载明</w:t>
            </w:r>
            <w:r w:rsidRPr="0067275B">
              <w:rPr>
                <w:rFonts w:ascii="宋体" w:hAnsi="宋体" w:cs="楷体"/>
                <w:b/>
                <w:bCs/>
                <w:snapToGrid w:val="0"/>
                <w:szCs w:val="21"/>
                <w:shd w:val="pct10" w:color="auto" w:fill="FFFFFF"/>
              </w:rPr>
              <w:t>的</w:t>
            </w:r>
            <w:r w:rsidRPr="0067275B">
              <w:rPr>
                <w:rFonts w:ascii="宋体" w:hAnsi="宋体" w:cs="楷体" w:hint="eastAsia"/>
                <w:b/>
                <w:bCs/>
                <w:snapToGrid w:val="0"/>
                <w:szCs w:val="21"/>
                <w:shd w:val="pct10" w:color="auto" w:fill="FFFFFF"/>
              </w:rPr>
              <w:t>营运交通工具所对应的意外伤残保险金额时，保险人</w:t>
            </w:r>
            <w:r w:rsidRPr="0067275B">
              <w:rPr>
                <w:rFonts w:ascii="宋体" w:hAnsi="宋体" w:cs="楷体"/>
                <w:b/>
                <w:bCs/>
                <w:snapToGrid w:val="0"/>
                <w:szCs w:val="21"/>
                <w:shd w:val="pct10" w:color="auto" w:fill="FFFFFF"/>
              </w:rPr>
              <w:t>对被保险人</w:t>
            </w:r>
            <w:r w:rsidR="00054E36">
              <w:rPr>
                <w:rFonts w:ascii="宋体" w:hAnsi="宋体" w:cs="楷体" w:hint="eastAsia"/>
                <w:b/>
                <w:bCs/>
                <w:snapToGrid w:val="0"/>
                <w:szCs w:val="21"/>
                <w:shd w:val="pct10" w:color="auto" w:fill="FFFFFF"/>
              </w:rPr>
              <w:t>所</w:t>
            </w:r>
            <w:r w:rsidR="00740C08">
              <w:rPr>
                <w:rFonts w:ascii="宋体" w:hAnsi="宋体" w:cs="楷体" w:hint="eastAsia"/>
                <w:b/>
                <w:bCs/>
                <w:snapToGrid w:val="0"/>
                <w:szCs w:val="21"/>
                <w:shd w:val="pct10" w:color="auto" w:fill="FFFFFF"/>
              </w:rPr>
              <w:t>对应的营运交通工具</w:t>
            </w:r>
            <w:r w:rsidR="00054E36">
              <w:rPr>
                <w:rFonts w:ascii="宋体" w:hAnsi="宋体" w:cs="楷体" w:hint="eastAsia"/>
                <w:b/>
                <w:bCs/>
                <w:snapToGrid w:val="0"/>
                <w:szCs w:val="21"/>
                <w:shd w:val="pct10" w:color="auto" w:fill="FFFFFF"/>
              </w:rPr>
              <w:t>的</w:t>
            </w:r>
            <w:r w:rsidR="00740C08">
              <w:rPr>
                <w:rFonts w:ascii="宋体" w:hAnsi="宋体" w:cs="楷体" w:hint="eastAsia"/>
                <w:b/>
                <w:bCs/>
                <w:snapToGrid w:val="0"/>
                <w:szCs w:val="21"/>
                <w:shd w:val="pct10" w:color="auto" w:fill="FFFFFF"/>
              </w:rPr>
              <w:t>意外身故保险金和意外伤残保险金</w:t>
            </w:r>
            <w:r w:rsidR="00FB618A">
              <w:rPr>
                <w:rFonts w:ascii="宋体" w:hAnsi="宋体" w:cs="楷体" w:hint="eastAsia"/>
                <w:b/>
                <w:bCs/>
                <w:snapToGrid w:val="0"/>
                <w:szCs w:val="21"/>
                <w:shd w:val="pct10" w:color="auto" w:fill="FFFFFF"/>
              </w:rPr>
              <w:t>保险</w:t>
            </w:r>
            <w:r w:rsidRPr="0067275B">
              <w:rPr>
                <w:rFonts w:ascii="宋体" w:hAnsi="宋体" w:cs="楷体" w:hint="eastAsia"/>
                <w:b/>
                <w:bCs/>
                <w:snapToGrid w:val="0"/>
                <w:szCs w:val="21"/>
                <w:shd w:val="pct10" w:color="auto" w:fill="FFFFFF"/>
              </w:rPr>
              <w:t>责任</w:t>
            </w:r>
            <w:r w:rsidR="00054E36">
              <w:rPr>
                <w:rFonts w:ascii="宋体" w:hAnsi="宋体" w:cs="楷体" w:hint="eastAsia"/>
                <w:b/>
                <w:bCs/>
                <w:snapToGrid w:val="0"/>
                <w:szCs w:val="21"/>
                <w:shd w:val="pct10" w:color="auto" w:fill="FFFFFF"/>
              </w:rPr>
              <w:t>同时</w:t>
            </w:r>
            <w:r w:rsidRPr="0067275B">
              <w:rPr>
                <w:rFonts w:ascii="宋体" w:hAnsi="宋体" w:cs="楷体" w:hint="eastAsia"/>
                <w:b/>
                <w:bCs/>
                <w:snapToGrid w:val="0"/>
                <w:szCs w:val="21"/>
                <w:shd w:val="pct10" w:color="auto" w:fill="FFFFFF"/>
              </w:rPr>
              <w:t>终止。</w:t>
            </w:r>
          </w:p>
          <w:p w14:paraId="4D4B706F" w14:textId="7B21528E" w:rsidR="007A0F67" w:rsidRPr="0067275B" w:rsidRDefault="00186781" w:rsidP="009623E7">
            <w:pPr>
              <w:autoSpaceDE w:val="0"/>
              <w:autoSpaceDN w:val="0"/>
              <w:adjustRightInd w:val="0"/>
              <w:spacing w:line="320" w:lineRule="exact"/>
              <w:rPr>
                <w:rFonts w:ascii="宋体" w:hAnsi="宋体" w:cs="楷体"/>
                <w:kern w:val="0"/>
                <w:szCs w:val="21"/>
              </w:rPr>
            </w:pPr>
            <w:r w:rsidRPr="0067275B">
              <w:rPr>
                <w:rFonts w:ascii="宋体" w:hAnsi="宋体" w:cs="楷体" w:hint="eastAsia"/>
                <w:kern w:val="0"/>
                <w:szCs w:val="21"/>
              </w:rPr>
              <w:t>被保险</w:t>
            </w:r>
            <w:r w:rsidRPr="0067275B">
              <w:rPr>
                <w:rFonts w:ascii="宋体" w:hAnsi="宋体" w:cs="楷体"/>
                <w:kern w:val="0"/>
                <w:szCs w:val="21"/>
              </w:rPr>
              <w:t>人所乘坐的</w:t>
            </w:r>
            <w:r w:rsidRPr="0067275B">
              <w:rPr>
                <w:rFonts w:ascii="宋体" w:hAnsi="宋体" w:cs="楷体" w:hint="eastAsia"/>
                <w:kern w:val="0"/>
                <w:szCs w:val="21"/>
              </w:rPr>
              <w:t>营运</w:t>
            </w:r>
            <w:r w:rsidRPr="0067275B">
              <w:rPr>
                <w:rFonts w:ascii="宋体" w:hAnsi="宋体" w:cs="楷体"/>
                <w:kern w:val="0"/>
                <w:szCs w:val="21"/>
              </w:rPr>
              <w:t>交通工具种类由</w:t>
            </w:r>
            <w:r w:rsidRPr="0067275B">
              <w:rPr>
                <w:rFonts w:ascii="宋体" w:hAnsi="宋体" w:cs="楷体" w:hint="eastAsia"/>
                <w:kern w:val="0"/>
                <w:szCs w:val="21"/>
              </w:rPr>
              <w:t>投保人、</w:t>
            </w:r>
            <w:r w:rsidRPr="0067275B">
              <w:rPr>
                <w:rFonts w:ascii="宋体" w:hAnsi="宋体" w:cs="楷体"/>
                <w:kern w:val="0"/>
                <w:szCs w:val="21"/>
              </w:rPr>
              <w:t>保险人约定</w:t>
            </w:r>
            <w:r w:rsidRPr="0067275B">
              <w:rPr>
                <w:rFonts w:ascii="宋体" w:hAnsi="宋体" w:cs="楷体" w:hint="eastAsia"/>
                <w:kern w:val="0"/>
                <w:szCs w:val="21"/>
              </w:rPr>
              <w:t>，</w:t>
            </w:r>
            <w:r w:rsidRPr="0067275B">
              <w:rPr>
                <w:rFonts w:ascii="宋体" w:hAnsi="宋体" w:cs="楷体"/>
                <w:kern w:val="0"/>
                <w:szCs w:val="21"/>
              </w:rPr>
              <w:t>并</w:t>
            </w:r>
            <w:r w:rsidRPr="0067275B">
              <w:rPr>
                <w:rFonts w:ascii="宋体" w:hAnsi="宋体" w:cs="楷体" w:hint="eastAsia"/>
                <w:kern w:val="0"/>
                <w:szCs w:val="21"/>
              </w:rPr>
              <w:t>在本合同中载明</w:t>
            </w:r>
            <w:r w:rsidRPr="0067275B">
              <w:rPr>
                <w:rFonts w:ascii="宋体" w:hAnsi="宋体" w:cs="楷体"/>
                <w:kern w:val="0"/>
                <w:szCs w:val="21"/>
              </w:rPr>
              <w:t>。</w:t>
            </w:r>
            <w:r w:rsidRPr="0067275B">
              <w:rPr>
                <w:rFonts w:ascii="宋体" w:hAnsi="宋体" w:cs="楷体" w:hint="eastAsia"/>
                <w:b/>
                <w:bCs/>
                <w:snapToGrid w:val="0"/>
                <w:szCs w:val="21"/>
                <w:shd w:val="pct10" w:color="auto" w:fill="FFFFFF"/>
              </w:rPr>
              <w:t>保险人仅</w:t>
            </w:r>
            <w:r w:rsidRPr="0067275B">
              <w:rPr>
                <w:rFonts w:ascii="宋体" w:hAnsi="宋体" w:cs="楷体"/>
                <w:b/>
                <w:bCs/>
                <w:snapToGrid w:val="0"/>
                <w:szCs w:val="21"/>
                <w:shd w:val="pct10" w:color="auto" w:fill="FFFFFF"/>
              </w:rPr>
              <w:t>对被保险人</w:t>
            </w:r>
            <w:r w:rsidRPr="0067275B">
              <w:rPr>
                <w:rFonts w:ascii="宋体" w:hAnsi="宋体" w:cs="楷体" w:hint="eastAsia"/>
                <w:b/>
                <w:bCs/>
                <w:snapToGrid w:val="0"/>
                <w:szCs w:val="21"/>
                <w:shd w:val="pct10" w:color="auto" w:fill="FFFFFF"/>
              </w:rPr>
              <w:t>乘坐在本合同中载明</w:t>
            </w:r>
            <w:r w:rsidRPr="0067275B">
              <w:rPr>
                <w:rFonts w:ascii="宋体" w:hAnsi="宋体" w:cs="楷体"/>
                <w:b/>
                <w:bCs/>
                <w:snapToGrid w:val="0"/>
                <w:szCs w:val="21"/>
                <w:shd w:val="pct10" w:color="auto" w:fill="FFFFFF"/>
              </w:rPr>
              <w:t>的</w:t>
            </w:r>
            <w:r w:rsidRPr="0067275B">
              <w:rPr>
                <w:rFonts w:ascii="宋体" w:hAnsi="宋体" w:cs="楷体" w:hint="eastAsia"/>
                <w:b/>
                <w:bCs/>
                <w:snapToGrid w:val="0"/>
                <w:szCs w:val="21"/>
                <w:shd w:val="pct10" w:color="auto" w:fill="FFFFFF"/>
              </w:rPr>
              <w:t>营运</w:t>
            </w:r>
            <w:r w:rsidRPr="0067275B">
              <w:rPr>
                <w:rFonts w:ascii="宋体" w:hAnsi="宋体" w:cs="楷体"/>
                <w:b/>
                <w:bCs/>
                <w:snapToGrid w:val="0"/>
                <w:szCs w:val="21"/>
                <w:shd w:val="pct10" w:color="auto" w:fill="FFFFFF"/>
              </w:rPr>
              <w:t>交通工具</w:t>
            </w:r>
            <w:r w:rsidRPr="0067275B">
              <w:rPr>
                <w:rFonts w:ascii="宋体" w:hAnsi="宋体" w:cs="楷体" w:hint="eastAsia"/>
                <w:b/>
                <w:bCs/>
                <w:snapToGrid w:val="0"/>
                <w:szCs w:val="21"/>
                <w:shd w:val="pct10" w:color="auto" w:fill="FFFFFF"/>
              </w:rPr>
              <w:t>时发生</w:t>
            </w:r>
            <w:r w:rsidRPr="0067275B">
              <w:rPr>
                <w:rFonts w:ascii="宋体" w:hAnsi="宋体" w:cs="楷体"/>
                <w:b/>
                <w:bCs/>
                <w:snapToGrid w:val="0"/>
                <w:szCs w:val="21"/>
                <w:shd w:val="pct10" w:color="auto" w:fill="FFFFFF"/>
              </w:rPr>
              <w:t>的保险事故承担保险责任</w:t>
            </w:r>
            <w:r w:rsidR="007A0F67" w:rsidRPr="0067275B">
              <w:rPr>
                <w:rFonts w:ascii="宋体" w:hAnsi="宋体" w:cs="楷体" w:hint="eastAsia"/>
                <w:b/>
                <w:bCs/>
                <w:snapToGrid w:val="0"/>
                <w:szCs w:val="21"/>
                <w:shd w:val="pct10" w:color="auto" w:fill="FFFFFF"/>
              </w:rPr>
              <w:t>。</w:t>
            </w:r>
          </w:p>
        </w:tc>
      </w:tr>
      <w:tr w:rsidR="00B14BAE" w:rsidRPr="0067275B" w14:paraId="4D4B707C" w14:textId="77777777" w:rsidTr="00136D65">
        <w:trPr>
          <w:trHeight w:hRule="exact" w:val="142"/>
          <w:jc w:val="center"/>
        </w:trPr>
        <w:tc>
          <w:tcPr>
            <w:tcW w:w="789" w:type="dxa"/>
          </w:tcPr>
          <w:p w14:paraId="4D4B7079" w14:textId="77777777" w:rsidR="00B14BAE" w:rsidRPr="0067275B" w:rsidRDefault="00B14BAE" w:rsidP="009623E7">
            <w:pPr>
              <w:spacing w:line="320" w:lineRule="exact"/>
              <w:jc w:val="left"/>
              <w:rPr>
                <w:rFonts w:ascii="宋体" w:hAnsi="宋体" w:cs="黑体"/>
              </w:rPr>
            </w:pPr>
          </w:p>
        </w:tc>
        <w:tc>
          <w:tcPr>
            <w:tcW w:w="1497" w:type="dxa"/>
          </w:tcPr>
          <w:p w14:paraId="4D4B707A" w14:textId="77777777" w:rsidR="00B14BAE" w:rsidRPr="0067275B" w:rsidRDefault="00B14BAE" w:rsidP="009623E7">
            <w:pPr>
              <w:spacing w:line="320" w:lineRule="exact"/>
              <w:jc w:val="left"/>
              <w:rPr>
                <w:rFonts w:ascii="宋体" w:hAnsi="宋体" w:cs="黑体"/>
                <w:b/>
                <w:bCs/>
              </w:rPr>
            </w:pPr>
          </w:p>
        </w:tc>
        <w:tc>
          <w:tcPr>
            <w:tcW w:w="7728" w:type="dxa"/>
            <w:gridSpan w:val="2"/>
          </w:tcPr>
          <w:p w14:paraId="4D4B707B" w14:textId="77777777" w:rsidR="00B14BAE" w:rsidRPr="0067275B" w:rsidRDefault="00B14BAE" w:rsidP="009623E7">
            <w:pPr>
              <w:spacing w:line="320" w:lineRule="exact"/>
              <w:rPr>
                <w:rFonts w:ascii="宋体" w:hAnsi="宋体" w:cs="楷体"/>
              </w:rPr>
            </w:pPr>
          </w:p>
        </w:tc>
      </w:tr>
      <w:tr w:rsidR="00A3394F" w:rsidRPr="0067275B" w14:paraId="1891F598" w14:textId="77777777" w:rsidTr="00136D65">
        <w:trPr>
          <w:jc w:val="center"/>
        </w:trPr>
        <w:tc>
          <w:tcPr>
            <w:tcW w:w="789" w:type="dxa"/>
          </w:tcPr>
          <w:p w14:paraId="51170EEA" w14:textId="4B3D49B9" w:rsidR="00A3394F" w:rsidRPr="0067275B" w:rsidRDefault="00A3394F" w:rsidP="009623E7">
            <w:pPr>
              <w:spacing w:line="320" w:lineRule="exact"/>
              <w:jc w:val="left"/>
              <w:rPr>
                <w:rFonts w:ascii="宋体" w:hAnsi="宋体" w:cs="黑体"/>
              </w:rPr>
            </w:pPr>
            <w:r w:rsidRPr="0067275B">
              <w:rPr>
                <w:rFonts w:ascii="宋体" w:hAnsi="宋体" w:cs="黑体" w:hint="eastAsia"/>
              </w:rPr>
              <w:t>2.2</w:t>
            </w:r>
          </w:p>
        </w:tc>
        <w:tc>
          <w:tcPr>
            <w:tcW w:w="1497" w:type="dxa"/>
          </w:tcPr>
          <w:p w14:paraId="7CA3F7B4" w14:textId="09420970" w:rsidR="00A3394F" w:rsidRPr="0067275B" w:rsidRDefault="00A3394F" w:rsidP="009623E7">
            <w:pPr>
              <w:spacing w:line="320" w:lineRule="exact"/>
              <w:jc w:val="left"/>
              <w:rPr>
                <w:rFonts w:ascii="宋体" w:hAnsi="宋体" w:cs="黑体"/>
                <w:b/>
                <w:bCs/>
                <w:szCs w:val="30"/>
              </w:rPr>
            </w:pPr>
            <w:r w:rsidRPr="0067275B">
              <w:rPr>
                <w:rFonts w:ascii="宋体" w:hAnsi="宋体" w:cs="黑体" w:hint="eastAsia"/>
                <w:b/>
                <w:bCs/>
                <w:szCs w:val="30"/>
              </w:rPr>
              <w:t>责任免除</w:t>
            </w:r>
          </w:p>
        </w:tc>
        <w:tc>
          <w:tcPr>
            <w:tcW w:w="7728" w:type="dxa"/>
            <w:gridSpan w:val="2"/>
          </w:tcPr>
          <w:p w14:paraId="3962A648" w14:textId="77777777" w:rsidR="00A3394F" w:rsidRPr="0067275B" w:rsidRDefault="00A3394F" w:rsidP="009623E7">
            <w:pPr>
              <w:snapToGrid w:val="0"/>
              <w:spacing w:line="320" w:lineRule="exact"/>
              <w:rPr>
                <w:rFonts w:ascii="宋体" w:hAnsi="宋体" w:cs="宋体"/>
                <w:b/>
                <w:kern w:val="0"/>
                <w:szCs w:val="21"/>
              </w:rPr>
            </w:pPr>
          </w:p>
        </w:tc>
      </w:tr>
      <w:tr w:rsidR="00F05A8A" w:rsidRPr="0067275B" w14:paraId="6792A96B" w14:textId="77777777" w:rsidTr="00136D65">
        <w:trPr>
          <w:trHeight w:hRule="exact" w:val="142"/>
          <w:jc w:val="center"/>
        </w:trPr>
        <w:tc>
          <w:tcPr>
            <w:tcW w:w="789" w:type="dxa"/>
          </w:tcPr>
          <w:p w14:paraId="5E52EA4A" w14:textId="77777777" w:rsidR="00F05A8A" w:rsidRPr="0067275B" w:rsidRDefault="00F05A8A" w:rsidP="009623E7">
            <w:pPr>
              <w:spacing w:line="320" w:lineRule="exact"/>
              <w:jc w:val="left"/>
              <w:rPr>
                <w:rFonts w:ascii="宋体" w:hAnsi="宋体" w:cs="黑体"/>
              </w:rPr>
            </w:pPr>
          </w:p>
        </w:tc>
        <w:tc>
          <w:tcPr>
            <w:tcW w:w="1497" w:type="dxa"/>
          </w:tcPr>
          <w:p w14:paraId="2DF30874" w14:textId="77777777" w:rsidR="00F05A8A" w:rsidRPr="0067275B" w:rsidRDefault="00F05A8A" w:rsidP="009623E7">
            <w:pPr>
              <w:spacing w:line="320" w:lineRule="exact"/>
              <w:jc w:val="left"/>
              <w:rPr>
                <w:rFonts w:ascii="宋体" w:hAnsi="宋体" w:cs="黑体"/>
                <w:b/>
                <w:bCs/>
                <w:szCs w:val="30"/>
              </w:rPr>
            </w:pPr>
          </w:p>
        </w:tc>
        <w:tc>
          <w:tcPr>
            <w:tcW w:w="7728" w:type="dxa"/>
            <w:gridSpan w:val="2"/>
          </w:tcPr>
          <w:p w14:paraId="5F980F5F" w14:textId="77777777" w:rsidR="00F05A8A" w:rsidRPr="0067275B" w:rsidRDefault="00F05A8A" w:rsidP="009623E7">
            <w:pPr>
              <w:snapToGrid w:val="0"/>
              <w:spacing w:line="320" w:lineRule="exact"/>
              <w:rPr>
                <w:rFonts w:ascii="宋体" w:hAnsi="宋体" w:cs="宋体"/>
                <w:b/>
                <w:kern w:val="0"/>
                <w:szCs w:val="21"/>
              </w:rPr>
            </w:pPr>
          </w:p>
        </w:tc>
      </w:tr>
      <w:tr w:rsidR="00B55109" w:rsidRPr="0067275B" w14:paraId="209A651E" w14:textId="77777777" w:rsidTr="00136D65">
        <w:trPr>
          <w:jc w:val="center"/>
        </w:trPr>
        <w:tc>
          <w:tcPr>
            <w:tcW w:w="789" w:type="dxa"/>
          </w:tcPr>
          <w:p w14:paraId="31BCA11D" w14:textId="7257CB76" w:rsidR="00B55109" w:rsidRPr="0067275B" w:rsidRDefault="005B10B8" w:rsidP="009623E7">
            <w:pPr>
              <w:spacing w:line="320" w:lineRule="exact"/>
              <w:jc w:val="left"/>
              <w:rPr>
                <w:rFonts w:ascii="宋体" w:hAnsi="宋体" w:cs="黑体"/>
              </w:rPr>
            </w:pPr>
            <w:r>
              <w:rPr>
                <w:rFonts w:ascii="宋体" w:hAnsi="宋体" w:cs="黑体" w:hint="eastAsia"/>
              </w:rPr>
              <w:t>2.2.1</w:t>
            </w:r>
          </w:p>
        </w:tc>
        <w:tc>
          <w:tcPr>
            <w:tcW w:w="1497" w:type="dxa"/>
          </w:tcPr>
          <w:p w14:paraId="2C7DA064" w14:textId="64142DAC" w:rsidR="00B55109" w:rsidRPr="0067275B" w:rsidRDefault="00B55109" w:rsidP="009623E7">
            <w:pPr>
              <w:spacing w:line="320" w:lineRule="exact"/>
              <w:jc w:val="left"/>
              <w:rPr>
                <w:rFonts w:ascii="宋体" w:hAnsi="宋体" w:cs="黑体"/>
                <w:b/>
                <w:bCs/>
                <w:szCs w:val="30"/>
              </w:rPr>
            </w:pPr>
            <w:r w:rsidRPr="0067275B">
              <w:rPr>
                <w:rFonts w:ascii="宋体" w:hAnsi="宋体" w:cs="黑体" w:hint="eastAsia"/>
                <w:b/>
                <w:bCs/>
                <w:szCs w:val="30"/>
              </w:rPr>
              <w:t>原因除外</w:t>
            </w:r>
          </w:p>
        </w:tc>
        <w:tc>
          <w:tcPr>
            <w:tcW w:w="7728" w:type="dxa"/>
            <w:gridSpan w:val="2"/>
          </w:tcPr>
          <w:p w14:paraId="752900BD" w14:textId="77777777" w:rsidR="00B55109" w:rsidRPr="0067275B" w:rsidRDefault="00B55109" w:rsidP="009623E7">
            <w:pPr>
              <w:snapToGrid w:val="0"/>
              <w:spacing w:line="320" w:lineRule="exact"/>
              <w:rPr>
                <w:rFonts w:ascii="宋体" w:hAnsi="宋体" w:cs="楷体"/>
                <w:b/>
                <w:bCs/>
                <w:snapToGrid w:val="0"/>
                <w:szCs w:val="21"/>
                <w:shd w:val="pct10" w:color="auto" w:fill="FFFFFF"/>
              </w:rPr>
            </w:pPr>
            <w:r w:rsidRPr="0067275B">
              <w:rPr>
                <w:rFonts w:ascii="宋体" w:hAnsi="宋体" w:cs="楷体" w:hint="eastAsia"/>
                <w:b/>
                <w:bCs/>
                <w:snapToGrid w:val="0"/>
                <w:szCs w:val="21"/>
                <w:shd w:val="pct10" w:color="auto" w:fill="FFFFFF"/>
              </w:rPr>
              <w:t>因</w:t>
            </w:r>
            <w:r w:rsidRPr="0067275B">
              <w:rPr>
                <w:rFonts w:ascii="宋体" w:hAnsi="宋体" w:cs="楷体"/>
                <w:b/>
                <w:bCs/>
                <w:snapToGrid w:val="0"/>
                <w:szCs w:val="21"/>
                <w:shd w:val="pct10" w:color="auto" w:fill="FFFFFF"/>
              </w:rPr>
              <w:t>下列原因</w:t>
            </w:r>
            <w:r w:rsidRPr="0067275B">
              <w:rPr>
                <w:rFonts w:ascii="宋体" w:hAnsi="宋体" w:cs="楷体" w:hint="eastAsia"/>
                <w:b/>
                <w:bCs/>
                <w:snapToGrid w:val="0"/>
                <w:szCs w:val="21"/>
                <w:shd w:val="pct10" w:color="auto" w:fill="FFFFFF"/>
              </w:rPr>
              <w:t>导致被保险人身故或伤残的，保险人不承担给付保险金的责任：</w:t>
            </w:r>
          </w:p>
          <w:p w14:paraId="410E4A05" w14:textId="77777777" w:rsidR="00B55109" w:rsidRPr="0067275B" w:rsidRDefault="00B55109" w:rsidP="009623E7">
            <w:pPr>
              <w:snapToGrid w:val="0"/>
              <w:spacing w:line="320" w:lineRule="exact"/>
              <w:ind w:left="8" w:hangingChars="4" w:hanging="8"/>
              <w:rPr>
                <w:rFonts w:ascii="宋体" w:hAnsi="宋体" w:cs="楷体"/>
                <w:b/>
                <w:bCs/>
                <w:snapToGrid w:val="0"/>
                <w:szCs w:val="21"/>
                <w:shd w:val="pct10" w:color="auto" w:fill="FFFFFF"/>
              </w:rPr>
            </w:pPr>
            <w:r w:rsidRPr="0067275B">
              <w:rPr>
                <w:rFonts w:ascii="宋体" w:hAnsi="宋体" w:cs="楷体" w:hint="eastAsia"/>
                <w:b/>
                <w:bCs/>
                <w:snapToGrid w:val="0"/>
                <w:szCs w:val="21"/>
                <w:shd w:val="pct10" w:color="auto" w:fill="FFFFFF"/>
              </w:rPr>
              <w:t>（1）投保人或</w:t>
            </w:r>
            <w:r w:rsidRPr="0067275B">
              <w:rPr>
                <w:rFonts w:ascii="宋体" w:hAnsi="宋体" w:cs="楷体"/>
                <w:b/>
                <w:bCs/>
                <w:snapToGrid w:val="0"/>
                <w:szCs w:val="21"/>
                <w:shd w:val="pct10" w:color="auto" w:fill="FFFFFF"/>
              </w:rPr>
              <w:t>被保险人</w:t>
            </w:r>
            <w:r w:rsidRPr="0067275B">
              <w:rPr>
                <w:rFonts w:ascii="宋体" w:hAnsi="宋体" w:cs="楷体" w:hint="eastAsia"/>
                <w:b/>
                <w:bCs/>
                <w:snapToGrid w:val="0"/>
                <w:szCs w:val="21"/>
                <w:shd w:val="pct10" w:color="auto" w:fill="FFFFFF"/>
              </w:rPr>
              <w:t>的故意行为</w:t>
            </w:r>
            <w:r w:rsidRPr="0067275B">
              <w:rPr>
                <w:rFonts w:ascii="宋体" w:hAnsi="宋体" w:cs="楷体"/>
                <w:b/>
                <w:bCs/>
                <w:snapToGrid w:val="0"/>
                <w:szCs w:val="21"/>
                <w:shd w:val="pct10" w:color="auto" w:fill="FFFFFF"/>
              </w:rPr>
              <w:t>；</w:t>
            </w:r>
            <w:r w:rsidRPr="0067275B">
              <w:rPr>
                <w:rFonts w:ascii="宋体" w:hAnsi="宋体" w:cs="楷体" w:hint="eastAsia"/>
                <w:b/>
                <w:bCs/>
                <w:snapToGrid w:val="0"/>
                <w:szCs w:val="21"/>
                <w:shd w:val="pct10" w:color="auto" w:fill="FFFFFF"/>
              </w:rPr>
              <w:t>被保险人自致伤害或自杀，但被保险人自杀</w:t>
            </w:r>
            <w:r w:rsidRPr="0067275B">
              <w:rPr>
                <w:rFonts w:ascii="宋体" w:hAnsi="宋体" w:cs="楷体" w:hint="eastAsia"/>
                <w:b/>
                <w:bCs/>
                <w:snapToGrid w:val="0"/>
                <w:szCs w:val="21"/>
                <w:shd w:val="pct10" w:color="auto" w:fill="FFFFFF"/>
              </w:rPr>
              <w:lastRenderedPageBreak/>
              <w:t>时为无民事行为能力人的除外；</w:t>
            </w:r>
          </w:p>
          <w:p w14:paraId="5C3A894A" w14:textId="7D883F4D" w:rsidR="00B55109" w:rsidRPr="0067275B" w:rsidRDefault="00B55109" w:rsidP="009623E7">
            <w:pPr>
              <w:snapToGrid w:val="0"/>
              <w:spacing w:line="320" w:lineRule="exact"/>
              <w:ind w:left="1"/>
              <w:rPr>
                <w:rFonts w:ascii="宋体" w:hAnsi="宋体" w:cs="楷体"/>
                <w:b/>
                <w:bCs/>
                <w:snapToGrid w:val="0"/>
                <w:szCs w:val="21"/>
                <w:shd w:val="pct10" w:color="auto" w:fill="FFFFFF"/>
              </w:rPr>
            </w:pPr>
            <w:r w:rsidRPr="0067275B">
              <w:rPr>
                <w:rFonts w:ascii="宋体" w:hAnsi="宋体" w:cs="楷体" w:hint="eastAsia"/>
                <w:b/>
                <w:bCs/>
                <w:snapToGrid w:val="0"/>
                <w:szCs w:val="21"/>
                <w:shd w:val="pct10" w:color="auto" w:fill="FFFFFF"/>
              </w:rPr>
              <w:t>（2）被保险人故意行为（见义勇为行为（释义</w:t>
            </w:r>
            <w:r w:rsidR="005C1403">
              <w:rPr>
                <w:rFonts w:ascii="宋体" w:hAnsi="宋体" w:cs="楷体" w:hint="eastAsia"/>
                <w:b/>
                <w:bCs/>
                <w:snapToGrid w:val="0"/>
                <w:szCs w:val="21"/>
                <w:shd w:val="pct10" w:color="auto" w:fill="FFFFFF"/>
              </w:rPr>
              <w:t>8.6</w:t>
            </w:r>
            <w:r w:rsidRPr="0067275B">
              <w:rPr>
                <w:rFonts w:ascii="宋体" w:hAnsi="宋体" w:cs="楷体" w:hint="eastAsia"/>
                <w:b/>
                <w:bCs/>
                <w:snapToGrid w:val="0"/>
                <w:szCs w:val="21"/>
                <w:shd w:val="pct10" w:color="auto" w:fill="FFFFFF"/>
              </w:rPr>
              <w:t>）除外）而导致的打斗、被袭击、被伤害或被杀害；</w:t>
            </w:r>
          </w:p>
          <w:p w14:paraId="4CB1D62A" w14:textId="13D1CFA6" w:rsidR="00B55109" w:rsidRPr="0067275B" w:rsidRDefault="00B55109" w:rsidP="009623E7">
            <w:pPr>
              <w:snapToGrid w:val="0"/>
              <w:spacing w:line="320" w:lineRule="exact"/>
              <w:ind w:left="316" w:hangingChars="150" w:hanging="316"/>
              <w:rPr>
                <w:rFonts w:ascii="宋体" w:hAnsi="宋体" w:cs="楷体"/>
                <w:b/>
                <w:bCs/>
                <w:snapToGrid w:val="0"/>
                <w:szCs w:val="21"/>
                <w:shd w:val="pct10" w:color="auto" w:fill="FFFFFF"/>
              </w:rPr>
            </w:pPr>
            <w:r w:rsidRPr="0067275B">
              <w:rPr>
                <w:rFonts w:ascii="宋体" w:hAnsi="宋体" w:cs="楷体" w:hint="eastAsia"/>
                <w:b/>
                <w:bCs/>
                <w:snapToGrid w:val="0"/>
                <w:szCs w:val="21"/>
                <w:shd w:val="pct10" w:color="auto" w:fill="FFFFFF"/>
              </w:rPr>
              <w:t>（3）被保险人</w:t>
            </w:r>
            <w:r w:rsidRPr="0067275B">
              <w:rPr>
                <w:rFonts w:ascii="宋体" w:hAnsi="宋体" w:cs="楷体"/>
                <w:b/>
                <w:bCs/>
                <w:snapToGrid w:val="0"/>
                <w:szCs w:val="21"/>
                <w:shd w:val="pct10" w:color="auto" w:fill="FFFFFF"/>
              </w:rPr>
              <w:t>从事违法犯罪的活动或因</w:t>
            </w:r>
            <w:r w:rsidR="004E066F">
              <w:rPr>
                <w:rFonts w:ascii="宋体" w:hAnsi="宋体" w:cs="楷体" w:hint="eastAsia"/>
                <w:b/>
                <w:bCs/>
                <w:snapToGrid w:val="0"/>
                <w:szCs w:val="21"/>
                <w:shd w:val="pct10" w:color="auto" w:fill="FFFFFF"/>
              </w:rPr>
              <w:t>拒捕</w:t>
            </w:r>
            <w:r w:rsidRPr="0067275B">
              <w:rPr>
                <w:rFonts w:ascii="宋体" w:hAnsi="宋体" w:cs="楷体"/>
                <w:b/>
                <w:bCs/>
                <w:snapToGrid w:val="0"/>
                <w:szCs w:val="21"/>
                <w:shd w:val="pct10" w:color="auto" w:fill="FFFFFF"/>
              </w:rPr>
              <w:t>而导致的伤害</w:t>
            </w:r>
            <w:r w:rsidRPr="0067275B">
              <w:rPr>
                <w:rFonts w:ascii="宋体" w:hAnsi="宋体" w:cs="楷体" w:hint="eastAsia"/>
                <w:b/>
                <w:bCs/>
                <w:snapToGrid w:val="0"/>
                <w:szCs w:val="21"/>
                <w:shd w:val="pct10" w:color="auto" w:fill="FFFFFF"/>
              </w:rPr>
              <w:t>；</w:t>
            </w:r>
          </w:p>
          <w:p w14:paraId="5D71F3E1" w14:textId="77777777" w:rsidR="00B55109" w:rsidRPr="0067275B" w:rsidRDefault="00B55109" w:rsidP="009623E7">
            <w:pPr>
              <w:snapToGrid w:val="0"/>
              <w:spacing w:line="320" w:lineRule="exact"/>
              <w:ind w:left="1"/>
              <w:rPr>
                <w:rFonts w:ascii="宋体" w:hAnsi="宋体" w:cs="楷体"/>
                <w:b/>
                <w:bCs/>
                <w:snapToGrid w:val="0"/>
                <w:szCs w:val="21"/>
                <w:shd w:val="pct10" w:color="auto" w:fill="FFFFFF"/>
              </w:rPr>
            </w:pPr>
            <w:r w:rsidRPr="0067275B">
              <w:rPr>
                <w:rFonts w:ascii="宋体" w:hAnsi="宋体" w:cs="楷体" w:hint="eastAsia"/>
                <w:b/>
                <w:bCs/>
                <w:snapToGrid w:val="0"/>
                <w:szCs w:val="21"/>
                <w:shd w:val="pct10" w:color="auto" w:fill="FFFFFF"/>
              </w:rPr>
              <w:t>（4）被保险人妊娠（含</w:t>
            </w:r>
            <w:r w:rsidRPr="0067275B">
              <w:rPr>
                <w:rFonts w:ascii="宋体" w:hAnsi="宋体" w:cs="楷体"/>
                <w:b/>
                <w:bCs/>
                <w:snapToGrid w:val="0"/>
                <w:szCs w:val="21"/>
                <w:shd w:val="pct10" w:color="auto" w:fill="FFFFFF"/>
              </w:rPr>
              <w:t>宫外孕</w:t>
            </w:r>
            <w:r w:rsidRPr="0067275B">
              <w:rPr>
                <w:rFonts w:ascii="宋体" w:hAnsi="宋体" w:cs="楷体" w:hint="eastAsia"/>
                <w:b/>
                <w:bCs/>
                <w:snapToGrid w:val="0"/>
                <w:szCs w:val="21"/>
                <w:shd w:val="pct10" w:color="auto" w:fill="FFFFFF"/>
              </w:rPr>
              <w:t>）、流产（含</w:t>
            </w:r>
            <w:r w:rsidRPr="0067275B">
              <w:rPr>
                <w:rFonts w:ascii="宋体" w:hAnsi="宋体" w:cs="楷体"/>
                <w:b/>
                <w:bCs/>
                <w:snapToGrid w:val="0"/>
                <w:szCs w:val="21"/>
                <w:shd w:val="pct10" w:color="auto" w:fill="FFFFFF"/>
              </w:rPr>
              <w:t>人工流产</w:t>
            </w:r>
            <w:r w:rsidRPr="0067275B">
              <w:rPr>
                <w:rFonts w:ascii="宋体" w:hAnsi="宋体" w:cs="楷体" w:hint="eastAsia"/>
                <w:b/>
                <w:bCs/>
                <w:snapToGrid w:val="0"/>
                <w:szCs w:val="21"/>
                <w:shd w:val="pct10" w:color="auto" w:fill="FFFFFF"/>
              </w:rPr>
              <w:t>）、分娩（含</w:t>
            </w:r>
            <w:r w:rsidRPr="0067275B">
              <w:rPr>
                <w:rFonts w:ascii="宋体" w:hAnsi="宋体" w:cs="楷体"/>
                <w:b/>
                <w:bCs/>
                <w:snapToGrid w:val="0"/>
                <w:szCs w:val="21"/>
                <w:shd w:val="pct10" w:color="auto" w:fill="FFFFFF"/>
              </w:rPr>
              <w:t>剖宫产</w:t>
            </w:r>
            <w:r w:rsidRPr="0067275B">
              <w:rPr>
                <w:rFonts w:ascii="宋体" w:hAnsi="宋体" w:cs="楷体" w:hint="eastAsia"/>
                <w:b/>
                <w:bCs/>
                <w:snapToGrid w:val="0"/>
                <w:szCs w:val="21"/>
                <w:shd w:val="pct10" w:color="auto" w:fill="FFFFFF"/>
              </w:rPr>
              <w:t>）及由此引起的伤害；</w:t>
            </w:r>
          </w:p>
          <w:p w14:paraId="77A5EAC8" w14:textId="0090C7BE" w:rsidR="00B55109" w:rsidRPr="00F80072" w:rsidRDefault="00B55109" w:rsidP="009623E7">
            <w:pPr>
              <w:snapToGrid w:val="0"/>
              <w:spacing w:line="320" w:lineRule="exact"/>
              <w:ind w:leftChars="4" w:left="10" w:hanging="2"/>
              <w:rPr>
                <w:rFonts w:ascii="宋体" w:hAnsi="宋体" w:cs="楷体"/>
                <w:szCs w:val="21"/>
              </w:rPr>
            </w:pPr>
            <w:r w:rsidRPr="0067275B">
              <w:rPr>
                <w:rFonts w:ascii="宋体" w:hAnsi="宋体" w:cs="楷体" w:hint="eastAsia"/>
                <w:b/>
                <w:bCs/>
                <w:snapToGrid w:val="0"/>
                <w:szCs w:val="21"/>
                <w:shd w:val="pct10" w:color="auto" w:fill="FFFFFF"/>
              </w:rPr>
              <w:t>（5）被保险人因</w:t>
            </w:r>
            <w:r w:rsidRPr="0067275B">
              <w:rPr>
                <w:rFonts w:ascii="宋体" w:hAnsi="宋体" w:cs="楷体"/>
                <w:b/>
                <w:bCs/>
                <w:snapToGrid w:val="0"/>
                <w:szCs w:val="21"/>
                <w:shd w:val="pct10" w:color="auto" w:fill="FFFFFF"/>
              </w:rPr>
              <w:t>酗酒或受酒精、毒品</w:t>
            </w:r>
            <w:r w:rsidRPr="0067275B">
              <w:rPr>
                <w:rFonts w:ascii="宋体" w:hAnsi="宋体" w:cs="楷体" w:hint="eastAsia"/>
                <w:b/>
                <w:bCs/>
                <w:snapToGrid w:val="0"/>
                <w:szCs w:val="21"/>
                <w:shd w:val="pct10" w:color="auto" w:fill="FFFFFF"/>
              </w:rPr>
              <w:t>（释义</w:t>
            </w:r>
            <w:r w:rsidR="005C1403">
              <w:rPr>
                <w:rFonts w:ascii="宋体" w:hAnsi="宋体" w:cs="楷体" w:hint="eastAsia"/>
                <w:b/>
                <w:bCs/>
                <w:snapToGrid w:val="0"/>
                <w:szCs w:val="21"/>
                <w:shd w:val="pct10" w:color="auto" w:fill="FFFFFF"/>
              </w:rPr>
              <w:t>8.7</w:t>
            </w:r>
            <w:r w:rsidRPr="0067275B">
              <w:rPr>
                <w:rFonts w:ascii="宋体" w:hAnsi="宋体" w:cs="楷体" w:hint="eastAsia"/>
                <w:b/>
                <w:bCs/>
                <w:snapToGrid w:val="0"/>
                <w:szCs w:val="21"/>
                <w:shd w:val="pct10" w:color="auto" w:fill="FFFFFF"/>
              </w:rPr>
              <w:t>）</w:t>
            </w:r>
            <w:r w:rsidRPr="0067275B">
              <w:rPr>
                <w:rFonts w:ascii="宋体" w:hAnsi="宋体" w:cs="楷体"/>
                <w:b/>
                <w:bCs/>
                <w:snapToGrid w:val="0"/>
                <w:szCs w:val="21"/>
                <w:shd w:val="pct10" w:color="auto" w:fill="FFFFFF"/>
              </w:rPr>
              <w:t>、管制药物、药品或麻醉品的影响而导致的意外，</w:t>
            </w:r>
            <w:r w:rsidRPr="00F80072">
              <w:rPr>
                <w:rFonts w:ascii="宋体" w:hAnsi="宋体" w:cs="楷体"/>
                <w:szCs w:val="21"/>
              </w:rPr>
              <w:t>除非该药物、药品或麻醉品经</w:t>
            </w:r>
            <w:r w:rsidRPr="00F80072">
              <w:rPr>
                <w:rFonts w:ascii="宋体" w:hAnsi="宋体" w:cs="楷体"/>
                <w:b/>
                <w:bCs/>
                <w:szCs w:val="21"/>
              </w:rPr>
              <w:t>医生</w:t>
            </w:r>
            <w:r w:rsidRPr="00F80072">
              <w:rPr>
                <w:rFonts w:ascii="宋体" w:hAnsi="宋体" w:cs="楷体" w:hint="eastAsia"/>
                <w:szCs w:val="21"/>
              </w:rPr>
              <w:t>（释义</w:t>
            </w:r>
            <w:r w:rsidR="005C1403" w:rsidRPr="00F80072">
              <w:rPr>
                <w:rFonts w:ascii="宋体" w:hAnsi="宋体" w:cs="楷体" w:hint="eastAsia"/>
                <w:szCs w:val="21"/>
              </w:rPr>
              <w:t>8.8</w:t>
            </w:r>
            <w:r w:rsidRPr="00F80072">
              <w:rPr>
                <w:rFonts w:ascii="宋体" w:hAnsi="宋体" w:cs="楷体" w:hint="eastAsia"/>
                <w:szCs w:val="21"/>
              </w:rPr>
              <w:t>）</w:t>
            </w:r>
            <w:r w:rsidRPr="00F80072">
              <w:rPr>
                <w:rFonts w:ascii="宋体" w:hAnsi="宋体" w:cs="楷体"/>
                <w:szCs w:val="21"/>
              </w:rPr>
              <w:t>处方开具，并按医嘱对症使用</w:t>
            </w:r>
            <w:r w:rsidRPr="00F80072">
              <w:rPr>
                <w:rFonts w:ascii="宋体" w:hAnsi="宋体" w:cs="楷体" w:hint="eastAsia"/>
                <w:szCs w:val="21"/>
              </w:rPr>
              <w:t>；</w:t>
            </w:r>
          </w:p>
          <w:p w14:paraId="332CF803" w14:textId="77777777" w:rsidR="00B55109" w:rsidRPr="0067275B" w:rsidRDefault="00B55109" w:rsidP="009623E7">
            <w:pPr>
              <w:snapToGrid w:val="0"/>
              <w:spacing w:line="320" w:lineRule="exact"/>
              <w:ind w:left="316" w:hangingChars="150" w:hanging="316"/>
              <w:rPr>
                <w:rFonts w:ascii="宋体" w:hAnsi="宋体" w:cs="楷体"/>
                <w:b/>
                <w:bCs/>
                <w:snapToGrid w:val="0"/>
                <w:szCs w:val="21"/>
                <w:shd w:val="pct10" w:color="auto" w:fill="FFFFFF"/>
              </w:rPr>
            </w:pPr>
            <w:r w:rsidRPr="0067275B">
              <w:rPr>
                <w:rFonts w:ascii="宋体" w:hAnsi="宋体" w:cs="楷体" w:hint="eastAsia"/>
                <w:b/>
                <w:bCs/>
                <w:snapToGrid w:val="0"/>
                <w:szCs w:val="21"/>
                <w:shd w:val="pct10" w:color="auto" w:fill="FFFFFF"/>
              </w:rPr>
              <w:t>（6）被保险人接受包括美容、整容、整形手术在内的任何医疗行为导致的伤害</w:t>
            </w:r>
            <w:r w:rsidRPr="0067275B">
              <w:rPr>
                <w:rFonts w:ascii="宋体" w:hAnsi="宋体" w:cs="楷体" w:hint="eastAsia"/>
                <w:szCs w:val="21"/>
                <w:shd w:val="pct10" w:color="auto" w:fill="FFFFFF"/>
              </w:rPr>
              <w:t>；</w:t>
            </w:r>
          </w:p>
          <w:p w14:paraId="5F336095" w14:textId="77777777" w:rsidR="00B55109" w:rsidRPr="00F80072" w:rsidRDefault="00B55109" w:rsidP="009623E7">
            <w:pPr>
              <w:snapToGrid w:val="0"/>
              <w:spacing w:line="320" w:lineRule="exact"/>
              <w:ind w:left="316" w:hangingChars="150" w:hanging="316"/>
              <w:rPr>
                <w:rFonts w:ascii="宋体" w:hAnsi="宋体" w:cs="楷体"/>
                <w:szCs w:val="21"/>
              </w:rPr>
            </w:pPr>
            <w:r w:rsidRPr="0067275B">
              <w:rPr>
                <w:rFonts w:ascii="宋体" w:hAnsi="宋体" w:cs="楷体" w:hint="eastAsia"/>
                <w:b/>
                <w:bCs/>
                <w:snapToGrid w:val="0"/>
                <w:szCs w:val="21"/>
                <w:shd w:val="pct10" w:color="auto" w:fill="FFFFFF"/>
              </w:rPr>
              <w:t>（7）细菌或病毒感染，</w:t>
            </w:r>
            <w:r w:rsidRPr="00F80072">
              <w:rPr>
                <w:rFonts w:ascii="宋体" w:hAnsi="宋体" w:cs="楷体" w:hint="eastAsia"/>
                <w:szCs w:val="21"/>
              </w:rPr>
              <w:t>但因意外事故致有伤口而发生感染者除外；</w:t>
            </w:r>
          </w:p>
          <w:p w14:paraId="510D17A2" w14:textId="77777777" w:rsidR="00B55109" w:rsidRPr="0067275B" w:rsidRDefault="00B55109" w:rsidP="009623E7">
            <w:pPr>
              <w:snapToGrid w:val="0"/>
              <w:spacing w:line="320" w:lineRule="exact"/>
              <w:ind w:leftChars="-1" w:left="9" w:hangingChars="5" w:hanging="11"/>
              <w:rPr>
                <w:rFonts w:ascii="宋体" w:hAnsi="宋体" w:cs="楷体"/>
                <w:b/>
                <w:bCs/>
                <w:snapToGrid w:val="0"/>
                <w:szCs w:val="21"/>
                <w:shd w:val="pct10" w:color="auto" w:fill="FFFFFF"/>
              </w:rPr>
            </w:pPr>
            <w:r w:rsidRPr="0067275B">
              <w:rPr>
                <w:rFonts w:ascii="宋体" w:hAnsi="宋体" w:cs="楷体" w:hint="eastAsia"/>
                <w:b/>
                <w:bCs/>
                <w:snapToGrid w:val="0"/>
                <w:szCs w:val="21"/>
                <w:shd w:val="pct10" w:color="auto" w:fill="FFFFFF"/>
              </w:rPr>
              <w:t>（8）任何生物武器、化学武器、核武器，核能装置造成的爆炸、灼伤、污染或辐射，恐怖主义活动，邪教组织活动；</w:t>
            </w:r>
          </w:p>
          <w:p w14:paraId="7E508414" w14:textId="50BB3CF2" w:rsidR="00B55109" w:rsidRPr="0067275B" w:rsidRDefault="00B55109" w:rsidP="009623E7">
            <w:pPr>
              <w:snapToGrid w:val="0"/>
              <w:spacing w:line="320" w:lineRule="exact"/>
              <w:rPr>
                <w:rFonts w:ascii="宋体" w:hAnsi="宋体" w:cs="楷体"/>
                <w:b/>
                <w:bCs/>
                <w:snapToGrid w:val="0"/>
                <w:szCs w:val="21"/>
                <w:shd w:val="pct10" w:color="auto" w:fill="FFFFFF"/>
              </w:rPr>
            </w:pPr>
            <w:r w:rsidRPr="0067275B">
              <w:rPr>
                <w:rFonts w:ascii="宋体" w:hAnsi="宋体" w:cs="楷体" w:hint="eastAsia"/>
                <w:b/>
                <w:bCs/>
                <w:snapToGrid w:val="0"/>
                <w:szCs w:val="21"/>
                <w:shd w:val="pct10" w:color="auto" w:fill="FFFFFF"/>
              </w:rPr>
              <w:t>（9）受保前已存在的受伤（释义</w:t>
            </w:r>
            <w:r w:rsidR="005C1403">
              <w:rPr>
                <w:rFonts w:ascii="宋体" w:hAnsi="宋体" w:cs="楷体" w:hint="eastAsia"/>
                <w:b/>
                <w:bCs/>
                <w:snapToGrid w:val="0"/>
                <w:szCs w:val="21"/>
                <w:shd w:val="pct10" w:color="auto" w:fill="FFFFFF"/>
              </w:rPr>
              <w:t>8.9</w:t>
            </w:r>
            <w:r w:rsidRPr="0067275B">
              <w:rPr>
                <w:rFonts w:ascii="宋体" w:hAnsi="宋体" w:cs="楷体" w:hint="eastAsia"/>
                <w:b/>
                <w:bCs/>
                <w:snapToGrid w:val="0"/>
                <w:szCs w:val="21"/>
                <w:shd w:val="pct10" w:color="auto" w:fill="FFFFFF"/>
              </w:rPr>
              <w:t>）及其并发症；</w:t>
            </w:r>
          </w:p>
          <w:p w14:paraId="01079B8E" w14:textId="5AD79602" w:rsidR="008F6FF6" w:rsidRPr="0067275B" w:rsidRDefault="008F6FF6" w:rsidP="009623E7">
            <w:pPr>
              <w:snapToGrid w:val="0"/>
              <w:spacing w:line="320" w:lineRule="exact"/>
              <w:rPr>
                <w:rFonts w:ascii="宋体" w:hAnsi="宋体" w:cs="楷体"/>
                <w:b/>
                <w:bCs/>
                <w:snapToGrid w:val="0"/>
                <w:szCs w:val="21"/>
                <w:shd w:val="pct10" w:color="auto" w:fill="FFFFFF"/>
              </w:rPr>
            </w:pPr>
            <w:r w:rsidRPr="0067275B">
              <w:rPr>
                <w:rFonts w:ascii="宋体" w:hAnsi="宋体" w:cs="楷体" w:hint="eastAsia"/>
                <w:b/>
                <w:bCs/>
                <w:snapToGrid w:val="0"/>
                <w:szCs w:val="21"/>
                <w:shd w:val="pct10" w:color="auto" w:fill="FFFFFF"/>
              </w:rPr>
              <w:t>（10）被保险人违反营运交通工具承运人或经营人关于安全乘坐的规定；</w:t>
            </w:r>
          </w:p>
          <w:p w14:paraId="0399ED45" w14:textId="777F1B87" w:rsidR="00B31BF6" w:rsidRDefault="00B31BF6" w:rsidP="009623E7">
            <w:pPr>
              <w:snapToGrid w:val="0"/>
              <w:spacing w:line="320" w:lineRule="exact"/>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（1</w:t>
            </w:r>
            <w:r>
              <w:rPr>
                <w:rFonts w:ascii="宋体" w:hAnsi="宋体" w:cs="楷体" w:hint="eastAsia"/>
                <w:b/>
                <w:bCs/>
                <w:snapToGrid w:val="0"/>
                <w:szCs w:val="21"/>
                <w:shd w:val="pct10" w:color="auto" w:fill="FFFFFF"/>
              </w:rPr>
              <w:t>1</w:t>
            </w:r>
            <w:r w:rsidRPr="00212BCD">
              <w:rPr>
                <w:rFonts w:ascii="宋体" w:hAnsi="宋体" w:cs="楷体" w:hint="eastAsia"/>
                <w:b/>
                <w:bCs/>
                <w:snapToGrid w:val="0"/>
                <w:szCs w:val="21"/>
                <w:shd w:val="pct10" w:color="auto" w:fill="FFFFFF"/>
              </w:rPr>
              <w:t>）</w:t>
            </w:r>
            <w:r w:rsidRPr="00726C9C">
              <w:rPr>
                <w:rFonts w:ascii="宋体" w:hAnsi="宋体" w:cs="楷体" w:hint="eastAsia"/>
                <w:b/>
                <w:bCs/>
                <w:snapToGrid w:val="0"/>
                <w:szCs w:val="21"/>
                <w:shd w:val="pct10" w:color="auto" w:fill="FFFFFF"/>
              </w:rPr>
              <w:t>任何情形下，本保险不承保任何国家或国际组织认定的恐怖分子或恐怖组织成员，或非法从事毒品、核武器、生物或化学武器交易人员</w:t>
            </w:r>
            <w:r w:rsidRPr="00212BCD">
              <w:rPr>
                <w:rFonts w:ascii="宋体" w:hAnsi="宋体" w:cs="楷体" w:hint="eastAsia"/>
                <w:b/>
                <w:bCs/>
                <w:snapToGrid w:val="0"/>
                <w:szCs w:val="21"/>
                <w:shd w:val="pct10" w:color="auto" w:fill="FFFFFF"/>
              </w:rPr>
              <w:t>；</w:t>
            </w:r>
          </w:p>
          <w:p w14:paraId="5ACF919F" w14:textId="5AB1CB69" w:rsidR="00B55109" w:rsidRDefault="00B31BF6" w:rsidP="009623E7">
            <w:pPr>
              <w:snapToGrid w:val="0"/>
              <w:spacing w:line="320" w:lineRule="exact"/>
              <w:rPr>
                <w:rFonts w:ascii="宋体" w:hAnsi="宋体" w:cs="楷体"/>
                <w:b/>
                <w:bCs/>
                <w:snapToGrid w:val="0"/>
                <w:szCs w:val="21"/>
                <w:shd w:val="pct10" w:color="auto" w:fill="FFFFFF"/>
              </w:rPr>
            </w:pPr>
            <w:r>
              <w:rPr>
                <w:rFonts w:ascii="宋体" w:hAnsi="宋体" w:cs="楷体" w:hint="eastAsia"/>
                <w:b/>
                <w:bCs/>
                <w:snapToGrid w:val="0"/>
                <w:szCs w:val="21"/>
                <w:shd w:val="pct10" w:color="auto" w:fill="FFFFFF"/>
              </w:rPr>
              <w:t>（12）</w:t>
            </w:r>
            <w:r w:rsidR="00950A73" w:rsidRPr="00743CFB">
              <w:rPr>
                <w:rFonts w:ascii="宋体" w:hAnsi="宋体" w:cs="楷体" w:hint="eastAsia"/>
                <w:b/>
                <w:bCs/>
                <w:snapToGrid w:val="0"/>
                <w:szCs w:val="21"/>
                <w:shd w:val="pct10" w:color="auto" w:fill="FFFFFF"/>
              </w:rPr>
              <w:t>在符合中国法律法规的情况下，</w:t>
            </w:r>
            <w:r w:rsidR="007E33FB" w:rsidRPr="00726C9C">
              <w:rPr>
                <w:rFonts w:ascii="宋体" w:hAnsi="宋体" w:cs="楷体" w:hint="eastAsia"/>
                <w:b/>
                <w:bCs/>
                <w:snapToGrid w:val="0"/>
                <w:szCs w:val="21"/>
                <w:shd w:val="pct10" w:color="auto" w:fill="FFFFFF"/>
              </w:rPr>
              <w:t>如果承保、给付保险金将使保险人面临任何联合国决议或适用于保险人的任何司法管辖区的贸易或经济制裁制度、法律法规项下的制裁、禁令或限制，则保险人不得被视为承保且保险人无承担该项下给付任何保险金的责任</w:t>
            </w:r>
            <w:r w:rsidR="00145F3B">
              <w:rPr>
                <w:rFonts w:ascii="宋体" w:hAnsi="宋体" w:cs="楷体" w:hint="eastAsia"/>
                <w:b/>
                <w:bCs/>
                <w:snapToGrid w:val="0"/>
                <w:szCs w:val="21"/>
                <w:shd w:val="pct10" w:color="auto" w:fill="FFFFFF"/>
              </w:rPr>
              <w:t>；</w:t>
            </w:r>
          </w:p>
          <w:p w14:paraId="6A7EE169" w14:textId="0712FD1D" w:rsidR="00145F3B" w:rsidRPr="0067275B" w:rsidRDefault="00433934" w:rsidP="009623E7">
            <w:pPr>
              <w:snapToGrid w:val="0"/>
              <w:spacing w:line="320" w:lineRule="exact"/>
              <w:rPr>
                <w:rFonts w:ascii="宋体" w:hAnsi="宋体" w:cs="楷体"/>
                <w:b/>
                <w:bCs/>
                <w:snapToGrid w:val="0"/>
                <w:szCs w:val="21"/>
                <w:shd w:val="pct10" w:color="auto" w:fill="FFFFFF"/>
              </w:rPr>
            </w:pPr>
            <w:r>
              <w:rPr>
                <w:rFonts w:ascii="宋体" w:hAnsi="宋体" w:cs="楷体" w:hint="eastAsia"/>
                <w:b/>
                <w:bCs/>
                <w:snapToGrid w:val="0"/>
                <w:szCs w:val="21"/>
                <w:shd w:val="pct10" w:color="auto" w:fill="FFFFFF"/>
              </w:rPr>
              <w:t>（13）</w:t>
            </w:r>
            <w:r w:rsidRPr="00941D7E">
              <w:rPr>
                <w:rFonts w:ascii="宋体" w:hAnsi="宋体" w:cs="楷体"/>
                <w:b/>
                <w:bCs/>
                <w:snapToGrid w:val="0"/>
                <w:szCs w:val="21"/>
                <w:shd w:val="pct10" w:color="auto" w:fill="FFFFFF"/>
              </w:rPr>
              <w:t>其他在保险单、保险凭证或其他保险合同文件中载明的责任免除事项</w:t>
            </w:r>
            <w:r>
              <w:rPr>
                <w:rFonts w:ascii="宋体" w:hAnsi="宋体" w:cs="楷体" w:hint="eastAsia"/>
                <w:b/>
                <w:bCs/>
                <w:snapToGrid w:val="0"/>
                <w:szCs w:val="21"/>
                <w:shd w:val="pct10" w:color="auto" w:fill="FFFFFF"/>
              </w:rPr>
              <w:t>。</w:t>
            </w:r>
          </w:p>
        </w:tc>
      </w:tr>
      <w:tr w:rsidR="00F05A8A" w:rsidRPr="0067275B" w14:paraId="22759D9B" w14:textId="77777777" w:rsidTr="00136D65">
        <w:trPr>
          <w:trHeight w:hRule="exact" w:val="142"/>
          <w:jc w:val="center"/>
        </w:trPr>
        <w:tc>
          <w:tcPr>
            <w:tcW w:w="789" w:type="dxa"/>
          </w:tcPr>
          <w:p w14:paraId="0161C4A6" w14:textId="77777777" w:rsidR="00F05A8A" w:rsidRPr="0067275B" w:rsidRDefault="00F05A8A" w:rsidP="009623E7">
            <w:pPr>
              <w:spacing w:line="320" w:lineRule="exact"/>
              <w:jc w:val="left"/>
              <w:rPr>
                <w:rFonts w:ascii="宋体" w:hAnsi="宋体" w:cs="黑体"/>
              </w:rPr>
            </w:pPr>
          </w:p>
        </w:tc>
        <w:tc>
          <w:tcPr>
            <w:tcW w:w="1497" w:type="dxa"/>
          </w:tcPr>
          <w:p w14:paraId="1EC1BD5E" w14:textId="77777777" w:rsidR="00F05A8A" w:rsidRPr="0067275B" w:rsidRDefault="00F05A8A" w:rsidP="009623E7">
            <w:pPr>
              <w:spacing w:line="320" w:lineRule="exact"/>
              <w:jc w:val="left"/>
              <w:rPr>
                <w:rFonts w:ascii="宋体" w:hAnsi="宋体" w:cs="黑体"/>
                <w:b/>
                <w:bCs/>
                <w:szCs w:val="30"/>
              </w:rPr>
            </w:pPr>
          </w:p>
        </w:tc>
        <w:tc>
          <w:tcPr>
            <w:tcW w:w="7728" w:type="dxa"/>
            <w:gridSpan w:val="2"/>
          </w:tcPr>
          <w:p w14:paraId="098A874F" w14:textId="77777777" w:rsidR="00F05A8A" w:rsidRPr="0067275B" w:rsidRDefault="00F05A8A" w:rsidP="009623E7">
            <w:pPr>
              <w:snapToGrid w:val="0"/>
              <w:spacing w:line="320" w:lineRule="exact"/>
              <w:rPr>
                <w:rFonts w:ascii="宋体" w:hAnsi="宋体" w:cs="楷体"/>
                <w:b/>
                <w:bCs/>
                <w:snapToGrid w:val="0"/>
                <w:szCs w:val="21"/>
                <w:shd w:val="pct10" w:color="auto" w:fill="FFFFFF"/>
              </w:rPr>
            </w:pPr>
          </w:p>
        </w:tc>
      </w:tr>
      <w:tr w:rsidR="00B55109" w:rsidRPr="0067275B" w14:paraId="79F5B797" w14:textId="77777777" w:rsidTr="00136D65">
        <w:trPr>
          <w:jc w:val="center"/>
        </w:trPr>
        <w:tc>
          <w:tcPr>
            <w:tcW w:w="789" w:type="dxa"/>
          </w:tcPr>
          <w:p w14:paraId="6F8B2D70" w14:textId="19DE241A" w:rsidR="00B55109" w:rsidRPr="0067275B" w:rsidRDefault="005B10B8" w:rsidP="009623E7">
            <w:pPr>
              <w:spacing w:line="320" w:lineRule="exact"/>
              <w:jc w:val="left"/>
              <w:rPr>
                <w:rFonts w:ascii="宋体" w:hAnsi="宋体" w:cs="黑体"/>
              </w:rPr>
            </w:pPr>
            <w:r>
              <w:rPr>
                <w:rFonts w:ascii="宋体" w:hAnsi="宋体" w:cs="黑体" w:hint="eastAsia"/>
              </w:rPr>
              <w:t>2.2.2</w:t>
            </w:r>
          </w:p>
        </w:tc>
        <w:tc>
          <w:tcPr>
            <w:tcW w:w="1497" w:type="dxa"/>
          </w:tcPr>
          <w:p w14:paraId="495B0CC3" w14:textId="0E25C9B6" w:rsidR="00B55109" w:rsidRPr="0067275B" w:rsidRDefault="00B55109" w:rsidP="009623E7">
            <w:pPr>
              <w:spacing w:line="320" w:lineRule="exact"/>
              <w:jc w:val="left"/>
              <w:rPr>
                <w:rFonts w:ascii="宋体" w:hAnsi="宋体" w:cs="黑体"/>
                <w:b/>
                <w:bCs/>
                <w:szCs w:val="30"/>
              </w:rPr>
            </w:pPr>
            <w:r w:rsidRPr="0067275B">
              <w:rPr>
                <w:rFonts w:ascii="宋体" w:hAnsi="宋体" w:cs="黑体" w:hint="eastAsia"/>
                <w:b/>
                <w:bCs/>
                <w:szCs w:val="30"/>
              </w:rPr>
              <w:t>期间除外</w:t>
            </w:r>
          </w:p>
        </w:tc>
        <w:tc>
          <w:tcPr>
            <w:tcW w:w="7728" w:type="dxa"/>
            <w:gridSpan w:val="2"/>
          </w:tcPr>
          <w:p w14:paraId="5AB7FD2B" w14:textId="77777777" w:rsidR="00B55109" w:rsidRPr="0067275B" w:rsidRDefault="00B55109" w:rsidP="009623E7">
            <w:pPr>
              <w:snapToGrid w:val="0"/>
              <w:spacing w:line="320" w:lineRule="exact"/>
              <w:rPr>
                <w:rFonts w:ascii="宋体" w:hAnsi="宋体" w:cs="楷体"/>
                <w:b/>
                <w:bCs/>
                <w:snapToGrid w:val="0"/>
                <w:szCs w:val="21"/>
                <w:shd w:val="pct10" w:color="auto" w:fill="FFFFFF"/>
              </w:rPr>
            </w:pPr>
            <w:r w:rsidRPr="0067275B">
              <w:rPr>
                <w:rFonts w:ascii="宋体" w:hAnsi="宋体" w:cs="楷体" w:hint="eastAsia"/>
                <w:b/>
                <w:bCs/>
                <w:snapToGrid w:val="0"/>
                <w:szCs w:val="21"/>
                <w:shd w:val="pct10" w:color="auto" w:fill="FFFFFF"/>
              </w:rPr>
              <w:t>被保险人在下列期间遭受意外伤害导致身故或伤残的，保险人不承担给付保险金的责任：</w:t>
            </w:r>
          </w:p>
          <w:p w14:paraId="5F784159" w14:textId="2AD7CC05" w:rsidR="00B55109" w:rsidRPr="0067275B" w:rsidRDefault="00B55109" w:rsidP="009623E7">
            <w:pPr>
              <w:snapToGrid w:val="0"/>
              <w:spacing w:line="320" w:lineRule="exact"/>
              <w:rPr>
                <w:rFonts w:ascii="宋体" w:hAnsi="宋体" w:cs="楷体"/>
                <w:b/>
                <w:bCs/>
                <w:snapToGrid w:val="0"/>
                <w:szCs w:val="21"/>
                <w:shd w:val="pct10" w:color="auto" w:fill="FFFFFF"/>
              </w:rPr>
            </w:pPr>
            <w:r w:rsidRPr="0067275B">
              <w:rPr>
                <w:rFonts w:ascii="宋体" w:hAnsi="宋体" w:cs="楷体" w:hint="eastAsia"/>
                <w:b/>
                <w:bCs/>
                <w:snapToGrid w:val="0"/>
                <w:szCs w:val="21"/>
                <w:shd w:val="pct10" w:color="auto" w:fill="FFFFFF"/>
              </w:rPr>
              <w:t>（1）战争（释义</w:t>
            </w:r>
            <w:r w:rsidR="005C1403">
              <w:rPr>
                <w:rFonts w:ascii="宋体" w:hAnsi="宋体" w:cs="楷体" w:hint="eastAsia"/>
                <w:b/>
                <w:bCs/>
                <w:snapToGrid w:val="0"/>
                <w:szCs w:val="21"/>
                <w:shd w:val="pct10" w:color="auto" w:fill="FFFFFF"/>
              </w:rPr>
              <w:t>8.10</w:t>
            </w:r>
            <w:r w:rsidRPr="0067275B">
              <w:rPr>
                <w:rFonts w:ascii="宋体" w:hAnsi="宋体" w:cs="楷体" w:hint="eastAsia"/>
                <w:b/>
                <w:bCs/>
                <w:snapToGrid w:val="0"/>
                <w:szCs w:val="21"/>
                <w:shd w:val="pct10" w:color="auto" w:fill="FFFFFF"/>
              </w:rPr>
              <w:t>）或战争行为（无论宣战与否）、军事行动、暴动或者武装叛乱期间；</w:t>
            </w:r>
          </w:p>
          <w:p w14:paraId="236FCE4C" w14:textId="7DB474E4" w:rsidR="00B55109" w:rsidRPr="0067275B" w:rsidRDefault="00B55109" w:rsidP="009623E7">
            <w:pPr>
              <w:snapToGrid w:val="0"/>
              <w:spacing w:line="320" w:lineRule="exact"/>
              <w:rPr>
                <w:rFonts w:ascii="宋体" w:hAnsi="宋体" w:cs="楷体"/>
                <w:b/>
                <w:bCs/>
                <w:snapToGrid w:val="0"/>
                <w:szCs w:val="21"/>
                <w:shd w:val="pct10" w:color="auto" w:fill="FFFFFF"/>
              </w:rPr>
            </w:pPr>
            <w:r w:rsidRPr="0067275B">
              <w:rPr>
                <w:rFonts w:ascii="宋体" w:hAnsi="宋体" w:cs="楷体" w:hint="eastAsia"/>
                <w:b/>
                <w:bCs/>
                <w:snapToGrid w:val="0"/>
                <w:szCs w:val="21"/>
                <w:shd w:val="pct10" w:color="auto" w:fill="FFFFFF"/>
              </w:rPr>
              <w:t>（2）被保险人存在精神和行为障碍（以世界卫生组织颁布的《疾病和有关健康问题的国际统计分类（</w:t>
            </w:r>
            <w:r w:rsidRPr="0067275B">
              <w:rPr>
                <w:rFonts w:ascii="宋体" w:hAnsi="宋体" w:cs="楷体"/>
                <w:b/>
                <w:bCs/>
                <w:snapToGrid w:val="0"/>
                <w:szCs w:val="21"/>
                <w:shd w:val="pct10" w:color="auto" w:fill="FFFFFF"/>
              </w:rPr>
              <w:t>ICD-10）》为准）期间</w:t>
            </w:r>
            <w:r w:rsidRPr="0067275B">
              <w:rPr>
                <w:rFonts w:ascii="宋体" w:hAnsi="宋体" w:cs="楷体" w:hint="eastAsia"/>
                <w:b/>
                <w:bCs/>
                <w:snapToGrid w:val="0"/>
                <w:szCs w:val="21"/>
                <w:shd w:val="pct10" w:color="auto" w:fill="FFFFFF"/>
              </w:rPr>
              <w:t>；</w:t>
            </w:r>
          </w:p>
          <w:p w14:paraId="0EF53C74" w14:textId="30293EB2" w:rsidR="008F6FF6" w:rsidRPr="0067275B" w:rsidRDefault="008F6FF6" w:rsidP="009623E7">
            <w:pPr>
              <w:snapToGrid w:val="0"/>
              <w:spacing w:line="320" w:lineRule="exact"/>
              <w:rPr>
                <w:rFonts w:ascii="宋体" w:hAnsi="宋体" w:cs="楷体"/>
                <w:b/>
                <w:bCs/>
                <w:snapToGrid w:val="0"/>
                <w:szCs w:val="21"/>
                <w:shd w:val="pct10" w:color="auto" w:fill="FFFFFF"/>
              </w:rPr>
            </w:pPr>
            <w:r w:rsidRPr="0067275B">
              <w:rPr>
                <w:rFonts w:ascii="宋体" w:hAnsi="宋体" w:cs="楷体" w:hint="eastAsia"/>
                <w:b/>
                <w:bCs/>
                <w:snapToGrid w:val="0"/>
                <w:szCs w:val="21"/>
                <w:shd w:val="pct10" w:color="auto" w:fill="FFFFFF"/>
              </w:rPr>
              <w:t>（3）被保险人在营运交通工具外遭遇的意外伤害；</w:t>
            </w:r>
          </w:p>
          <w:p w14:paraId="190A54C9" w14:textId="61D392A9" w:rsidR="00B55109" w:rsidRPr="0067275B" w:rsidRDefault="00B55109" w:rsidP="009623E7">
            <w:pPr>
              <w:snapToGrid w:val="0"/>
              <w:spacing w:line="320" w:lineRule="exact"/>
              <w:rPr>
                <w:rFonts w:ascii="宋体" w:hAnsi="宋体" w:cs="楷体"/>
                <w:b/>
                <w:bCs/>
                <w:snapToGrid w:val="0"/>
                <w:szCs w:val="21"/>
                <w:shd w:val="pct10" w:color="auto" w:fill="FFFFFF"/>
              </w:rPr>
            </w:pPr>
            <w:r w:rsidRPr="0067275B">
              <w:rPr>
                <w:rFonts w:ascii="宋体" w:hAnsi="宋体" w:cs="楷体" w:hint="eastAsia"/>
                <w:b/>
                <w:bCs/>
                <w:snapToGrid w:val="0"/>
                <w:szCs w:val="21"/>
                <w:shd w:val="pct10" w:color="auto" w:fill="FFFFFF"/>
              </w:rPr>
              <w:t>（</w:t>
            </w:r>
            <w:r w:rsidR="008F6FF6" w:rsidRPr="0067275B">
              <w:rPr>
                <w:rFonts w:ascii="宋体" w:hAnsi="宋体" w:cs="楷体" w:hint="eastAsia"/>
                <w:b/>
                <w:bCs/>
                <w:snapToGrid w:val="0"/>
                <w:szCs w:val="21"/>
                <w:shd w:val="pct10" w:color="auto" w:fill="FFFFFF"/>
              </w:rPr>
              <w:t>4</w:t>
            </w:r>
            <w:r w:rsidRPr="0067275B">
              <w:rPr>
                <w:rFonts w:ascii="宋体" w:hAnsi="宋体" w:cs="楷体" w:hint="eastAsia"/>
                <w:b/>
                <w:bCs/>
                <w:snapToGrid w:val="0"/>
                <w:szCs w:val="21"/>
                <w:shd w:val="pct10" w:color="auto" w:fill="FFFFFF"/>
              </w:rPr>
              <w:t>）</w:t>
            </w:r>
            <w:r w:rsidR="008F6FF6" w:rsidRPr="0067275B">
              <w:rPr>
                <w:rFonts w:ascii="宋体" w:hAnsi="宋体" w:cs="楷体" w:hint="eastAsia"/>
                <w:b/>
                <w:bCs/>
                <w:snapToGrid w:val="0"/>
                <w:szCs w:val="21"/>
                <w:shd w:val="pct10" w:color="auto" w:fill="FFFFFF"/>
              </w:rPr>
              <w:t>被保险人</w:t>
            </w:r>
            <w:r w:rsidR="006A7BFE">
              <w:rPr>
                <w:rFonts w:ascii="宋体" w:hAnsi="宋体" w:cs="楷体" w:hint="eastAsia"/>
                <w:b/>
                <w:bCs/>
                <w:snapToGrid w:val="0"/>
                <w:szCs w:val="21"/>
                <w:shd w:val="pct10" w:color="auto" w:fill="FFFFFF"/>
              </w:rPr>
              <w:t>非以乘客身份</w:t>
            </w:r>
            <w:r w:rsidR="00B05739">
              <w:rPr>
                <w:rFonts w:ascii="宋体" w:hAnsi="宋体" w:cs="楷体" w:hint="eastAsia"/>
                <w:b/>
                <w:bCs/>
                <w:snapToGrid w:val="0"/>
                <w:szCs w:val="21"/>
                <w:shd w:val="pct10" w:color="auto" w:fill="FFFFFF"/>
              </w:rPr>
              <w:t>置身于任何营运交通工具</w:t>
            </w:r>
            <w:r w:rsidRPr="0067275B">
              <w:rPr>
                <w:rFonts w:ascii="宋体" w:hAnsi="宋体" w:cs="楷体" w:hint="eastAsia"/>
                <w:b/>
                <w:bCs/>
                <w:snapToGrid w:val="0"/>
                <w:szCs w:val="21"/>
                <w:shd w:val="pct10" w:color="auto" w:fill="FFFFFF"/>
              </w:rPr>
              <w:t>；</w:t>
            </w:r>
          </w:p>
          <w:p w14:paraId="45055E0B" w14:textId="2C1E513B" w:rsidR="00B55109" w:rsidRPr="0067275B" w:rsidRDefault="00B55109" w:rsidP="009623E7">
            <w:pPr>
              <w:snapToGrid w:val="0"/>
              <w:spacing w:line="320" w:lineRule="exact"/>
              <w:rPr>
                <w:rFonts w:ascii="宋体" w:hAnsi="宋体" w:cs="楷体"/>
                <w:b/>
                <w:bCs/>
                <w:snapToGrid w:val="0"/>
                <w:szCs w:val="21"/>
                <w:shd w:val="pct10" w:color="auto" w:fill="FFFFFF"/>
              </w:rPr>
            </w:pPr>
            <w:r w:rsidRPr="0067275B">
              <w:rPr>
                <w:rFonts w:ascii="宋体" w:hAnsi="宋体" w:cs="楷体" w:hint="eastAsia"/>
                <w:b/>
                <w:bCs/>
                <w:snapToGrid w:val="0"/>
                <w:szCs w:val="21"/>
                <w:shd w:val="pct10" w:color="auto" w:fill="FFFFFF"/>
              </w:rPr>
              <w:t>若发生归于本合同第</w:t>
            </w:r>
            <w:r w:rsidR="00F73442">
              <w:rPr>
                <w:rFonts w:ascii="宋体" w:hAnsi="宋体" w:cs="楷体" w:hint="eastAsia"/>
                <w:b/>
                <w:bCs/>
                <w:snapToGrid w:val="0"/>
                <w:szCs w:val="21"/>
                <w:shd w:val="pct10" w:color="auto" w:fill="FFFFFF"/>
              </w:rPr>
              <w:t>2.2</w:t>
            </w:r>
            <w:r w:rsidRPr="0067275B">
              <w:rPr>
                <w:rFonts w:ascii="宋体" w:hAnsi="宋体" w:cs="楷体" w:hint="eastAsia"/>
                <w:b/>
                <w:bCs/>
                <w:snapToGrid w:val="0"/>
                <w:szCs w:val="21"/>
                <w:shd w:val="pct10" w:color="auto" w:fill="FFFFFF"/>
              </w:rPr>
              <w:t>条“责任免除”情形的被保险人身故，本合同</w:t>
            </w:r>
            <w:r w:rsidR="00C12958">
              <w:rPr>
                <w:rFonts w:ascii="宋体" w:hAnsi="宋体" w:cs="楷体" w:hint="eastAsia"/>
                <w:b/>
                <w:bCs/>
                <w:snapToGrid w:val="0"/>
                <w:szCs w:val="21"/>
                <w:shd w:val="pct10" w:color="auto" w:fill="FFFFFF"/>
              </w:rPr>
              <w:t>效力</w:t>
            </w:r>
            <w:r w:rsidRPr="0067275B">
              <w:rPr>
                <w:rFonts w:ascii="宋体" w:hAnsi="宋体" w:cs="楷体" w:hint="eastAsia"/>
                <w:b/>
                <w:bCs/>
                <w:snapToGrid w:val="0"/>
                <w:szCs w:val="21"/>
                <w:shd w:val="pct10" w:color="auto" w:fill="FFFFFF"/>
              </w:rPr>
              <w:t>终止，除“投保人的故意行为”造成被保险人身故外，保险人向投保人退还相应未满期净保险费（释义</w:t>
            </w:r>
            <w:r w:rsidR="005C1403">
              <w:rPr>
                <w:rFonts w:ascii="宋体" w:hAnsi="宋体" w:cs="楷体" w:hint="eastAsia"/>
                <w:b/>
                <w:bCs/>
                <w:snapToGrid w:val="0"/>
                <w:szCs w:val="21"/>
                <w:shd w:val="pct10" w:color="auto" w:fill="FFFFFF"/>
              </w:rPr>
              <w:t>8.11</w:t>
            </w:r>
            <w:r w:rsidRPr="0067275B">
              <w:rPr>
                <w:rFonts w:ascii="宋体" w:hAnsi="宋体" w:cs="楷体" w:hint="eastAsia"/>
                <w:b/>
                <w:bCs/>
                <w:snapToGrid w:val="0"/>
                <w:szCs w:val="21"/>
                <w:shd w:val="pct10" w:color="auto" w:fill="FFFFFF"/>
              </w:rPr>
              <w:t>）。</w:t>
            </w:r>
          </w:p>
        </w:tc>
      </w:tr>
      <w:tr w:rsidR="00F05A8A" w:rsidRPr="0067275B" w14:paraId="7F7F9487" w14:textId="77777777" w:rsidTr="00136D65">
        <w:trPr>
          <w:trHeight w:hRule="exact" w:val="142"/>
          <w:jc w:val="center"/>
        </w:trPr>
        <w:tc>
          <w:tcPr>
            <w:tcW w:w="789" w:type="dxa"/>
          </w:tcPr>
          <w:p w14:paraId="17CDD639" w14:textId="77777777" w:rsidR="00F05A8A" w:rsidRPr="0067275B" w:rsidRDefault="00F05A8A" w:rsidP="009623E7">
            <w:pPr>
              <w:spacing w:line="320" w:lineRule="exact"/>
              <w:jc w:val="left"/>
              <w:rPr>
                <w:rFonts w:ascii="宋体" w:hAnsi="宋体" w:cs="黑体"/>
              </w:rPr>
            </w:pPr>
          </w:p>
        </w:tc>
        <w:tc>
          <w:tcPr>
            <w:tcW w:w="1497" w:type="dxa"/>
          </w:tcPr>
          <w:p w14:paraId="4EA00493" w14:textId="77777777" w:rsidR="00F05A8A" w:rsidRPr="0067275B" w:rsidRDefault="00F05A8A" w:rsidP="009623E7">
            <w:pPr>
              <w:spacing w:line="320" w:lineRule="exact"/>
              <w:jc w:val="left"/>
              <w:rPr>
                <w:rFonts w:ascii="宋体" w:hAnsi="宋体" w:cs="黑体"/>
                <w:b/>
                <w:bCs/>
                <w:szCs w:val="30"/>
              </w:rPr>
            </w:pPr>
          </w:p>
        </w:tc>
        <w:tc>
          <w:tcPr>
            <w:tcW w:w="7728" w:type="dxa"/>
            <w:gridSpan w:val="2"/>
          </w:tcPr>
          <w:p w14:paraId="6BDC5A42" w14:textId="77777777" w:rsidR="00F05A8A" w:rsidRPr="0067275B" w:rsidRDefault="00F05A8A" w:rsidP="009623E7">
            <w:pPr>
              <w:snapToGrid w:val="0"/>
              <w:spacing w:line="320" w:lineRule="exact"/>
              <w:rPr>
                <w:rFonts w:ascii="宋体" w:hAnsi="宋体" w:cs="楷体"/>
                <w:kern w:val="0"/>
                <w:szCs w:val="21"/>
              </w:rPr>
            </w:pPr>
          </w:p>
        </w:tc>
      </w:tr>
      <w:tr w:rsidR="00B55109" w:rsidRPr="0067275B" w14:paraId="57031DD3" w14:textId="77777777" w:rsidTr="00136D65">
        <w:trPr>
          <w:jc w:val="center"/>
        </w:trPr>
        <w:tc>
          <w:tcPr>
            <w:tcW w:w="789" w:type="dxa"/>
          </w:tcPr>
          <w:p w14:paraId="233BCABE" w14:textId="79A4531F" w:rsidR="00B55109" w:rsidRPr="0067275B" w:rsidRDefault="00B55109" w:rsidP="009623E7">
            <w:pPr>
              <w:spacing w:line="320" w:lineRule="exact"/>
              <w:jc w:val="left"/>
              <w:rPr>
                <w:rFonts w:ascii="宋体" w:hAnsi="宋体" w:cs="黑体"/>
              </w:rPr>
            </w:pPr>
            <w:r w:rsidRPr="0067275B">
              <w:rPr>
                <w:rFonts w:ascii="宋体" w:hAnsi="宋体" w:cs="黑体" w:hint="eastAsia"/>
              </w:rPr>
              <w:t>2.3</w:t>
            </w:r>
          </w:p>
        </w:tc>
        <w:tc>
          <w:tcPr>
            <w:tcW w:w="1497" w:type="dxa"/>
          </w:tcPr>
          <w:p w14:paraId="47DDAAF9" w14:textId="49C6BA1A" w:rsidR="00B55109" w:rsidRPr="0067275B" w:rsidRDefault="00B55109" w:rsidP="009623E7">
            <w:pPr>
              <w:spacing w:line="320" w:lineRule="exact"/>
              <w:jc w:val="left"/>
              <w:rPr>
                <w:rFonts w:ascii="宋体" w:hAnsi="宋体" w:cs="黑体"/>
                <w:b/>
                <w:bCs/>
                <w:szCs w:val="30"/>
              </w:rPr>
            </w:pPr>
            <w:r w:rsidRPr="0067275B">
              <w:rPr>
                <w:rFonts w:ascii="宋体" w:hAnsi="宋体" w:cs="黑体" w:hint="eastAsia"/>
                <w:b/>
                <w:bCs/>
                <w:szCs w:val="30"/>
              </w:rPr>
              <w:t>保险金额</w:t>
            </w:r>
          </w:p>
        </w:tc>
        <w:tc>
          <w:tcPr>
            <w:tcW w:w="7728" w:type="dxa"/>
            <w:gridSpan w:val="2"/>
          </w:tcPr>
          <w:p w14:paraId="3B1B8F7C" w14:textId="77777777" w:rsidR="00B55109" w:rsidRPr="0067275B" w:rsidRDefault="00BB34D4" w:rsidP="009623E7">
            <w:pPr>
              <w:snapToGrid w:val="0"/>
              <w:spacing w:line="320" w:lineRule="exact"/>
              <w:rPr>
                <w:rFonts w:ascii="宋体" w:hAnsi="宋体" w:cs="楷体"/>
                <w:kern w:val="0"/>
                <w:szCs w:val="21"/>
              </w:rPr>
            </w:pPr>
            <w:r w:rsidRPr="0067275B">
              <w:rPr>
                <w:rFonts w:ascii="宋体" w:hAnsi="宋体" w:cs="楷体" w:hint="eastAsia"/>
                <w:kern w:val="0"/>
                <w:szCs w:val="21"/>
              </w:rPr>
              <w:t>保险金额</w:t>
            </w:r>
            <w:r w:rsidRPr="0067275B">
              <w:rPr>
                <w:rFonts w:ascii="宋体" w:hAnsi="宋体" w:cs="楷体"/>
                <w:kern w:val="0"/>
                <w:szCs w:val="21"/>
              </w:rPr>
              <w:t>是</w:t>
            </w:r>
            <w:r w:rsidRPr="0067275B">
              <w:rPr>
                <w:rFonts w:ascii="宋体" w:hAnsi="宋体" w:cs="楷体" w:hint="eastAsia"/>
                <w:kern w:val="0"/>
                <w:szCs w:val="21"/>
              </w:rPr>
              <w:t>保险人承担赔偿或者给付保险金责任的最高限额。</w:t>
            </w:r>
          </w:p>
          <w:p w14:paraId="6A252894" w14:textId="4E09E447" w:rsidR="00BB34D4" w:rsidRPr="0067275B" w:rsidRDefault="008F6FF6" w:rsidP="009623E7">
            <w:pPr>
              <w:snapToGrid w:val="0"/>
              <w:spacing w:line="320" w:lineRule="exact"/>
              <w:rPr>
                <w:rFonts w:ascii="宋体" w:hAnsi="宋体" w:cs="楷体"/>
                <w:kern w:val="0"/>
                <w:szCs w:val="21"/>
              </w:rPr>
            </w:pPr>
            <w:r w:rsidRPr="0067275B">
              <w:rPr>
                <w:rFonts w:ascii="宋体" w:hAnsi="宋体" w:cs="楷体" w:hint="eastAsia"/>
                <w:kern w:val="0"/>
                <w:szCs w:val="21"/>
              </w:rPr>
              <w:t>各类营运</w:t>
            </w:r>
            <w:r w:rsidRPr="0067275B">
              <w:rPr>
                <w:rFonts w:ascii="宋体" w:hAnsi="宋体" w:cs="楷体"/>
                <w:kern w:val="0"/>
                <w:szCs w:val="21"/>
              </w:rPr>
              <w:t>交通工具</w:t>
            </w:r>
            <w:r w:rsidRPr="0067275B">
              <w:rPr>
                <w:rFonts w:ascii="宋体" w:hAnsi="宋体" w:cs="楷体" w:hint="eastAsia"/>
                <w:kern w:val="0"/>
                <w:szCs w:val="21"/>
              </w:rPr>
              <w:t>对应的</w:t>
            </w:r>
            <w:r w:rsidRPr="0067275B">
              <w:rPr>
                <w:rFonts w:ascii="宋体" w:hAnsi="宋体" w:cs="楷体"/>
                <w:kern w:val="0"/>
                <w:szCs w:val="21"/>
              </w:rPr>
              <w:t>意外身故</w:t>
            </w:r>
            <w:r w:rsidRPr="0067275B">
              <w:rPr>
                <w:rFonts w:ascii="宋体" w:hAnsi="宋体" w:cs="楷体" w:hint="eastAsia"/>
                <w:kern w:val="0"/>
                <w:szCs w:val="21"/>
              </w:rPr>
              <w:t>保险金额</w:t>
            </w:r>
            <w:r w:rsidRPr="0067275B">
              <w:rPr>
                <w:rFonts w:ascii="宋体" w:hAnsi="宋体" w:cs="楷体"/>
                <w:kern w:val="0"/>
                <w:szCs w:val="21"/>
              </w:rPr>
              <w:t>和</w:t>
            </w:r>
            <w:r w:rsidRPr="0067275B">
              <w:rPr>
                <w:rFonts w:ascii="宋体" w:hAnsi="宋体" w:cs="楷体" w:hint="eastAsia"/>
                <w:kern w:val="0"/>
                <w:szCs w:val="21"/>
              </w:rPr>
              <w:t>意外伤残保险金额，可分别由投保人和保险人双方约定，并在本合同内载明</w:t>
            </w:r>
            <w:r w:rsidR="00BB34D4" w:rsidRPr="0067275B">
              <w:rPr>
                <w:rFonts w:ascii="宋体" w:hAnsi="宋体" w:cs="楷体" w:hint="eastAsia"/>
                <w:kern w:val="0"/>
                <w:szCs w:val="21"/>
              </w:rPr>
              <w:t>。</w:t>
            </w:r>
          </w:p>
          <w:p w14:paraId="2AE27D92" w14:textId="77777777" w:rsidR="00BB34D4" w:rsidRPr="0067275B" w:rsidRDefault="00BB34D4" w:rsidP="009623E7">
            <w:pPr>
              <w:snapToGrid w:val="0"/>
              <w:spacing w:line="320" w:lineRule="exact"/>
              <w:rPr>
                <w:rFonts w:ascii="宋体" w:hAnsi="宋体" w:cs="楷体"/>
                <w:kern w:val="0"/>
                <w:szCs w:val="21"/>
              </w:rPr>
            </w:pPr>
            <w:r w:rsidRPr="0067275B">
              <w:rPr>
                <w:rFonts w:ascii="宋体" w:hAnsi="宋体" w:cs="楷体" w:hint="eastAsia"/>
                <w:kern w:val="0"/>
                <w:szCs w:val="21"/>
              </w:rPr>
              <w:t>本合同的意外身故保险责任及其保险金额，应由被保险人同意并认可。</w:t>
            </w:r>
          </w:p>
          <w:p w14:paraId="1DF4E508" w14:textId="09BC746F" w:rsidR="00BB34D4" w:rsidRPr="0067275B" w:rsidRDefault="00BB34D4" w:rsidP="009623E7">
            <w:pPr>
              <w:snapToGrid w:val="0"/>
              <w:spacing w:line="320" w:lineRule="exact"/>
              <w:rPr>
                <w:rFonts w:ascii="宋体" w:hAnsi="宋体" w:cs="楷体"/>
                <w:kern w:val="0"/>
                <w:szCs w:val="21"/>
              </w:rPr>
            </w:pPr>
            <w:bookmarkStart w:id="7" w:name="_Hlk40867565"/>
            <w:proofErr w:type="gramStart"/>
            <w:r w:rsidRPr="0067275B">
              <w:rPr>
                <w:rFonts w:ascii="宋体" w:hAnsi="宋体" w:cs="楷体" w:hint="eastAsia"/>
                <w:kern w:val="0"/>
                <w:szCs w:val="21"/>
              </w:rPr>
              <w:t>若保险</w:t>
            </w:r>
            <w:proofErr w:type="gramEnd"/>
            <w:r w:rsidRPr="0067275B">
              <w:rPr>
                <w:rFonts w:ascii="宋体" w:hAnsi="宋体" w:cs="楷体" w:hint="eastAsia"/>
                <w:kern w:val="0"/>
                <w:szCs w:val="21"/>
              </w:rPr>
              <w:t>金额经本合同其他条款或批注的修正而发生变更，则以变更后的金额为保险金额</w:t>
            </w:r>
            <w:bookmarkEnd w:id="7"/>
            <w:r w:rsidRPr="0067275B">
              <w:rPr>
                <w:rFonts w:ascii="宋体" w:hAnsi="宋体" w:cs="楷体" w:hint="eastAsia"/>
                <w:kern w:val="0"/>
                <w:szCs w:val="21"/>
              </w:rPr>
              <w:t>。</w:t>
            </w:r>
          </w:p>
        </w:tc>
      </w:tr>
      <w:tr w:rsidR="00F05A8A" w:rsidRPr="0067275B" w14:paraId="72421D0D" w14:textId="77777777" w:rsidTr="00136D65">
        <w:trPr>
          <w:trHeight w:hRule="exact" w:val="142"/>
          <w:jc w:val="center"/>
        </w:trPr>
        <w:tc>
          <w:tcPr>
            <w:tcW w:w="789" w:type="dxa"/>
          </w:tcPr>
          <w:p w14:paraId="26DD9ADE" w14:textId="77777777" w:rsidR="00F05A8A" w:rsidRPr="0067275B" w:rsidRDefault="00F05A8A" w:rsidP="009623E7">
            <w:pPr>
              <w:spacing w:line="320" w:lineRule="exact"/>
              <w:jc w:val="left"/>
              <w:rPr>
                <w:rFonts w:ascii="宋体" w:hAnsi="宋体" w:cs="黑体"/>
              </w:rPr>
            </w:pPr>
          </w:p>
        </w:tc>
        <w:tc>
          <w:tcPr>
            <w:tcW w:w="1497" w:type="dxa"/>
          </w:tcPr>
          <w:p w14:paraId="1E8AF5BE" w14:textId="77777777" w:rsidR="00F05A8A" w:rsidRPr="0067275B" w:rsidRDefault="00F05A8A" w:rsidP="009623E7">
            <w:pPr>
              <w:spacing w:line="320" w:lineRule="exact"/>
              <w:jc w:val="left"/>
              <w:rPr>
                <w:rFonts w:ascii="宋体" w:hAnsi="宋体" w:cs="黑体"/>
                <w:b/>
                <w:bCs/>
              </w:rPr>
            </w:pPr>
          </w:p>
        </w:tc>
        <w:tc>
          <w:tcPr>
            <w:tcW w:w="7728" w:type="dxa"/>
            <w:gridSpan w:val="2"/>
          </w:tcPr>
          <w:p w14:paraId="54022B40" w14:textId="77777777" w:rsidR="00F05A8A" w:rsidRPr="0067275B" w:rsidRDefault="00F05A8A" w:rsidP="009623E7">
            <w:pPr>
              <w:snapToGrid w:val="0"/>
              <w:spacing w:line="320" w:lineRule="exact"/>
              <w:rPr>
                <w:rFonts w:ascii="宋体" w:hAnsi="宋体" w:cs="楷体"/>
                <w:kern w:val="0"/>
                <w:szCs w:val="21"/>
              </w:rPr>
            </w:pPr>
          </w:p>
        </w:tc>
      </w:tr>
      <w:tr w:rsidR="00B55109" w:rsidRPr="0067275B" w14:paraId="4D4B7094" w14:textId="77777777" w:rsidTr="00136D65">
        <w:trPr>
          <w:jc w:val="center"/>
        </w:trPr>
        <w:tc>
          <w:tcPr>
            <w:tcW w:w="789" w:type="dxa"/>
          </w:tcPr>
          <w:p w14:paraId="4D4B707D" w14:textId="4484B8AE" w:rsidR="00B55109" w:rsidRPr="0067275B" w:rsidRDefault="00BB34D4" w:rsidP="009623E7">
            <w:pPr>
              <w:spacing w:line="320" w:lineRule="exact"/>
              <w:jc w:val="left"/>
              <w:rPr>
                <w:rFonts w:ascii="宋体" w:hAnsi="宋体" w:cs="黑体"/>
              </w:rPr>
            </w:pPr>
            <w:r w:rsidRPr="0067275B">
              <w:rPr>
                <w:rFonts w:ascii="宋体" w:hAnsi="宋体" w:cs="黑体" w:hint="eastAsia"/>
              </w:rPr>
              <w:t>2.4</w:t>
            </w:r>
          </w:p>
        </w:tc>
        <w:tc>
          <w:tcPr>
            <w:tcW w:w="1497" w:type="dxa"/>
          </w:tcPr>
          <w:p w14:paraId="4D4B707E" w14:textId="2A9B8A58" w:rsidR="00B55109" w:rsidRPr="0067275B" w:rsidRDefault="00BB34D4" w:rsidP="009623E7">
            <w:pPr>
              <w:spacing w:line="320" w:lineRule="exact"/>
              <w:jc w:val="left"/>
              <w:rPr>
                <w:rFonts w:ascii="宋体" w:hAnsi="宋体" w:cs="黑体"/>
                <w:b/>
                <w:bCs/>
              </w:rPr>
            </w:pPr>
            <w:r w:rsidRPr="0067275B">
              <w:rPr>
                <w:rFonts w:ascii="宋体" w:hAnsi="宋体" w:cs="黑体" w:hint="eastAsia"/>
                <w:b/>
                <w:bCs/>
              </w:rPr>
              <w:t>保险期间</w:t>
            </w:r>
            <w:r w:rsidR="00353248">
              <w:rPr>
                <w:rFonts w:ascii="宋体" w:hAnsi="宋体" w:cs="黑体" w:hint="eastAsia"/>
                <w:b/>
                <w:bCs/>
              </w:rPr>
              <w:t>及不保证续保</w:t>
            </w:r>
          </w:p>
        </w:tc>
        <w:tc>
          <w:tcPr>
            <w:tcW w:w="7728" w:type="dxa"/>
            <w:gridSpan w:val="2"/>
          </w:tcPr>
          <w:p w14:paraId="4D4B7093" w14:textId="58386A02" w:rsidR="00B55109" w:rsidRPr="0067275B" w:rsidRDefault="00BB34D4" w:rsidP="009623E7">
            <w:pPr>
              <w:snapToGrid w:val="0"/>
              <w:spacing w:line="320" w:lineRule="exact"/>
              <w:rPr>
                <w:rFonts w:ascii="宋体" w:hAnsi="宋体" w:cs="楷体"/>
                <w:kern w:val="0"/>
                <w:szCs w:val="21"/>
              </w:rPr>
            </w:pPr>
            <w:r w:rsidRPr="0067275B">
              <w:rPr>
                <w:rFonts w:ascii="宋体" w:hAnsi="宋体" w:cs="楷体" w:hint="eastAsia"/>
                <w:kern w:val="0"/>
                <w:szCs w:val="21"/>
              </w:rPr>
              <w:t>保险期间由投保人、保险人双方约定，以本合同载明的起讫时间为准，最长不超过一年。</w:t>
            </w:r>
            <w:r w:rsidR="00353248" w:rsidRPr="005C1A9B">
              <w:rPr>
                <w:rFonts w:ascii="宋体" w:hAnsi="宋体" w:cs="楷体" w:hint="eastAsia"/>
                <w:kern w:val="0"/>
                <w:szCs w:val="21"/>
              </w:rPr>
              <w:t>保险期间届满，投保人需要重新向保险公司申请投保本产品，并经保险人同意，交纳保险费，获得新的保险合同</w:t>
            </w:r>
            <w:r w:rsidR="00353248">
              <w:rPr>
                <w:rFonts w:ascii="宋体" w:hAnsi="宋体" w:cs="楷体" w:hint="eastAsia"/>
                <w:kern w:val="0"/>
                <w:szCs w:val="21"/>
              </w:rPr>
              <w:t>。</w:t>
            </w:r>
          </w:p>
        </w:tc>
      </w:tr>
      <w:tr w:rsidR="00B55109" w:rsidRPr="0067275B" w14:paraId="4D4B7098" w14:textId="77777777" w:rsidTr="00136D65">
        <w:trPr>
          <w:trHeight w:hRule="exact" w:val="142"/>
          <w:jc w:val="center"/>
        </w:trPr>
        <w:tc>
          <w:tcPr>
            <w:tcW w:w="789" w:type="dxa"/>
          </w:tcPr>
          <w:p w14:paraId="4D4B7095" w14:textId="77777777" w:rsidR="00B55109" w:rsidRPr="0067275B" w:rsidRDefault="00B55109" w:rsidP="009623E7">
            <w:pPr>
              <w:spacing w:line="320" w:lineRule="exact"/>
              <w:jc w:val="left"/>
              <w:rPr>
                <w:rFonts w:ascii="宋体" w:hAnsi="宋体" w:cs="黑体"/>
              </w:rPr>
            </w:pPr>
          </w:p>
        </w:tc>
        <w:tc>
          <w:tcPr>
            <w:tcW w:w="1497" w:type="dxa"/>
          </w:tcPr>
          <w:p w14:paraId="4D4B7096" w14:textId="77777777" w:rsidR="00B55109" w:rsidRPr="0067275B" w:rsidRDefault="00B55109" w:rsidP="009623E7">
            <w:pPr>
              <w:spacing w:line="320" w:lineRule="exact"/>
              <w:jc w:val="left"/>
              <w:rPr>
                <w:rFonts w:ascii="宋体" w:hAnsi="宋体" w:cs="黑体"/>
                <w:b/>
                <w:bCs/>
              </w:rPr>
            </w:pPr>
          </w:p>
        </w:tc>
        <w:tc>
          <w:tcPr>
            <w:tcW w:w="7728" w:type="dxa"/>
            <w:gridSpan w:val="2"/>
          </w:tcPr>
          <w:p w14:paraId="4D4B7097" w14:textId="77777777" w:rsidR="00B55109" w:rsidRPr="0067275B" w:rsidRDefault="00B55109" w:rsidP="009623E7">
            <w:pPr>
              <w:spacing w:line="320" w:lineRule="exact"/>
              <w:rPr>
                <w:rFonts w:ascii="宋体" w:hAnsi="宋体" w:cs="楷体"/>
              </w:rPr>
            </w:pPr>
          </w:p>
        </w:tc>
      </w:tr>
      <w:tr w:rsidR="00B55109" w:rsidRPr="0067275B" w14:paraId="4D4B709B" w14:textId="77777777" w:rsidTr="00136D65">
        <w:trPr>
          <w:gridAfter w:val="1"/>
          <w:wAfter w:w="7" w:type="dxa"/>
          <w:trHeight w:hRule="exact" w:val="312"/>
          <w:jc w:val="center"/>
        </w:trPr>
        <w:tc>
          <w:tcPr>
            <w:tcW w:w="789" w:type="dxa"/>
            <w:shd w:val="clear" w:color="auto" w:fill="D3D3D3"/>
            <w:vAlign w:val="center"/>
          </w:tcPr>
          <w:p w14:paraId="4D4B7099" w14:textId="77777777" w:rsidR="00B55109" w:rsidRPr="0067275B" w:rsidRDefault="00B55109" w:rsidP="009623E7">
            <w:pPr>
              <w:spacing w:line="320" w:lineRule="exact"/>
              <w:rPr>
                <w:rFonts w:ascii="宋体" w:hAnsi="宋体"/>
                <w:b/>
              </w:rPr>
            </w:pPr>
            <w:r w:rsidRPr="0067275B">
              <w:rPr>
                <w:rFonts w:ascii="宋体" w:hAnsi="宋体" w:hint="eastAsia"/>
                <w:b/>
              </w:rPr>
              <w:t>3．</w:t>
            </w:r>
          </w:p>
        </w:tc>
        <w:tc>
          <w:tcPr>
            <w:tcW w:w="9218" w:type="dxa"/>
            <w:gridSpan w:val="2"/>
            <w:shd w:val="clear" w:color="auto" w:fill="D3D3D3"/>
            <w:vAlign w:val="center"/>
          </w:tcPr>
          <w:p w14:paraId="4D4B709A" w14:textId="7096ECC4" w:rsidR="00B55109" w:rsidRPr="0067275B" w:rsidRDefault="00BB34D4" w:rsidP="009623E7">
            <w:pPr>
              <w:spacing w:line="320" w:lineRule="exact"/>
              <w:rPr>
                <w:rFonts w:ascii="宋体" w:hAnsi="宋体"/>
                <w:b/>
                <w:bCs/>
              </w:rPr>
            </w:pPr>
            <w:r w:rsidRPr="0067275B">
              <w:rPr>
                <w:rFonts w:ascii="宋体" w:hAnsi="宋体" w:hint="eastAsia"/>
                <w:b/>
                <w:bCs/>
              </w:rPr>
              <w:t>保险人的义务</w:t>
            </w:r>
          </w:p>
        </w:tc>
      </w:tr>
      <w:tr w:rsidR="00B55109" w:rsidRPr="0067275B" w14:paraId="4D4B709F" w14:textId="77777777" w:rsidTr="00136D65">
        <w:trPr>
          <w:trHeight w:hRule="exact" w:val="142"/>
          <w:jc w:val="center"/>
        </w:trPr>
        <w:tc>
          <w:tcPr>
            <w:tcW w:w="789" w:type="dxa"/>
          </w:tcPr>
          <w:p w14:paraId="4D4B709C" w14:textId="77777777" w:rsidR="00B55109" w:rsidRPr="0067275B" w:rsidRDefault="00B55109" w:rsidP="009623E7">
            <w:pPr>
              <w:spacing w:line="320" w:lineRule="exact"/>
              <w:jc w:val="left"/>
              <w:rPr>
                <w:rFonts w:ascii="宋体" w:hAnsi="宋体" w:cs="黑体"/>
              </w:rPr>
            </w:pPr>
          </w:p>
        </w:tc>
        <w:tc>
          <w:tcPr>
            <w:tcW w:w="1497" w:type="dxa"/>
          </w:tcPr>
          <w:p w14:paraId="4D4B709D" w14:textId="77777777" w:rsidR="00B55109" w:rsidRPr="0067275B" w:rsidRDefault="00B55109" w:rsidP="009623E7">
            <w:pPr>
              <w:spacing w:line="320" w:lineRule="exact"/>
              <w:jc w:val="left"/>
              <w:rPr>
                <w:rFonts w:ascii="宋体" w:hAnsi="宋体" w:cs="黑体"/>
                <w:b/>
                <w:bCs/>
              </w:rPr>
            </w:pPr>
          </w:p>
        </w:tc>
        <w:tc>
          <w:tcPr>
            <w:tcW w:w="7728" w:type="dxa"/>
            <w:gridSpan w:val="2"/>
          </w:tcPr>
          <w:p w14:paraId="4D4B709E" w14:textId="77777777" w:rsidR="00B55109" w:rsidRPr="0067275B" w:rsidRDefault="00B55109" w:rsidP="009623E7">
            <w:pPr>
              <w:spacing w:line="320" w:lineRule="exact"/>
              <w:rPr>
                <w:rFonts w:ascii="宋体" w:hAnsi="宋体" w:cs="楷体"/>
              </w:rPr>
            </w:pPr>
          </w:p>
        </w:tc>
      </w:tr>
      <w:tr w:rsidR="00B55109" w:rsidRPr="0067275B" w14:paraId="4D4B70A3" w14:textId="77777777" w:rsidTr="00136D65">
        <w:trPr>
          <w:jc w:val="center"/>
        </w:trPr>
        <w:tc>
          <w:tcPr>
            <w:tcW w:w="789" w:type="dxa"/>
          </w:tcPr>
          <w:p w14:paraId="4D4B70A0" w14:textId="77777777" w:rsidR="00B55109" w:rsidRPr="0067275B" w:rsidRDefault="00B55109" w:rsidP="009623E7">
            <w:pPr>
              <w:spacing w:line="320" w:lineRule="exact"/>
              <w:jc w:val="left"/>
              <w:rPr>
                <w:rFonts w:ascii="宋体" w:hAnsi="宋体" w:cs="黑体"/>
              </w:rPr>
            </w:pPr>
            <w:r w:rsidRPr="0067275B">
              <w:rPr>
                <w:rFonts w:ascii="宋体" w:hAnsi="宋体" w:cs="黑体" w:hint="eastAsia"/>
              </w:rPr>
              <w:lastRenderedPageBreak/>
              <w:t>3.1</w:t>
            </w:r>
          </w:p>
        </w:tc>
        <w:tc>
          <w:tcPr>
            <w:tcW w:w="1497" w:type="dxa"/>
          </w:tcPr>
          <w:p w14:paraId="4D4B70A1" w14:textId="1F5CEE52" w:rsidR="00B55109" w:rsidRPr="0067275B" w:rsidRDefault="00BB34D4" w:rsidP="009623E7">
            <w:pPr>
              <w:spacing w:line="320" w:lineRule="exact"/>
              <w:jc w:val="left"/>
              <w:rPr>
                <w:rFonts w:ascii="宋体" w:hAnsi="宋体" w:cs="黑体"/>
                <w:b/>
                <w:bCs/>
              </w:rPr>
            </w:pPr>
            <w:r w:rsidRPr="0067275B">
              <w:rPr>
                <w:rFonts w:ascii="宋体" w:hAnsi="宋体" w:cs="黑体" w:hint="eastAsia"/>
                <w:b/>
                <w:bCs/>
              </w:rPr>
              <w:t>提示和说明</w:t>
            </w:r>
          </w:p>
        </w:tc>
        <w:tc>
          <w:tcPr>
            <w:tcW w:w="7728" w:type="dxa"/>
            <w:gridSpan w:val="2"/>
          </w:tcPr>
          <w:p w14:paraId="4D4B70A2" w14:textId="13DFB44D" w:rsidR="00B55109" w:rsidRPr="0067275B" w:rsidRDefault="00BB34D4" w:rsidP="009623E7">
            <w:pPr>
              <w:snapToGrid w:val="0"/>
              <w:spacing w:line="320" w:lineRule="exact"/>
              <w:rPr>
                <w:rFonts w:ascii="宋体" w:hAnsi="宋体" w:cs="楷体"/>
                <w:szCs w:val="21"/>
              </w:rPr>
            </w:pPr>
            <w:bookmarkStart w:id="8" w:name="_Hlk40867647"/>
            <w:r w:rsidRPr="0067275B">
              <w:rPr>
                <w:rFonts w:ascii="宋体" w:hAnsi="宋体" w:cs="楷体" w:hint="eastAsia"/>
                <w:kern w:val="0"/>
                <w:szCs w:val="21"/>
              </w:rPr>
              <w:t>订立本合同时，保险人会向投保人说明本合同的内容。对本合同中免除保险人责任的条款，保险人在订立合同时应当在投保单、保险单或其他保险凭证上</w:t>
            </w:r>
            <w:proofErr w:type="gramStart"/>
            <w:r w:rsidRPr="0067275B">
              <w:rPr>
                <w:rFonts w:ascii="宋体" w:hAnsi="宋体" w:cs="楷体" w:hint="eastAsia"/>
                <w:kern w:val="0"/>
                <w:szCs w:val="21"/>
              </w:rPr>
              <w:t>作出</w:t>
            </w:r>
            <w:proofErr w:type="gramEnd"/>
            <w:r w:rsidRPr="0067275B">
              <w:rPr>
                <w:rFonts w:ascii="宋体" w:hAnsi="宋体" w:cs="楷体" w:hint="eastAsia"/>
                <w:kern w:val="0"/>
                <w:szCs w:val="21"/>
              </w:rPr>
              <w:t>足以引起投保人注意的提示，并对该条款的内容以书面或口头形式向投保人</w:t>
            </w:r>
            <w:proofErr w:type="gramStart"/>
            <w:r w:rsidRPr="0067275B">
              <w:rPr>
                <w:rFonts w:ascii="宋体" w:hAnsi="宋体" w:cs="楷体" w:hint="eastAsia"/>
                <w:kern w:val="0"/>
                <w:szCs w:val="21"/>
              </w:rPr>
              <w:t>作出</w:t>
            </w:r>
            <w:proofErr w:type="gramEnd"/>
            <w:r w:rsidRPr="0067275B">
              <w:rPr>
                <w:rFonts w:ascii="宋体" w:hAnsi="宋体" w:cs="楷体" w:hint="eastAsia"/>
                <w:kern w:val="0"/>
                <w:szCs w:val="21"/>
              </w:rPr>
              <w:t>明确说明；未作提示或者明确说明的，该条款不产生效力</w:t>
            </w:r>
            <w:bookmarkEnd w:id="8"/>
            <w:r w:rsidR="00B55109" w:rsidRPr="0067275B">
              <w:rPr>
                <w:rFonts w:ascii="宋体" w:hAnsi="宋体" w:cs="楷体" w:hint="eastAsia"/>
                <w:kern w:val="0"/>
                <w:szCs w:val="21"/>
              </w:rPr>
              <w:t>。</w:t>
            </w:r>
          </w:p>
        </w:tc>
      </w:tr>
      <w:tr w:rsidR="00B55109" w:rsidRPr="0067275B" w14:paraId="4D4B70A7" w14:textId="77777777" w:rsidTr="00136D65">
        <w:trPr>
          <w:trHeight w:hRule="exact" w:val="142"/>
          <w:jc w:val="center"/>
        </w:trPr>
        <w:tc>
          <w:tcPr>
            <w:tcW w:w="789" w:type="dxa"/>
          </w:tcPr>
          <w:p w14:paraId="4D4B70A4" w14:textId="77777777" w:rsidR="00B55109" w:rsidRPr="0067275B" w:rsidRDefault="00B55109" w:rsidP="009623E7">
            <w:pPr>
              <w:spacing w:line="320" w:lineRule="exact"/>
              <w:jc w:val="left"/>
              <w:rPr>
                <w:rFonts w:ascii="宋体" w:hAnsi="宋体" w:cs="黑体"/>
              </w:rPr>
            </w:pPr>
          </w:p>
        </w:tc>
        <w:tc>
          <w:tcPr>
            <w:tcW w:w="1497" w:type="dxa"/>
          </w:tcPr>
          <w:p w14:paraId="4D4B70A5" w14:textId="77777777" w:rsidR="00B55109" w:rsidRPr="0067275B" w:rsidRDefault="00B55109" w:rsidP="009623E7">
            <w:pPr>
              <w:spacing w:line="320" w:lineRule="exact"/>
              <w:jc w:val="left"/>
              <w:rPr>
                <w:rFonts w:ascii="宋体" w:hAnsi="宋体" w:cs="黑体"/>
                <w:b/>
                <w:bCs/>
              </w:rPr>
            </w:pPr>
          </w:p>
        </w:tc>
        <w:tc>
          <w:tcPr>
            <w:tcW w:w="7728" w:type="dxa"/>
            <w:gridSpan w:val="2"/>
          </w:tcPr>
          <w:p w14:paraId="4D4B70A6" w14:textId="77777777" w:rsidR="00B55109" w:rsidRPr="0067275B" w:rsidRDefault="00B55109" w:rsidP="009623E7">
            <w:pPr>
              <w:spacing w:line="320" w:lineRule="exact"/>
              <w:rPr>
                <w:rFonts w:ascii="宋体" w:hAnsi="宋体" w:cs="楷体"/>
              </w:rPr>
            </w:pPr>
          </w:p>
        </w:tc>
      </w:tr>
      <w:tr w:rsidR="00B55109" w:rsidRPr="0067275B" w14:paraId="4D4B70AD" w14:textId="77777777" w:rsidTr="00136D65">
        <w:trPr>
          <w:jc w:val="center"/>
        </w:trPr>
        <w:tc>
          <w:tcPr>
            <w:tcW w:w="789" w:type="dxa"/>
          </w:tcPr>
          <w:p w14:paraId="4D4B70A8" w14:textId="77777777" w:rsidR="00B55109" w:rsidRPr="0067275B" w:rsidRDefault="00B55109" w:rsidP="009623E7">
            <w:pPr>
              <w:spacing w:line="320" w:lineRule="exact"/>
              <w:jc w:val="left"/>
              <w:rPr>
                <w:rFonts w:ascii="宋体" w:hAnsi="宋体" w:cs="黑体"/>
              </w:rPr>
            </w:pPr>
            <w:r w:rsidRPr="0067275B">
              <w:rPr>
                <w:rFonts w:ascii="宋体" w:hAnsi="宋体" w:cs="黑体" w:hint="eastAsia"/>
              </w:rPr>
              <w:t>3.2</w:t>
            </w:r>
          </w:p>
        </w:tc>
        <w:tc>
          <w:tcPr>
            <w:tcW w:w="1497" w:type="dxa"/>
          </w:tcPr>
          <w:p w14:paraId="4D4B70A9" w14:textId="5473C201" w:rsidR="00B55109" w:rsidRPr="0067275B" w:rsidRDefault="00BB34D4" w:rsidP="009623E7">
            <w:pPr>
              <w:spacing w:line="320" w:lineRule="exact"/>
              <w:jc w:val="left"/>
              <w:rPr>
                <w:rFonts w:ascii="宋体" w:hAnsi="宋体" w:cs="黑体"/>
                <w:b/>
                <w:bCs/>
              </w:rPr>
            </w:pPr>
            <w:r w:rsidRPr="0067275B">
              <w:rPr>
                <w:rFonts w:ascii="宋体" w:hAnsi="宋体" w:cs="黑体" w:hint="eastAsia"/>
                <w:b/>
                <w:bCs/>
              </w:rPr>
              <w:t>保险单和保险凭证</w:t>
            </w:r>
          </w:p>
        </w:tc>
        <w:tc>
          <w:tcPr>
            <w:tcW w:w="7728" w:type="dxa"/>
            <w:gridSpan w:val="2"/>
          </w:tcPr>
          <w:p w14:paraId="4D4B70AC" w14:textId="6CD2BBFC" w:rsidR="00B55109" w:rsidRPr="0067275B" w:rsidRDefault="00BB34D4" w:rsidP="009623E7">
            <w:pPr>
              <w:spacing w:line="320" w:lineRule="exact"/>
              <w:rPr>
                <w:rFonts w:ascii="宋体" w:hAnsi="宋体" w:cs="楷体"/>
              </w:rPr>
            </w:pPr>
            <w:bookmarkStart w:id="9" w:name="_Hlk40867667"/>
            <w:r w:rsidRPr="0067275B">
              <w:rPr>
                <w:rFonts w:ascii="宋体" w:hAnsi="宋体" w:cs="楷体" w:hint="eastAsia"/>
                <w:kern w:val="0"/>
                <w:szCs w:val="21"/>
              </w:rPr>
              <w:t>本合同成立后，保险人应当及时向投保人签发保险单或其他保险凭证</w:t>
            </w:r>
            <w:bookmarkEnd w:id="9"/>
            <w:r w:rsidR="00B55109" w:rsidRPr="0067275B">
              <w:rPr>
                <w:rFonts w:ascii="宋体" w:hAnsi="宋体" w:cs="楷体" w:hint="eastAsia"/>
                <w:kern w:val="0"/>
                <w:szCs w:val="21"/>
              </w:rPr>
              <w:t>。</w:t>
            </w:r>
          </w:p>
        </w:tc>
      </w:tr>
      <w:tr w:rsidR="00B55109" w:rsidRPr="0067275B" w14:paraId="4D4B70B1" w14:textId="77777777" w:rsidTr="00136D65">
        <w:trPr>
          <w:trHeight w:hRule="exact" w:val="142"/>
          <w:jc w:val="center"/>
        </w:trPr>
        <w:tc>
          <w:tcPr>
            <w:tcW w:w="789" w:type="dxa"/>
          </w:tcPr>
          <w:p w14:paraId="4D4B70AE" w14:textId="77777777" w:rsidR="00B55109" w:rsidRPr="0067275B" w:rsidRDefault="00B55109" w:rsidP="009623E7">
            <w:pPr>
              <w:spacing w:line="320" w:lineRule="exact"/>
              <w:jc w:val="left"/>
              <w:rPr>
                <w:rFonts w:ascii="宋体" w:hAnsi="宋体" w:cs="黑体"/>
              </w:rPr>
            </w:pPr>
          </w:p>
        </w:tc>
        <w:tc>
          <w:tcPr>
            <w:tcW w:w="1497" w:type="dxa"/>
          </w:tcPr>
          <w:p w14:paraId="4D4B70AF" w14:textId="77777777" w:rsidR="00B55109" w:rsidRPr="0067275B" w:rsidRDefault="00B55109" w:rsidP="009623E7">
            <w:pPr>
              <w:spacing w:line="320" w:lineRule="exact"/>
              <w:jc w:val="left"/>
              <w:rPr>
                <w:rFonts w:ascii="宋体" w:hAnsi="宋体" w:cs="黑体"/>
                <w:b/>
                <w:bCs/>
              </w:rPr>
            </w:pPr>
          </w:p>
        </w:tc>
        <w:tc>
          <w:tcPr>
            <w:tcW w:w="7728" w:type="dxa"/>
            <w:gridSpan w:val="2"/>
          </w:tcPr>
          <w:p w14:paraId="4D4B70B0" w14:textId="77777777" w:rsidR="00B55109" w:rsidRPr="0067275B" w:rsidRDefault="00B55109" w:rsidP="009623E7">
            <w:pPr>
              <w:spacing w:line="320" w:lineRule="exact"/>
              <w:rPr>
                <w:rFonts w:ascii="宋体" w:hAnsi="宋体" w:cs="楷体"/>
              </w:rPr>
            </w:pPr>
          </w:p>
        </w:tc>
      </w:tr>
      <w:tr w:rsidR="00B55109" w:rsidRPr="0067275B" w14:paraId="4D4B70BD" w14:textId="77777777" w:rsidTr="00136D65">
        <w:trPr>
          <w:jc w:val="center"/>
        </w:trPr>
        <w:tc>
          <w:tcPr>
            <w:tcW w:w="789" w:type="dxa"/>
          </w:tcPr>
          <w:p w14:paraId="4D4B70B2" w14:textId="77777777" w:rsidR="00B55109" w:rsidRPr="0067275B" w:rsidRDefault="00B55109" w:rsidP="009623E7">
            <w:pPr>
              <w:spacing w:line="320" w:lineRule="exact"/>
              <w:jc w:val="left"/>
              <w:rPr>
                <w:rFonts w:ascii="宋体" w:hAnsi="宋体" w:cs="黑体"/>
              </w:rPr>
            </w:pPr>
            <w:r w:rsidRPr="0067275B">
              <w:rPr>
                <w:rFonts w:ascii="宋体" w:hAnsi="宋体" w:cs="黑体" w:hint="eastAsia"/>
              </w:rPr>
              <w:t>3.3</w:t>
            </w:r>
          </w:p>
        </w:tc>
        <w:tc>
          <w:tcPr>
            <w:tcW w:w="1497" w:type="dxa"/>
          </w:tcPr>
          <w:p w14:paraId="4D4B70B3" w14:textId="10C008D4" w:rsidR="00B55109" w:rsidRPr="0067275B" w:rsidRDefault="00B55109" w:rsidP="009623E7">
            <w:pPr>
              <w:spacing w:line="320" w:lineRule="exact"/>
              <w:jc w:val="left"/>
              <w:rPr>
                <w:rFonts w:ascii="宋体" w:hAnsi="宋体" w:cs="黑体"/>
                <w:b/>
                <w:bCs/>
              </w:rPr>
            </w:pPr>
            <w:r w:rsidRPr="0067275B">
              <w:rPr>
                <w:rFonts w:ascii="宋体" w:hAnsi="宋体" w:cs="黑体" w:hint="eastAsia"/>
                <w:b/>
                <w:bCs/>
              </w:rPr>
              <w:t>保险金</w:t>
            </w:r>
            <w:r w:rsidR="00BB34D4" w:rsidRPr="0067275B">
              <w:rPr>
                <w:rFonts w:ascii="宋体" w:hAnsi="宋体" w:cs="黑体" w:hint="eastAsia"/>
                <w:b/>
                <w:bCs/>
              </w:rPr>
              <w:t>给付</w:t>
            </w:r>
          </w:p>
        </w:tc>
        <w:tc>
          <w:tcPr>
            <w:tcW w:w="7728" w:type="dxa"/>
            <w:gridSpan w:val="2"/>
          </w:tcPr>
          <w:p w14:paraId="4D4B70B4" w14:textId="221F2219" w:rsidR="00B55109" w:rsidRPr="0067275B" w:rsidRDefault="00BB34D4" w:rsidP="009623E7">
            <w:pPr>
              <w:snapToGrid w:val="0"/>
              <w:spacing w:line="320" w:lineRule="exact"/>
              <w:rPr>
                <w:rFonts w:ascii="宋体" w:hAnsi="宋体" w:cs="楷体"/>
              </w:rPr>
            </w:pPr>
            <w:r w:rsidRPr="0067275B">
              <w:rPr>
                <w:rFonts w:ascii="宋体" w:hAnsi="宋体" w:cs="楷体" w:hint="eastAsia"/>
              </w:rPr>
              <w:t>保险人收到被保险人或受益人给付保险金的请求后，应当及时</w:t>
            </w:r>
            <w:proofErr w:type="gramStart"/>
            <w:r w:rsidRPr="0067275B">
              <w:rPr>
                <w:rFonts w:ascii="宋体" w:hAnsi="宋体" w:cs="楷体" w:hint="eastAsia"/>
              </w:rPr>
              <w:t>作出</w:t>
            </w:r>
            <w:proofErr w:type="gramEnd"/>
            <w:r w:rsidRPr="0067275B">
              <w:rPr>
                <w:rFonts w:ascii="宋体" w:hAnsi="宋体" w:cs="楷体" w:hint="eastAsia"/>
              </w:rPr>
              <w:t>核定；情形复杂的，应当在三十日内</w:t>
            </w:r>
            <w:proofErr w:type="gramStart"/>
            <w:r w:rsidR="00EF180D">
              <w:rPr>
                <w:rFonts w:ascii="宋体" w:hAnsi="宋体" w:cs="楷体" w:hint="eastAsia"/>
              </w:rPr>
              <w:t>作</w:t>
            </w:r>
            <w:r w:rsidRPr="0067275B">
              <w:rPr>
                <w:rFonts w:ascii="宋体" w:hAnsi="宋体" w:cs="楷体" w:hint="eastAsia"/>
              </w:rPr>
              <w:t>出</w:t>
            </w:r>
            <w:proofErr w:type="gramEnd"/>
            <w:r w:rsidRPr="0067275B">
              <w:rPr>
                <w:rFonts w:ascii="宋体" w:hAnsi="宋体" w:cs="楷体" w:hint="eastAsia"/>
              </w:rPr>
              <w:t>核定，但本合同另有约定的除外。</w:t>
            </w:r>
          </w:p>
          <w:p w14:paraId="4D4B70B5" w14:textId="6CC7C759" w:rsidR="00B55109" w:rsidRPr="0067275B" w:rsidRDefault="00BB34D4" w:rsidP="009623E7">
            <w:pPr>
              <w:snapToGrid w:val="0"/>
              <w:spacing w:line="320" w:lineRule="exact"/>
              <w:ind w:left="19" w:hangingChars="9" w:hanging="19"/>
              <w:rPr>
                <w:rFonts w:ascii="宋体" w:hAnsi="宋体" w:cs="楷体"/>
              </w:rPr>
            </w:pPr>
            <w:r w:rsidRPr="0067275B">
              <w:rPr>
                <w:rFonts w:ascii="宋体" w:hAnsi="宋体" w:cs="楷体" w:hint="eastAsia"/>
              </w:rPr>
              <w:t>保险人应当将核定结果通知保险金申请人；对属于保险责任的，在与保险金申请人达成给付保险金的协议后十日内，履行给付保险金义务。保险合同对给付保险金的期限有约定的，保险人应当按照约定履行给付保险金的义务。保险人依照前款约定</w:t>
            </w:r>
            <w:proofErr w:type="gramStart"/>
            <w:r w:rsidRPr="0067275B">
              <w:rPr>
                <w:rFonts w:ascii="宋体" w:hAnsi="宋体" w:cs="楷体" w:hint="eastAsia"/>
              </w:rPr>
              <w:t>作出</w:t>
            </w:r>
            <w:proofErr w:type="gramEnd"/>
            <w:r w:rsidRPr="0067275B">
              <w:rPr>
                <w:rFonts w:ascii="宋体" w:hAnsi="宋体" w:cs="楷体" w:hint="eastAsia"/>
              </w:rPr>
              <w:t>核定后，对不属于保险责任的，应当自</w:t>
            </w:r>
            <w:proofErr w:type="gramStart"/>
            <w:r w:rsidRPr="0067275B">
              <w:rPr>
                <w:rFonts w:ascii="宋体" w:hAnsi="宋体" w:cs="楷体" w:hint="eastAsia"/>
              </w:rPr>
              <w:t>作出</w:t>
            </w:r>
            <w:proofErr w:type="gramEnd"/>
            <w:r w:rsidRPr="0067275B">
              <w:rPr>
                <w:rFonts w:ascii="宋体" w:hAnsi="宋体" w:cs="楷体" w:hint="eastAsia"/>
              </w:rPr>
              <w:t>核定之日起三日内向保险金申请人发出拒绝给付保险金通知书，并说明理由。</w:t>
            </w:r>
          </w:p>
          <w:p w14:paraId="4D4B70BC" w14:textId="09ED6372" w:rsidR="00B55109" w:rsidRPr="0067275B" w:rsidRDefault="00BB34D4" w:rsidP="009623E7">
            <w:pPr>
              <w:tabs>
                <w:tab w:val="left" w:pos="5550"/>
              </w:tabs>
              <w:snapToGrid w:val="0"/>
              <w:spacing w:line="320" w:lineRule="exact"/>
              <w:rPr>
                <w:rFonts w:ascii="宋体" w:hAnsi="宋体" w:cs="楷体"/>
              </w:rPr>
            </w:pPr>
            <w:r w:rsidRPr="0067275B">
              <w:rPr>
                <w:rFonts w:ascii="宋体" w:hAnsi="宋体" w:cs="楷体" w:hint="eastAsia"/>
              </w:rPr>
              <w:t>保险人自收到给付保险金的请求和有关证明、资料之日起六十日内，对其给付的数额不能确定的，应当根据已有证明和资料可以确定的数额先</w:t>
            </w:r>
            <w:proofErr w:type="gramStart"/>
            <w:r w:rsidRPr="0067275B">
              <w:rPr>
                <w:rFonts w:ascii="宋体" w:hAnsi="宋体" w:cs="楷体" w:hint="eastAsia"/>
              </w:rPr>
              <w:t>予支</w:t>
            </w:r>
            <w:proofErr w:type="gramEnd"/>
            <w:r w:rsidRPr="0067275B">
              <w:rPr>
                <w:rFonts w:ascii="宋体" w:hAnsi="宋体" w:cs="楷体" w:hint="eastAsia"/>
              </w:rPr>
              <w:t>付；保险人最终确定给付的数额后，应当支付相应的差额</w:t>
            </w:r>
            <w:r w:rsidR="006D55E9">
              <w:rPr>
                <w:rFonts w:ascii="宋体" w:hAnsi="宋体" w:cs="楷体" w:hint="eastAsia"/>
              </w:rPr>
              <w:t>。</w:t>
            </w:r>
          </w:p>
        </w:tc>
      </w:tr>
      <w:tr w:rsidR="00B55109" w:rsidRPr="0067275B" w14:paraId="4D4B70C1" w14:textId="77777777" w:rsidTr="00136D65">
        <w:trPr>
          <w:trHeight w:hRule="exact" w:val="142"/>
          <w:jc w:val="center"/>
        </w:trPr>
        <w:tc>
          <w:tcPr>
            <w:tcW w:w="789" w:type="dxa"/>
          </w:tcPr>
          <w:p w14:paraId="4D4B70BE" w14:textId="77777777" w:rsidR="00B55109" w:rsidRPr="0067275B" w:rsidRDefault="00B55109" w:rsidP="009623E7">
            <w:pPr>
              <w:spacing w:line="320" w:lineRule="exact"/>
              <w:jc w:val="left"/>
              <w:rPr>
                <w:rFonts w:ascii="宋体" w:hAnsi="宋体" w:cs="黑体"/>
              </w:rPr>
            </w:pPr>
          </w:p>
        </w:tc>
        <w:tc>
          <w:tcPr>
            <w:tcW w:w="1497" w:type="dxa"/>
          </w:tcPr>
          <w:p w14:paraId="4D4B70BF" w14:textId="77777777" w:rsidR="00B55109" w:rsidRPr="0067275B" w:rsidRDefault="00B55109" w:rsidP="009623E7">
            <w:pPr>
              <w:spacing w:line="320" w:lineRule="exact"/>
              <w:jc w:val="left"/>
              <w:rPr>
                <w:rFonts w:ascii="宋体" w:hAnsi="宋体" w:cs="黑体"/>
                <w:b/>
                <w:bCs/>
              </w:rPr>
            </w:pPr>
          </w:p>
        </w:tc>
        <w:tc>
          <w:tcPr>
            <w:tcW w:w="7728" w:type="dxa"/>
            <w:gridSpan w:val="2"/>
          </w:tcPr>
          <w:p w14:paraId="4D4B70C0" w14:textId="77777777" w:rsidR="00B55109" w:rsidRPr="0067275B" w:rsidRDefault="00B55109" w:rsidP="009623E7">
            <w:pPr>
              <w:spacing w:line="320" w:lineRule="exact"/>
              <w:rPr>
                <w:rFonts w:ascii="宋体" w:hAnsi="宋体" w:cs="楷体"/>
              </w:rPr>
            </w:pPr>
          </w:p>
        </w:tc>
      </w:tr>
      <w:tr w:rsidR="00B55109" w:rsidRPr="0067275B" w14:paraId="4D4B70C8" w14:textId="77777777" w:rsidTr="00136D65">
        <w:trPr>
          <w:jc w:val="center"/>
        </w:trPr>
        <w:tc>
          <w:tcPr>
            <w:tcW w:w="789" w:type="dxa"/>
          </w:tcPr>
          <w:p w14:paraId="4D4B70C2" w14:textId="77777777" w:rsidR="00B55109" w:rsidRPr="0067275B" w:rsidRDefault="00B55109" w:rsidP="009623E7">
            <w:pPr>
              <w:spacing w:line="320" w:lineRule="exact"/>
              <w:jc w:val="left"/>
              <w:rPr>
                <w:rFonts w:ascii="宋体" w:hAnsi="宋体" w:cs="黑体"/>
              </w:rPr>
            </w:pPr>
            <w:r w:rsidRPr="0067275B">
              <w:rPr>
                <w:rFonts w:ascii="宋体" w:hAnsi="宋体" w:cs="黑体" w:hint="eastAsia"/>
              </w:rPr>
              <w:t>3.4</w:t>
            </w:r>
          </w:p>
        </w:tc>
        <w:tc>
          <w:tcPr>
            <w:tcW w:w="1497" w:type="dxa"/>
          </w:tcPr>
          <w:p w14:paraId="4D4B70C3" w14:textId="63E01AD7" w:rsidR="00B55109" w:rsidRPr="0067275B" w:rsidRDefault="00BB34D4" w:rsidP="009623E7">
            <w:pPr>
              <w:spacing w:line="320" w:lineRule="exact"/>
              <w:jc w:val="left"/>
              <w:rPr>
                <w:rFonts w:ascii="宋体" w:hAnsi="宋体" w:cs="黑体"/>
                <w:b/>
                <w:bCs/>
              </w:rPr>
            </w:pPr>
            <w:r w:rsidRPr="0067275B">
              <w:rPr>
                <w:rFonts w:ascii="宋体" w:hAnsi="宋体" w:cs="黑体" w:hint="eastAsia"/>
                <w:b/>
                <w:bCs/>
              </w:rPr>
              <w:t>索赔资料不完整通知</w:t>
            </w:r>
          </w:p>
        </w:tc>
        <w:tc>
          <w:tcPr>
            <w:tcW w:w="7728" w:type="dxa"/>
            <w:gridSpan w:val="2"/>
          </w:tcPr>
          <w:p w14:paraId="4D4B70C7" w14:textId="54FE5CBC" w:rsidR="00B55109" w:rsidRPr="0067275B" w:rsidRDefault="00BB34D4" w:rsidP="009623E7">
            <w:pPr>
              <w:spacing w:line="320" w:lineRule="exact"/>
              <w:rPr>
                <w:rFonts w:ascii="宋体" w:hAnsi="宋体" w:cs="楷体"/>
              </w:rPr>
            </w:pPr>
            <w:r w:rsidRPr="0067275B">
              <w:rPr>
                <w:rFonts w:ascii="宋体" w:hAnsi="宋体" w:cs="楷体" w:hint="eastAsia"/>
              </w:rPr>
              <w:t>保险人认为保险金申请人提供的有关索赔的证明和资料不完整的，应当及时一次性通知投保人、被保险人或者受益人补充提供</w:t>
            </w:r>
            <w:r w:rsidR="00B55109" w:rsidRPr="0067275B">
              <w:rPr>
                <w:rFonts w:ascii="宋体" w:hAnsi="宋体" w:cs="楷体" w:hint="eastAsia"/>
              </w:rPr>
              <w:t>。</w:t>
            </w:r>
          </w:p>
        </w:tc>
      </w:tr>
      <w:tr w:rsidR="00B55109" w:rsidRPr="0067275B" w14:paraId="4D4B70D4" w14:textId="77777777" w:rsidTr="00136D65">
        <w:trPr>
          <w:trHeight w:hRule="exact" w:val="142"/>
          <w:jc w:val="center"/>
        </w:trPr>
        <w:tc>
          <w:tcPr>
            <w:tcW w:w="789" w:type="dxa"/>
          </w:tcPr>
          <w:p w14:paraId="4D4B70D1" w14:textId="77777777" w:rsidR="00B55109" w:rsidRPr="0067275B" w:rsidRDefault="00B55109" w:rsidP="009623E7">
            <w:pPr>
              <w:spacing w:line="320" w:lineRule="exact"/>
              <w:jc w:val="left"/>
              <w:rPr>
                <w:rFonts w:ascii="宋体" w:hAnsi="宋体" w:cs="黑体"/>
              </w:rPr>
            </w:pPr>
          </w:p>
        </w:tc>
        <w:tc>
          <w:tcPr>
            <w:tcW w:w="1497" w:type="dxa"/>
          </w:tcPr>
          <w:p w14:paraId="4D4B70D2" w14:textId="77777777" w:rsidR="00B55109" w:rsidRPr="0067275B" w:rsidRDefault="00B55109" w:rsidP="009623E7">
            <w:pPr>
              <w:spacing w:line="320" w:lineRule="exact"/>
              <w:jc w:val="left"/>
              <w:rPr>
                <w:rFonts w:ascii="宋体" w:hAnsi="宋体" w:cs="黑体"/>
                <w:b/>
                <w:bCs/>
              </w:rPr>
            </w:pPr>
          </w:p>
        </w:tc>
        <w:tc>
          <w:tcPr>
            <w:tcW w:w="7728" w:type="dxa"/>
            <w:gridSpan w:val="2"/>
          </w:tcPr>
          <w:p w14:paraId="4D4B70D3" w14:textId="77777777" w:rsidR="00B55109" w:rsidRPr="0067275B" w:rsidRDefault="00B55109" w:rsidP="009623E7">
            <w:pPr>
              <w:spacing w:line="320" w:lineRule="exact"/>
              <w:rPr>
                <w:rFonts w:ascii="宋体" w:hAnsi="宋体" w:cs="楷体"/>
              </w:rPr>
            </w:pPr>
          </w:p>
        </w:tc>
      </w:tr>
      <w:tr w:rsidR="00B55109" w:rsidRPr="0067275B" w14:paraId="4D4B70D7" w14:textId="77777777" w:rsidTr="00136D65">
        <w:trPr>
          <w:gridAfter w:val="1"/>
          <w:wAfter w:w="7" w:type="dxa"/>
          <w:trHeight w:hRule="exact" w:val="312"/>
          <w:jc w:val="center"/>
        </w:trPr>
        <w:tc>
          <w:tcPr>
            <w:tcW w:w="789" w:type="dxa"/>
            <w:shd w:val="clear" w:color="auto" w:fill="D3D3D3"/>
            <w:vAlign w:val="center"/>
          </w:tcPr>
          <w:p w14:paraId="4D4B70D5" w14:textId="77777777" w:rsidR="00B55109" w:rsidRPr="0067275B" w:rsidRDefault="00B55109" w:rsidP="009623E7">
            <w:pPr>
              <w:spacing w:line="320" w:lineRule="exact"/>
              <w:rPr>
                <w:rFonts w:ascii="宋体" w:hAnsi="宋体"/>
                <w:b/>
              </w:rPr>
            </w:pPr>
            <w:r w:rsidRPr="0067275B">
              <w:rPr>
                <w:rFonts w:ascii="宋体" w:hAnsi="宋体" w:hint="eastAsia"/>
                <w:b/>
              </w:rPr>
              <w:t>4．</w:t>
            </w:r>
          </w:p>
        </w:tc>
        <w:tc>
          <w:tcPr>
            <w:tcW w:w="9218" w:type="dxa"/>
            <w:gridSpan w:val="2"/>
            <w:shd w:val="clear" w:color="auto" w:fill="D3D3D3"/>
            <w:vAlign w:val="center"/>
          </w:tcPr>
          <w:p w14:paraId="4D4B70D6" w14:textId="3E3CA6AF" w:rsidR="00B55109" w:rsidRPr="0067275B" w:rsidRDefault="003921EE" w:rsidP="009623E7">
            <w:pPr>
              <w:spacing w:line="320" w:lineRule="exact"/>
              <w:rPr>
                <w:rFonts w:ascii="宋体" w:hAnsi="宋体"/>
                <w:b/>
                <w:bCs/>
              </w:rPr>
            </w:pPr>
            <w:r w:rsidRPr="0067275B">
              <w:rPr>
                <w:rFonts w:ascii="宋体" w:hAnsi="宋体" w:hint="eastAsia"/>
                <w:b/>
                <w:bCs/>
              </w:rPr>
              <w:t>投保人、被保险人义务</w:t>
            </w:r>
          </w:p>
        </w:tc>
      </w:tr>
      <w:tr w:rsidR="00B55109" w:rsidRPr="0067275B" w14:paraId="4D4B70DB" w14:textId="77777777" w:rsidTr="00136D65">
        <w:trPr>
          <w:trHeight w:hRule="exact" w:val="142"/>
          <w:jc w:val="center"/>
        </w:trPr>
        <w:tc>
          <w:tcPr>
            <w:tcW w:w="789" w:type="dxa"/>
          </w:tcPr>
          <w:p w14:paraId="4D4B70D8" w14:textId="77777777" w:rsidR="00B55109" w:rsidRPr="0067275B" w:rsidRDefault="00B55109" w:rsidP="009623E7">
            <w:pPr>
              <w:spacing w:line="320" w:lineRule="exact"/>
              <w:jc w:val="left"/>
              <w:rPr>
                <w:rFonts w:ascii="宋体" w:hAnsi="宋体" w:cs="黑体"/>
              </w:rPr>
            </w:pPr>
          </w:p>
        </w:tc>
        <w:tc>
          <w:tcPr>
            <w:tcW w:w="1497" w:type="dxa"/>
          </w:tcPr>
          <w:p w14:paraId="4D4B70D9" w14:textId="77777777" w:rsidR="00B55109" w:rsidRPr="0067275B" w:rsidRDefault="00B55109" w:rsidP="009623E7">
            <w:pPr>
              <w:spacing w:line="320" w:lineRule="exact"/>
              <w:jc w:val="left"/>
              <w:rPr>
                <w:rFonts w:ascii="宋体" w:hAnsi="宋体" w:cs="黑体"/>
                <w:b/>
                <w:bCs/>
              </w:rPr>
            </w:pPr>
          </w:p>
        </w:tc>
        <w:tc>
          <w:tcPr>
            <w:tcW w:w="7728" w:type="dxa"/>
            <w:gridSpan w:val="2"/>
          </w:tcPr>
          <w:p w14:paraId="4D4B70DA" w14:textId="77777777" w:rsidR="00B55109" w:rsidRPr="0067275B" w:rsidRDefault="00B55109" w:rsidP="009623E7">
            <w:pPr>
              <w:spacing w:line="320" w:lineRule="exact"/>
              <w:rPr>
                <w:rFonts w:ascii="宋体" w:hAnsi="宋体" w:cs="楷体"/>
              </w:rPr>
            </w:pPr>
          </w:p>
        </w:tc>
      </w:tr>
      <w:tr w:rsidR="003921EE" w:rsidRPr="0067275B" w14:paraId="1FE9DE07" w14:textId="77777777" w:rsidTr="00136D65">
        <w:trPr>
          <w:jc w:val="center"/>
        </w:trPr>
        <w:tc>
          <w:tcPr>
            <w:tcW w:w="789" w:type="dxa"/>
          </w:tcPr>
          <w:p w14:paraId="57BD29B5" w14:textId="1E9E6DD5" w:rsidR="003921EE" w:rsidRPr="0067275B" w:rsidRDefault="003921EE" w:rsidP="009623E7">
            <w:pPr>
              <w:spacing w:line="320" w:lineRule="exact"/>
              <w:jc w:val="left"/>
              <w:rPr>
                <w:rFonts w:ascii="宋体" w:hAnsi="宋体" w:cs="黑体"/>
              </w:rPr>
            </w:pPr>
            <w:r w:rsidRPr="0067275B">
              <w:rPr>
                <w:rFonts w:ascii="宋体" w:hAnsi="宋体" w:cs="黑体" w:hint="eastAsia"/>
              </w:rPr>
              <w:t>4.1</w:t>
            </w:r>
          </w:p>
        </w:tc>
        <w:tc>
          <w:tcPr>
            <w:tcW w:w="1497" w:type="dxa"/>
          </w:tcPr>
          <w:p w14:paraId="0EF5D681" w14:textId="4A564342" w:rsidR="003921EE" w:rsidRPr="0067275B" w:rsidRDefault="003921EE" w:rsidP="009623E7">
            <w:pPr>
              <w:spacing w:line="320" w:lineRule="exact"/>
              <w:jc w:val="left"/>
              <w:rPr>
                <w:rFonts w:ascii="宋体" w:hAnsi="宋体" w:cs="黑体"/>
                <w:b/>
                <w:bCs/>
                <w:kern w:val="0"/>
              </w:rPr>
            </w:pPr>
            <w:r w:rsidRPr="0067275B">
              <w:rPr>
                <w:rFonts w:ascii="宋体" w:hAnsi="宋体" w:cs="黑体" w:hint="eastAsia"/>
                <w:b/>
                <w:bCs/>
                <w:kern w:val="0"/>
              </w:rPr>
              <w:t>交费义务</w:t>
            </w:r>
          </w:p>
        </w:tc>
        <w:tc>
          <w:tcPr>
            <w:tcW w:w="7728" w:type="dxa"/>
            <w:gridSpan w:val="2"/>
          </w:tcPr>
          <w:p w14:paraId="0832CCDD" w14:textId="142D22ED" w:rsidR="003921EE" w:rsidRPr="0067275B" w:rsidRDefault="003921EE" w:rsidP="009623E7">
            <w:pPr>
              <w:snapToGrid w:val="0"/>
              <w:spacing w:line="320" w:lineRule="exact"/>
              <w:rPr>
                <w:rFonts w:ascii="宋体" w:hAnsi="宋体" w:cs="楷体"/>
                <w:szCs w:val="21"/>
              </w:rPr>
            </w:pPr>
            <w:bookmarkStart w:id="10" w:name="_Hlk42518394"/>
            <w:r w:rsidRPr="0067275B">
              <w:rPr>
                <w:rFonts w:ascii="宋体" w:hAnsi="宋体" w:cs="楷体" w:hint="eastAsia"/>
              </w:rPr>
              <w:t>保险费应当由投保人于订立本合同时一次缴清。在投保人</w:t>
            </w:r>
            <w:r w:rsidRPr="0067275B">
              <w:rPr>
                <w:rFonts w:ascii="宋体" w:hAnsi="宋体" w:cs="楷体" w:hint="eastAsia"/>
                <w:b/>
                <w:bCs/>
                <w:snapToGrid w:val="0"/>
                <w:szCs w:val="21"/>
                <w:shd w:val="pct10" w:color="auto" w:fill="FFFFFF"/>
              </w:rPr>
              <w:t>缴清保险费前，本合同不生效，对保险费缴清前发生的保险事故，保险人不承担保险责任</w:t>
            </w:r>
            <w:bookmarkEnd w:id="10"/>
            <w:r w:rsidRPr="0067275B">
              <w:rPr>
                <w:rFonts w:ascii="宋体" w:hAnsi="宋体" w:cs="楷体" w:hint="eastAsia"/>
                <w:b/>
                <w:bCs/>
                <w:snapToGrid w:val="0"/>
                <w:szCs w:val="21"/>
                <w:shd w:val="pct10" w:color="auto" w:fill="FFFFFF"/>
              </w:rPr>
              <w:t>。</w:t>
            </w:r>
          </w:p>
        </w:tc>
      </w:tr>
      <w:tr w:rsidR="003921EE" w:rsidRPr="0067275B" w14:paraId="2A44984D" w14:textId="77777777" w:rsidTr="00136D65">
        <w:trPr>
          <w:trHeight w:hRule="exact" w:val="142"/>
          <w:jc w:val="center"/>
        </w:trPr>
        <w:tc>
          <w:tcPr>
            <w:tcW w:w="789" w:type="dxa"/>
          </w:tcPr>
          <w:p w14:paraId="5F3EBF37" w14:textId="77777777" w:rsidR="003921EE" w:rsidRPr="0067275B" w:rsidRDefault="003921EE" w:rsidP="009623E7">
            <w:pPr>
              <w:spacing w:line="320" w:lineRule="exact"/>
              <w:jc w:val="left"/>
              <w:rPr>
                <w:rFonts w:ascii="宋体" w:hAnsi="宋体" w:cs="黑体"/>
              </w:rPr>
            </w:pPr>
          </w:p>
        </w:tc>
        <w:tc>
          <w:tcPr>
            <w:tcW w:w="1497" w:type="dxa"/>
          </w:tcPr>
          <w:p w14:paraId="053A91C0" w14:textId="77777777" w:rsidR="003921EE" w:rsidRPr="0067275B" w:rsidRDefault="003921EE" w:rsidP="009623E7">
            <w:pPr>
              <w:spacing w:line="320" w:lineRule="exact"/>
              <w:jc w:val="left"/>
              <w:rPr>
                <w:rFonts w:ascii="宋体" w:hAnsi="宋体" w:cs="黑体"/>
                <w:b/>
                <w:bCs/>
                <w:kern w:val="0"/>
              </w:rPr>
            </w:pPr>
          </w:p>
        </w:tc>
        <w:tc>
          <w:tcPr>
            <w:tcW w:w="7728" w:type="dxa"/>
            <w:gridSpan w:val="2"/>
          </w:tcPr>
          <w:p w14:paraId="32F63463" w14:textId="77777777" w:rsidR="003921EE" w:rsidRPr="0067275B" w:rsidRDefault="003921EE" w:rsidP="009623E7">
            <w:pPr>
              <w:snapToGrid w:val="0"/>
              <w:spacing w:line="320" w:lineRule="exact"/>
              <w:rPr>
                <w:rFonts w:ascii="宋体" w:hAnsi="宋体" w:cs="楷体"/>
                <w:szCs w:val="21"/>
              </w:rPr>
            </w:pPr>
          </w:p>
        </w:tc>
      </w:tr>
      <w:tr w:rsidR="003921EE" w:rsidRPr="0067275B" w14:paraId="15ADC9AB" w14:textId="77777777" w:rsidTr="00136D65">
        <w:trPr>
          <w:jc w:val="center"/>
        </w:trPr>
        <w:tc>
          <w:tcPr>
            <w:tcW w:w="789" w:type="dxa"/>
          </w:tcPr>
          <w:p w14:paraId="3D0B9763" w14:textId="7DA9DAC9" w:rsidR="003921EE" w:rsidRPr="0067275B" w:rsidRDefault="003921EE" w:rsidP="009623E7">
            <w:pPr>
              <w:spacing w:line="320" w:lineRule="exact"/>
              <w:jc w:val="left"/>
              <w:rPr>
                <w:rFonts w:ascii="宋体" w:hAnsi="宋体" w:cs="黑体"/>
              </w:rPr>
            </w:pPr>
            <w:r w:rsidRPr="0067275B">
              <w:rPr>
                <w:rFonts w:ascii="宋体" w:hAnsi="宋体" w:cs="黑体" w:hint="eastAsia"/>
              </w:rPr>
              <w:t>4</w:t>
            </w:r>
            <w:r w:rsidRPr="0067275B">
              <w:rPr>
                <w:rFonts w:ascii="宋体" w:hAnsi="宋体" w:cs="黑体"/>
              </w:rPr>
              <w:t>.2</w:t>
            </w:r>
          </w:p>
        </w:tc>
        <w:tc>
          <w:tcPr>
            <w:tcW w:w="1497" w:type="dxa"/>
          </w:tcPr>
          <w:p w14:paraId="00BB8CD5" w14:textId="25108D7B" w:rsidR="003921EE" w:rsidRPr="0067275B" w:rsidRDefault="003921EE" w:rsidP="009623E7">
            <w:pPr>
              <w:spacing w:line="320" w:lineRule="exact"/>
              <w:jc w:val="left"/>
              <w:rPr>
                <w:rFonts w:ascii="宋体" w:hAnsi="宋体" w:cs="黑体"/>
                <w:b/>
                <w:bCs/>
                <w:kern w:val="0"/>
              </w:rPr>
            </w:pPr>
            <w:r w:rsidRPr="0067275B">
              <w:rPr>
                <w:rFonts w:ascii="宋体" w:hAnsi="宋体" w:cs="黑体" w:hint="eastAsia"/>
                <w:b/>
                <w:bCs/>
                <w:kern w:val="0"/>
              </w:rPr>
              <w:t>如实告知</w:t>
            </w:r>
          </w:p>
        </w:tc>
        <w:tc>
          <w:tcPr>
            <w:tcW w:w="7728" w:type="dxa"/>
            <w:gridSpan w:val="2"/>
          </w:tcPr>
          <w:p w14:paraId="14ACCC24" w14:textId="77777777" w:rsidR="003921EE" w:rsidRPr="0067275B" w:rsidRDefault="003921EE" w:rsidP="009623E7">
            <w:pPr>
              <w:snapToGrid w:val="0"/>
              <w:spacing w:line="320" w:lineRule="exact"/>
              <w:rPr>
                <w:rFonts w:ascii="宋体" w:hAnsi="宋体" w:cs="楷体"/>
              </w:rPr>
            </w:pPr>
            <w:r w:rsidRPr="0067275B">
              <w:rPr>
                <w:rFonts w:ascii="宋体" w:hAnsi="宋体" w:cs="楷体" w:hint="eastAsia"/>
              </w:rPr>
              <w:t>订立保险合同，保险人就被保险人的有关情况提出询问的，投保人应当如实告知。</w:t>
            </w:r>
          </w:p>
          <w:p w14:paraId="02205F11" w14:textId="77777777" w:rsidR="003921EE" w:rsidRPr="0067275B" w:rsidRDefault="003921EE" w:rsidP="009623E7">
            <w:pPr>
              <w:snapToGrid w:val="0"/>
              <w:spacing w:line="320" w:lineRule="exact"/>
              <w:rPr>
                <w:rFonts w:ascii="宋体" w:hAnsi="宋体" w:cs="宋体"/>
                <w:b/>
                <w:szCs w:val="21"/>
              </w:rPr>
            </w:pPr>
            <w:r w:rsidRPr="0067275B">
              <w:rPr>
                <w:rFonts w:ascii="宋体" w:hAnsi="宋体" w:cs="楷体" w:hint="eastAsia"/>
                <w:b/>
                <w:bCs/>
                <w:snapToGrid w:val="0"/>
                <w:szCs w:val="21"/>
                <w:shd w:val="pct10" w:color="auto" w:fill="FFFFFF"/>
              </w:rPr>
              <w:t>投保人故意或者因重大过失未履行前款规定的如实告知义务，足以影响保险人决定是否同意承保或者提高保险费率的，保险人有权解除本合同。</w:t>
            </w:r>
          </w:p>
          <w:p w14:paraId="15EED834" w14:textId="77777777" w:rsidR="003921EE" w:rsidRPr="0067275B" w:rsidRDefault="003921EE" w:rsidP="009623E7">
            <w:pPr>
              <w:snapToGrid w:val="0"/>
              <w:spacing w:line="320" w:lineRule="exact"/>
              <w:rPr>
                <w:rFonts w:ascii="宋体" w:hAnsi="宋体" w:cs="楷体"/>
              </w:rPr>
            </w:pPr>
            <w:r w:rsidRPr="0067275B">
              <w:rPr>
                <w:rFonts w:ascii="宋体" w:hAnsi="宋体" w:cs="楷体" w:hint="eastAsia"/>
              </w:rPr>
              <w:t>前款规定的合同解除权，自保险人知道有解除事由之日起，超过三十日不行使而消灭。</w:t>
            </w:r>
          </w:p>
          <w:p w14:paraId="2145E327" w14:textId="77777777" w:rsidR="003921EE" w:rsidRPr="0067275B" w:rsidRDefault="003921EE" w:rsidP="009623E7">
            <w:pPr>
              <w:snapToGrid w:val="0"/>
              <w:spacing w:line="320" w:lineRule="exact"/>
              <w:rPr>
                <w:rFonts w:ascii="宋体" w:hAnsi="宋体" w:cs="楷体"/>
                <w:b/>
                <w:bCs/>
                <w:snapToGrid w:val="0"/>
                <w:szCs w:val="21"/>
                <w:shd w:val="pct10" w:color="auto" w:fill="FFFFFF"/>
              </w:rPr>
            </w:pPr>
            <w:r w:rsidRPr="0067275B">
              <w:rPr>
                <w:rFonts w:ascii="宋体" w:hAnsi="宋体" w:cs="楷体" w:hint="eastAsia"/>
                <w:b/>
                <w:bCs/>
                <w:snapToGrid w:val="0"/>
                <w:szCs w:val="21"/>
                <w:shd w:val="pct10" w:color="auto" w:fill="FFFFFF"/>
              </w:rPr>
              <w:t>投保人故意不履行如实告知义务的，保险人对于合同解除前发生的保险事故，不承担给付保险金的责任，并不退还保险费。</w:t>
            </w:r>
          </w:p>
          <w:p w14:paraId="341E5CF4" w14:textId="77777777" w:rsidR="003921EE" w:rsidRPr="0067275B" w:rsidRDefault="003921EE" w:rsidP="009623E7">
            <w:pPr>
              <w:snapToGrid w:val="0"/>
              <w:spacing w:line="320" w:lineRule="exact"/>
              <w:rPr>
                <w:rFonts w:ascii="宋体" w:hAnsi="宋体" w:cs="楷体"/>
                <w:b/>
                <w:bCs/>
                <w:snapToGrid w:val="0"/>
                <w:szCs w:val="21"/>
                <w:shd w:val="pct10" w:color="auto" w:fill="FFFFFF"/>
              </w:rPr>
            </w:pPr>
            <w:r w:rsidRPr="0067275B">
              <w:rPr>
                <w:rFonts w:ascii="宋体" w:hAnsi="宋体" w:cs="楷体" w:hint="eastAsia"/>
                <w:b/>
                <w:bCs/>
                <w:snapToGrid w:val="0"/>
                <w:szCs w:val="21"/>
                <w:shd w:val="pct10" w:color="auto" w:fill="FFFFFF"/>
              </w:rPr>
              <w:t>投保人因重大过失未履行如实告知义务，对保险事故的发生有严重影响的，保险人对于合同解除前发生的保险事故，不承担给付保险金的责任，但应当退还保险费。</w:t>
            </w:r>
          </w:p>
          <w:p w14:paraId="1006F31C" w14:textId="77777777" w:rsidR="003921EE" w:rsidRPr="0067275B" w:rsidRDefault="003921EE" w:rsidP="009623E7">
            <w:pPr>
              <w:snapToGrid w:val="0"/>
              <w:spacing w:line="320" w:lineRule="exact"/>
              <w:rPr>
                <w:rFonts w:ascii="宋体" w:hAnsi="宋体" w:cs="楷体"/>
              </w:rPr>
            </w:pPr>
            <w:r w:rsidRPr="0067275B">
              <w:rPr>
                <w:rFonts w:ascii="宋体" w:hAnsi="宋体" w:cs="楷体" w:hint="eastAsia"/>
              </w:rPr>
              <w:t>保险人在合同订立时已经知道投保人未如实告知的情况的，保险人不得解除合同；发生保险事故的，保险人应当承担给付保险金的责任。</w:t>
            </w:r>
          </w:p>
          <w:p w14:paraId="36166F04" w14:textId="5CFA19C9" w:rsidR="003921EE" w:rsidRPr="0067275B" w:rsidRDefault="003921EE" w:rsidP="009623E7">
            <w:pPr>
              <w:snapToGrid w:val="0"/>
              <w:spacing w:line="320" w:lineRule="exact"/>
              <w:rPr>
                <w:rFonts w:ascii="宋体" w:hAnsi="宋体" w:cs="楷体"/>
                <w:szCs w:val="21"/>
              </w:rPr>
            </w:pPr>
            <w:r w:rsidRPr="0067275B">
              <w:rPr>
                <w:rFonts w:ascii="宋体" w:hAnsi="宋体" w:cs="楷体" w:hint="eastAsia"/>
              </w:rPr>
              <w:t>保险事故是指本合同约定的保险责任范围内的事故。</w:t>
            </w:r>
          </w:p>
        </w:tc>
      </w:tr>
      <w:tr w:rsidR="008F6E61" w:rsidRPr="0067275B" w14:paraId="34483210" w14:textId="77777777" w:rsidTr="00136D65">
        <w:trPr>
          <w:trHeight w:hRule="exact" w:val="142"/>
          <w:jc w:val="center"/>
        </w:trPr>
        <w:tc>
          <w:tcPr>
            <w:tcW w:w="789" w:type="dxa"/>
          </w:tcPr>
          <w:p w14:paraId="22EB315A" w14:textId="77777777" w:rsidR="008F6E61" w:rsidRPr="0067275B" w:rsidRDefault="008F6E61" w:rsidP="009623E7">
            <w:pPr>
              <w:spacing w:line="320" w:lineRule="exact"/>
              <w:jc w:val="left"/>
              <w:rPr>
                <w:rFonts w:ascii="宋体" w:hAnsi="宋体" w:cs="黑体"/>
              </w:rPr>
            </w:pPr>
          </w:p>
        </w:tc>
        <w:tc>
          <w:tcPr>
            <w:tcW w:w="1497" w:type="dxa"/>
          </w:tcPr>
          <w:p w14:paraId="33D11CF1" w14:textId="77777777" w:rsidR="008F6E61" w:rsidRPr="0067275B" w:rsidRDefault="008F6E61" w:rsidP="009623E7">
            <w:pPr>
              <w:spacing w:line="320" w:lineRule="exact"/>
              <w:jc w:val="left"/>
              <w:rPr>
                <w:rFonts w:ascii="宋体" w:hAnsi="宋体" w:cs="黑体"/>
                <w:b/>
                <w:bCs/>
                <w:kern w:val="0"/>
              </w:rPr>
            </w:pPr>
          </w:p>
        </w:tc>
        <w:tc>
          <w:tcPr>
            <w:tcW w:w="7728" w:type="dxa"/>
            <w:gridSpan w:val="2"/>
          </w:tcPr>
          <w:p w14:paraId="78501BD2" w14:textId="77777777" w:rsidR="008F6E61" w:rsidRPr="0067275B" w:rsidRDefault="008F6E61" w:rsidP="009623E7">
            <w:pPr>
              <w:snapToGrid w:val="0"/>
              <w:spacing w:line="320" w:lineRule="exact"/>
              <w:rPr>
                <w:rFonts w:ascii="宋体" w:hAnsi="宋体" w:cs="楷体"/>
              </w:rPr>
            </w:pPr>
          </w:p>
        </w:tc>
      </w:tr>
      <w:tr w:rsidR="003921EE" w:rsidRPr="0067275B" w14:paraId="430CEE3F" w14:textId="77777777" w:rsidTr="00136D65">
        <w:trPr>
          <w:jc w:val="center"/>
        </w:trPr>
        <w:tc>
          <w:tcPr>
            <w:tcW w:w="789" w:type="dxa"/>
          </w:tcPr>
          <w:p w14:paraId="2A4A7BF0" w14:textId="179FDEE5" w:rsidR="003921EE" w:rsidRPr="0067275B" w:rsidRDefault="00A8472A" w:rsidP="009623E7">
            <w:pPr>
              <w:spacing w:line="320" w:lineRule="exact"/>
              <w:jc w:val="left"/>
              <w:rPr>
                <w:rFonts w:ascii="宋体" w:hAnsi="宋体" w:cs="黑体"/>
              </w:rPr>
            </w:pPr>
            <w:r w:rsidRPr="0067275B">
              <w:rPr>
                <w:rFonts w:ascii="宋体" w:hAnsi="宋体" w:cs="黑体" w:hint="eastAsia"/>
              </w:rPr>
              <w:t>4.</w:t>
            </w:r>
            <w:r w:rsidR="008F6FF6" w:rsidRPr="0067275B">
              <w:rPr>
                <w:rFonts w:ascii="宋体" w:hAnsi="宋体" w:cs="黑体" w:hint="eastAsia"/>
              </w:rPr>
              <w:t>3</w:t>
            </w:r>
          </w:p>
        </w:tc>
        <w:tc>
          <w:tcPr>
            <w:tcW w:w="1497" w:type="dxa"/>
          </w:tcPr>
          <w:p w14:paraId="06817F6E" w14:textId="0CAE44CD" w:rsidR="003921EE" w:rsidRPr="0067275B" w:rsidRDefault="00A8472A" w:rsidP="009623E7">
            <w:pPr>
              <w:spacing w:line="320" w:lineRule="exact"/>
              <w:jc w:val="left"/>
              <w:rPr>
                <w:rFonts w:ascii="宋体" w:hAnsi="宋体" w:cs="黑体"/>
                <w:b/>
                <w:bCs/>
                <w:kern w:val="0"/>
              </w:rPr>
            </w:pPr>
            <w:r w:rsidRPr="0067275B">
              <w:rPr>
                <w:rFonts w:ascii="宋体" w:hAnsi="宋体" w:cs="黑体" w:hint="eastAsia"/>
                <w:b/>
                <w:bCs/>
                <w:kern w:val="0"/>
              </w:rPr>
              <w:t>住</w:t>
            </w:r>
            <w:r w:rsidR="0089344A">
              <w:rPr>
                <w:rFonts w:ascii="宋体" w:hAnsi="宋体" w:cs="黑体" w:hint="eastAsia"/>
                <w:b/>
                <w:bCs/>
                <w:kern w:val="0"/>
              </w:rPr>
              <w:t>所</w:t>
            </w:r>
            <w:r w:rsidRPr="0067275B">
              <w:rPr>
                <w:rFonts w:ascii="宋体" w:hAnsi="宋体" w:cs="黑体" w:hint="eastAsia"/>
                <w:b/>
                <w:bCs/>
                <w:kern w:val="0"/>
              </w:rPr>
              <w:t>或通讯地址变更告知义务</w:t>
            </w:r>
          </w:p>
        </w:tc>
        <w:tc>
          <w:tcPr>
            <w:tcW w:w="7728" w:type="dxa"/>
            <w:gridSpan w:val="2"/>
          </w:tcPr>
          <w:p w14:paraId="31025F40" w14:textId="6B0A5DEB" w:rsidR="003921EE" w:rsidRPr="0067275B" w:rsidRDefault="00A8472A" w:rsidP="009623E7">
            <w:pPr>
              <w:snapToGrid w:val="0"/>
              <w:spacing w:line="320" w:lineRule="exact"/>
              <w:rPr>
                <w:rFonts w:ascii="宋体" w:hAnsi="宋体" w:cs="楷体"/>
                <w:szCs w:val="21"/>
              </w:rPr>
            </w:pPr>
            <w:r w:rsidRPr="0067275B">
              <w:rPr>
                <w:rFonts w:ascii="宋体" w:hAnsi="宋体" w:cs="楷体" w:hint="eastAsia"/>
              </w:rPr>
              <w:t>投保人住所或通讯地址变更时，应及时以书面形式通知保险人。投保人未及时通知的，保险人按本合同所载的最后住所或通讯地址发送的有关通知，均视为已发送给投保人。</w:t>
            </w:r>
          </w:p>
        </w:tc>
      </w:tr>
      <w:tr w:rsidR="008F6E61" w:rsidRPr="0067275B" w14:paraId="562D128B" w14:textId="77777777" w:rsidTr="00136D65">
        <w:trPr>
          <w:trHeight w:hRule="exact" w:val="142"/>
          <w:jc w:val="center"/>
        </w:trPr>
        <w:tc>
          <w:tcPr>
            <w:tcW w:w="789" w:type="dxa"/>
          </w:tcPr>
          <w:p w14:paraId="75F2D0E1" w14:textId="77777777" w:rsidR="008F6E61" w:rsidRPr="0067275B" w:rsidRDefault="008F6E61" w:rsidP="009623E7">
            <w:pPr>
              <w:spacing w:line="320" w:lineRule="exact"/>
              <w:jc w:val="left"/>
              <w:rPr>
                <w:rFonts w:ascii="宋体" w:hAnsi="宋体" w:cs="黑体"/>
              </w:rPr>
            </w:pPr>
          </w:p>
        </w:tc>
        <w:tc>
          <w:tcPr>
            <w:tcW w:w="1497" w:type="dxa"/>
          </w:tcPr>
          <w:p w14:paraId="7F444A56" w14:textId="77777777" w:rsidR="008F6E61" w:rsidRPr="0067275B" w:rsidRDefault="008F6E61" w:rsidP="009623E7">
            <w:pPr>
              <w:spacing w:line="320" w:lineRule="exact"/>
              <w:jc w:val="left"/>
              <w:rPr>
                <w:rFonts w:ascii="宋体" w:hAnsi="宋体" w:cs="黑体"/>
                <w:b/>
                <w:bCs/>
                <w:kern w:val="0"/>
              </w:rPr>
            </w:pPr>
          </w:p>
        </w:tc>
        <w:tc>
          <w:tcPr>
            <w:tcW w:w="7728" w:type="dxa"/>
            <w:gridSpan w:val="2"/>
          </w:tcPr>
          <w:p w14:paraId="79E4B628" w14:textId="77777777" w:rsidR="008F6E61" w:rsidRPr="0067275B" w:rsidRDefault="008F6E61" w:rsidP="009623E7">
            <w:pPr>
              <w:snapToGrid w:val="0"/>
              <w:spacing w:line="320" w:lineRule="exact"/>
              <w:rPr>
                <w:rFonts w:ascii="宋体" w:hAnsi="宋体" w:cs="楷体"/>
              </w:rPr>
            </w:pPr>
          </w:p>
        </w:tc>
      </w:tr>
      <w:tr w:rsidR="003921EE" w:rsidRPr="0067275B" w14:paraId="3CFE97ED" w14:textId="77777777" w:rsidTr="00136D65">
        <w:trPr>
          <w:jc w:val="center"/>
        </w:trPr>
        <w:tc>
          <w:tcPr>
            <w:tcW w:w="789" w:type="dxa"/>
          </w:tcPr>
          <w:p w14:paraId="74B40EC7" w14:textId="2BE4EC4B" w:rsidR="003921EE" w:rsidRPr="0067275B" w:rsidRDefault="008F6E61" w:rsidP="009623E7">
            <w:pPr>
              <w:spacing w:line="320" w:lineRule="exact"/>
              <w:jc w:val="left"/>
              <w:rPr>
                <w:rFonts w:ascii="宋体" w:hAnsi="宋体" w:cs="黑体"/>
              </w:rPr>
            </w:pPr>
            <w:r w:rsidRPr="0067275B">
              <w:rPr>
                <w:rFonts w:ascii="宋体" w:hAnsi="宋体" w:cs="黑体" w:hint="eastAsia"/>
              </w:rPr>
              <w:t>4.</w:t>
            </w:r>
            <w:r w:rsidR="008F6FF6" w:rsidRPr="0067275B">
              <w:rPr>
                <w:rFonts w:ascii="宋体" w:hAnsi="宋体" w:cs="黑体" w:hint="eastAsia"/>
              </w:rPr>
              <w:t>4</w:t>
            </w:r>
          </w:p>
        </w:tc>
        <w:tc>
          <w:tcPr>
            <w:tcW w:w="1497" w:type="dxa"/>
          </w:tcPr>
          <w:p w14:paraId="3AA7CE0C" w14:textId="38F41841" w:rsidR="003921EE" w:rsidRPr="0067275B" w:rsidRDefault="008F6E61" w:rsidP="009623E7">
            <w:pPr>
              <w:spacing w:line="320" w:lineRule="exact"/>
              <w:jc w:val="left"/>
              <w:rPr>
                <w:rFonts w:ascii="宋体" w:hAnsi="宋体" w:cs="黑体"/>
                <w:b/>
                <w:bCs/>
                <w:kern w:val="0"/>
              </w:rPr>
            </w:pPr>
            <w:r w:rsidRPr="0067275B">
              <w:rPr>
                <w:rFonts w:ascii="宋体" w:hAnsi="宋体" w:cs="黑体" w:hint="eastAsia"/>
                <w:b/>
                <w:bCs/>
                <w:kern w:val="0"/>
              </w:rPr>
              <w:t>变更批注</w:t>
            </w:r>
          </w:p>
        </w:tc>
        <w:tc>
          <w:tcPr>
            <w:tcW w:w="7728" w:type="dxa"/>
            <w:gridSpan w:val="2"/>
          </w:tcPr>
          <w:p w14:paraId="52986F9C" w14:textId="6EBF0816" w:rsidR="003921EE" w:rsidRPr="0067275B" w:rsidRDefault="008F6E61" w:rsidP="009623E7">
            <w:pPr>
              <w:snapToGrid w:val="0"/>
              <w:spacing w:line="320" w:lineRule="exact"/>
              <w:rPr>
                <w:rFonts w:ascii="宋体" w:hAnsi="宋体" w:cs="楷体"/>
                <w:szCs w:val="21"/>
              </w:rPr>
            </w:pPr>
            <w:r w:rsidRPr="0067275B">
              <w:rPr>
                <w:rFonts w:ascii="宋体" w:hAnsi="宋体" w:cs="楷体" w:hint="eastAsia"/>
              </w:rPr>
              <w:t>在保险期间内，投保人需变更保险合同其他内容的，应以书面形式向保险人提出申请。保险人同意后出具批单，并在本合同中批注。</w:t>
            </w:r>
          </w:p>
        </w:tc>
      </w:tr>
      <w:tr w:rsidR="008F6E61" w:rsidRPr="0067275B" w14:paraId="3A2D68CE" w14:textId="77777777" w:rsidTr="00136D65">
        <w:trPr>
          <w:trHeight w:hRule="exact" w:val="142"/>
          <w:jc w:val="center"/>
        </w:trPr>
        <w:tc>
          <w:tcPr>
            <w:tcW w:w="789" w:type="dxa"/>
          </w:tcPr>
          <w:p w14:paraId="718EBBA0" w14:textId="77777777" w:rsidR="008F6E61" w:rsidRPr="0067275B" w:rsidRDefault="008F6E61" w:rsidP="009623E7">
            <w:pPr>
              <w:spacing w:line="320" w:lineRule="exact"/>
              <w:jc w:val="left"/>
              <w:rPr>
                <w:rFonts w:ascii="宋体" w:hAnsi="宋体" w:cs="黑体"/>
              </w:rPr>
            </w:pPr>
          </w:p>
        </w:tc>
        <w:tc>
          <w:tcPr>
            <w:tcW w:w="1497" w:type="dxa"/>
          </w:tcPr>
          <w:p w14:paraId="0BC0E9DB" w14:textId="77777777" w:rsidR="008F6E61" w:rsidRPr="0067275B" w:rsidRDefault="008F6E61" w:rsidP="009623E7">
            <w:pPr>
              <w:spacing w:line="320" w:lineRule="exact"/>
              <w:jc w:val="left"/>
              <w:rPr>
                <w:rFonts w:ascii="宋体" w:hAnsi="宋体" w:cs="黑体"/>
                <w:b/>
                <w:bCs/>
                <w:kern w:val="0"/>
              </w:rPr>
            </w:pPr>
          </w:p>
        </w:tc>
        <w:tc>
          <w:tcPr>
            <w:tcW w:w="7728" w:type="dxa"/>
            <w:gridSpan w:val="2"/>
          </w:tcPr>
          <w:p w14:paraId="02D82C70" w14:textId="77777777" w:rsidR="008F6E61" w:rsidRPr="0067275B" w:rsidRDefault="008F6E61" w:rsidP="009623E7">
            <w:pPr>
              <w:snapToGrid w:val="0"/>
              <w:spacing w:line="320" w:lineRule="exact"/>
              <w:rPr>
                <w:rFonts w:ascii="宋体" w:hAnsi="宋体" w:cs="楷体"/>
              </w:rPr>
            </w:pPr>
          </w:p>
        </w:tc>
      </w:tr>
      <w:tr w:rsidR="003921EE" w:rsidRPr="0067275B" w14:paraId="13045261" w14:textId="77777777" w:rsidTr="00136D65">
        <w:trPr>
          <w:jc w:val="center"/>
        </w:trPr>
        <w:tc>
          <w:tcPr>
            <w:tcW w:w="789" w:type="dxa"/>
          </w:tcPr>
          <w:p w14:paraId="617B9BD8" w14:textId="11CF54B4" w:rsidR="003921EE" w:rsidRPr="0067275B" w:rsidRDefault="008F6E61" w:rsidP="009623E7">
            <w:pPr>
              <w:spacing w:line="320" w:lineRule="exact"/>
              <w:jc w:val="left"/>
              <w:rPr>
                <w:rFonts w:ascii="宋体" w:hAnsi="宋体" w:cs="黑体"/>
              </w:rPr>
            </w:pPr>
            <w:r w:rsidRPr="0067275B">
              <w:rPr>
                <w:rFonts w:ascii="宋体" w:hAnsi="宋体" w:cs="黑体" w:hint="eastAsia"/>
              </w:rPr>
              <w:t>4.</w:t>
            </w:r>
            <w:r w:rsidR="008F6FF6" w:rsidRPr="0067275B">
              <w:rPr>
                <w:rFonts w:ascii="宋体" w:hAnsi="宋体" w:cs="黑体" w:hint="eastAsia"/>
              </w:rPr>
              <w:t>5</w:t>
            </w:r>
          </w:p>
        </w:tc>
        <w:tc>
          <w:tcPr>
            <w:tcW w:w="1497" w:type="dxa"/>
          </w:tcPr>
          <w:p w14:paraId="5E1696BE" w14:textId="609FC481" w:rsidR="003921EE" w:rsidRPr="0067275B" w:rsidRDefault="008F6E61" w:rsidP="009623E7">
            <w:pPr>
              <w:spacing w:line="320" w:lineRule="exact"/>
              <w:jc w:val="left"/>
              <w:rPr>
                <w:rFonts w:ascii="宋体" w:hAnsi="宋体" w:cs="黑体"/>
                <w:b/>
                <w:bCs/>
                <w:kern w:val="0"/>
              </w:rPr>
            </w:pPr>
            <w:r w:rsidRPr="0067275B">
              <w:rPr>
                <w:rFonts w:ascii="宋体" w:hAnsi="宋体" w:cs="黑体" w:hint="eastAsia"/>
                <w:b/>
                <w:bCs/>
                <w:kern w:val="0"/>
              </w:rPr>
              <w:t>年龄的确定及错误的处理</w:t>
            </w:r>
          </w:p>
        </w:tc>
        <w:tc>
          <w:tcPr>
            <w:tcW w:w="7728" w:type="dxa"/>
            <w:gridSpan w:val="2"/>
          </w:tcPr>
          <w:p w14:paraId="7085B34D" w14:textId="77777777" w:rsidR="003921EE" w:rsidRPr="0067275B" w:rsidRDefault="008F6E61" w:rsidP="009623E7">
            <w:pPr>
              <w:snapToGrid w:val="0"/>
              <w:spacing w:line="320" w:lineRule="exact"/>
              <w:rPr>
                <w:rFonts w:ascii="宋体" w:hAnsi="宋体" w:cs="宋体"/>
                <w:szCs w:val="21"/>
              </w:rPr>
            </w:pPr>
            <w:r w:rsidRPr="0067275B">
              <w:rPr>
                <w:rFonts w:ascii="宋体" w:hAnsi="宋体" w:cs="楷体" w:hint="eastAsia"/>
              </w:rPr>
              <w:t>被保险人的投保年龄，以法定身份证件登记的周岁年龄为准, 本合同所承保的被保险人的投保年龄必须符合年龄要求。投保人在申请投保时，应按被保险人的周岁年龄填写。若发生错误，保险人按照以下规定处理</w:t>
            </w:r>
            <w:r w:rsidRPr="0067275B">
              <w:rPr>
                <w:rFonts w:ascii="宋体" w:hAnsi="宋体" w:cs="宋体" w:hint="eastAsia"/>
                <w:szCs w:val="21"/>
              </w:rPr>
              <w:t>：</w:t>
            </w:r>
          </w:p>
          <w:p w14:paraId="75553DB2" w14:textId="622CDEEE" w:rsidR="008F6E61" w:rsidRPr="0067275B" w:rsidRDefault="008F6E61" w:rsidP="009623E7">
            <w:pPr>
              <w:pStyle w:val="ListParagraph"/>
              <w:numPr>
                <w:ilvl w:val="0"/>
                <w:numId w:val="6"/>
              </w:numPr>
              <w:snapToGrid w:val="0"/>
              <w:spacing w:line="320" w:lineRule="exact"/>
              <w:ind w:firstLineChars="0"/>
              <w:rPr>
                <w:rFonts w:ascii="宋体" w:hAnsi="宋体" w:cs="宋体"/>
                <w:szCs w:val="21"/>
              </w:rPr>
            </w:pPr>
            <w:r w:rsidRPr="0067275B">
              <w:rPr>
                <w:rFonts w:ascii="宋体" w:hAnsi="宋体" w:cs="楷体" w:hint="eastAsia"/>
                <w:b/>
                <w:bCs/>
                <w:snapToGrid w:val="0"/>
                <w:szCs w:val="21"/>
                <w:shd w:val="pct10" w:color="auto" w:fill="FFFFFF"/>
              </w:rPr>
              <w:lastRenderedPageBreak/>
              <w:t>投保人申报的被保险人年龄不真实，且真实年龄不符合本合同约定的年龄限制的，保险人有权解除本合同，</w:t>
            </w:r>
            <w:r w:rsidRPr="0067275B">
              <w:rPr>
                <w:rFonts w:ascii="宋体" w:hAnsi="宋体" w:cs="楷体" w:hint="eastAsia"/>
              </w:rPr>
              <w:t>并向投保人退还未满期净保险费</w:t>
            </w:r>
            <w:r w:rsidRPr="0067275B">
              <w:rPr>
                <w:rFonts w:ascii="宋体" w:hAnsi="宋体" w:cs="宋体" w:hint="eastAsia"/>
                <w:szCs w:val="21"/>
              </w:rPr>
              <w:t>；</w:t>
            </w:r>
          </w:p>
          <w:p w14:paraId="22C3DD91" w14:textId="77777777" w:rsidR="008F6E61" w:rsidRPr="0067275B" w:rsidRDefault="008F6E61" w:rsidP="009623E7">
            <w:pPr>
              <w:pStyle w:val="ListParagraph"/>
              <w:numPr>
                <w:ilvl w:val="0"/>
                <w:numId w:val="6"/>
              </w:numPr>
              <w:snapToGrid w:val="0"/>
              <w:spacing w:line="320" w:lineRule="exact"/>
              <w:ind w:firstLineChars="0"/>
              <w:rPr>
                <w:rFonts w:ascii="宋体" w:hAnsi="宋体" w:cs="楷体"/>
                <w:szCs w:val="21"/>
              </w:rPr>
            </w:pPr>
            <w:r w:rsidRPr="0067275B">
              <w:rPr>
                <w:rFonts w:ascii="宋体" w:hAnsi="宋体" w:cs="楷体" w:hint="eastAsia"/>
                <w:b/>
                <w:bCs/>
                <w:snapToGrid w:val="0"/>
                <w:szCs w:val="21"/>
                <w:shd w:val="pct10" w:color="auto" w:fill="FFFFFF"/>
              </w:rPr>
              <w:t>投保人申报的被保险人年龄不真实，导致投保人实付保险费少于应付保险费的，保险人有权更正并要求投保人补交保险费，或在给付保险金时按照实付保险费与应付保险费的比例支付；</w:t>
            </w:r>
          </w:p>
          <w:p w14:paraId="23A1D8BB" w14:textId="6742B287" w:rsidR="008F6E61" w:rsidRPr="0067275B" w:rsidRDefault="008F6E61" w:rsidP="009623E7">
            <w:pPr>
              <w:pStyle w:val="ListParagraph"/>
              <w:numPr>
                <w:ilvl w:val="0"/>
                <w:numId w:val="6"/>
              </w:numPr>
              <w:snapToGrid w:val="0"/>
              <w:spacing w:line="320" w:lineRule="exact"/>
              <w:ind w:firstLineChars="0"/>
              <w:rPr>
                <w:rFonts w:ascii="宋体" w:hAnsi="宋体" w:cs="楷体"/>
                <w:szCs w:val="21"/>
              </w:rPr>
            </w:pPr>
            <w:r w:rsidRPr="0067275B">
              <w:rPr>
                <w:rFonts w:ascii="宋体" w:hAnsi="宋体" w:cs="楷体" w:hint="eastAsia"/>
              </w:rPr>
              <w:t>投保人申报的被保险人年龄不真实，导致投保人支付保险费多于应付保险费的，保险人应将多收的保险费无息退还投保人</w:t>
            </w:r>
            <w:r w:rsidRPr="0067275B">
              <w:rPr>
                <w:rFonts w:ascii="宋体" w:hAnsi="宋体" w:cs="宋体" w:hint="eastAsia"/>
                <w:szCs w:val="21"/>
              </w:rPr>
              <w:t>。</w:t>
            </w:r>
          </w:p>
        </w:tc>
      </w:tr>
      <w:tr w:rsidR="00EF5516" w:rsidRPr="0067275B" w14:paraId="4A501108" w14:textId="77777777" w:rsidTr="00136D65">
        <w:trPr>
          <w:trHeight w:hRule="exact" w:val="142"/>
          <w:jc w:val="center"/>
        </w:trPr>
        <w:tc>
          <w:tcPr>
            <w:tcW w:w="789" w:type="dxa"/>
          </w:tcPr>
          <w:p w14:paraId="33F80317" w14:textId="77777777" w:rsidR="00EF5516" w:rsidRPr="0067275B" w:rsidRDefault="00EF5516" w:rsidP="009623E7">
            <w:pPr>
              <w:spacing w:line="320" w:lineRule="exact"/>
              <w:jc w:val="left"/>
              <w:rPr>
                <w:rFonts w:ascii="宋体" w:hAnsi="宋体" w:cs="黑体"/>
              </w:rPr>
            </w:pPr>
          </w:p>
        </w:tc>
        <w:tc>
          <w:tcPr>
            <w:tcW w:w="1497" w:type="dxa"/>
          </w:tcPr>
          <w:p w14:paraId="4C9B558F" w14:textId="77777777" w:rsidR="00EF5516" w:rsidRPr="0067275B" w:rsidRDefault="00EF5516" w:rsidP="009623E7">
            <w:pPr>
              <w:spacing w:line="320" w:lineRule="exact"/>
              <w:jc w:val="left"/>
              <w:rPr>
                <w:rFonts w:ascii="宋体" w:hAnsi="宋体" w:cs="黑体"/>
                <w:b/>
                <w:bCs/>
                <w:kern w:val="0"/>
              </w:rPr>
            </w:pPr>
          </w:p>
        </w:tc>
        <w:tc>
          <w:tcPr>
            <w:tcW w:w="7728" w:type="dxa"/>
            <w:gridSpan w:val="2"/>
          </w:tcPr>
          <w:p w14:paraId="7E2E1E5F" w14:textId="77777777" w:rsidR="00EF5516" w:rsidRPr="0067275B" w:rsidRDefault="00EF5516" w:rsidP="009623E7">
            <w:pPr>
              <w:snapToGrid w:val="0"/>
              <w:spacing w:line="320" w:lineRule="exact"/>
              <w:rPr>
                <w:rFonts w:ascii="宋体" w:hAnsi="宋体" w:cs="楷体"/>
              </w:rPr>
            </w:pPr>
          </w:p>
        </w:tc>
      </w:tr>
      <w:tr w:rsidR="003921EE" w:rsidRPr="0067275B" w14:paraId="2CA38196" w14:textId="77777777" w:rsidTr="00136D65">
        <w:trPr>
          <w:jc w:val="center"/>
        </w:trPr>
        <w:tc>
          <w:tcPr>
            <w:tcW w:w="789" w:type="dxa"/>
          </w:tcPr>
          <w:p w14:paraId="52B1BB84" w14:textId="16B2B1E4" w:rsidR="003921EE" w:rsidRPr="0067275B" w:rsidRDefault="005D046E" w:rsidP="009623E7">
            <w:pPr>
              <w:spacing w:line="320" w:lineRule="exact"/>
              <w:jc w:val="left"/>
              <w:rPr>
                <w:rFonts w:ascii="宋体" w:hAnsi="宋体" w:cs="黑体"/>
              </w:rPr>
            </w:pPr>
            <w:r w:rsidRPr="0067275B">
              <w:rPr>
                <w:rFonts w:ascii="宋体" w:hAnsi="宋体" w:cs="黑体" w:hint="eastAsia"/>
              </w:rPr>
              <w:t>4.</w:t>
            </w:r>
            <w:r w:rsidR="008F6FF6" w:rsidRPr="0067275B">
              <w:rPr>
                <w:rFonts w:ascii="宋体" w:hAnsi="宋体" w:cs="黑体" w:hint="eastAsia"/>
              </w:rPr>
              <w:t>6</w:t>
            </w:r>
          </w:p>
        </w:tc>
        <w:tc>
          <w:tcPr>
            <w:tcW w:w="1497" w:type="dxa"/>
          </w:tcPr>
          <w:p w14:paraId="0773A7E0" w14:textId="0D65BD19" w:rsidR="003921EE" w:rsidRPr="0067275B" w:rsidRDefault="005D046E" w:rsidP="009623E7">
            <w:pPr>
              <w:spacing w:line="320" w:lineRule="exact"/>
              <w:jc w:val="left"/>
              <w:rPr>
                <w:rFonts w:ascii="宋体" w:hAnsi="宋体" w:cs="黑体"/>
                <w:b/>
                <w:bCs/>
                <w:kern w:val="0"/>
              </w:rPr>
            </w:pPr>
            <w:r w:rsidRPr="0067275B">
              <w:rPr>
                <w:rFonts w:ascii="宋体" w:hAnsi="宋体" w:cs="黑体" w:hint="eastAsia"/>
                <w:b/>
                <w:bCs/>
                <w:kern w:val="0"/>
              </w:rPr>
              <w:t>保险事故通知义务</w:t>
            </w:r>
          </w:p>
        </w:tc>
        <w:tc>
          <w:tcPr>
            <w:tcW w:w="7728" w:type="dxa"/>
            <w:gridSpan w:val="2"/>
          </w:tcPr>
          <w:p w14:paraId="4FA3007F" w14:textId="77777777" w:rsidR="003921EE" w:rsidRPr="0067275B" w:rsidRDefault="005D046E" w:rsidP="009623E7">
            <w:pPr>
              <w:snapToGrid w:val="0"/>
              <w:spacing w:line="320" w:lineRule="exact"/>
              <w:rPr>
                <w:rFonts w:ascii="宋体" w:hAnsi="宋体" w:cs="宋体"/>
                <w:szCs w:val="21"/>
              </w:rPr>
            </w:pPr>
            <w:r w:rsidRPr="0067275B">
              <w:rPr>
                <w:rFonts w:ascii="宋体" w:hAnsi="宋体" w:cs="楷体" w:hint="eastAsia"/>
              </w:rPr>
              <w:t>投保人、被保险人或者保险金受益人知道保险事故发生后，应当及时通知保险人，并书面说明事故发生的原因、经过和损失情况。</w:t>
            </w:r>
            <w:r w:rsidRPr="0067275B">
              <w:rPr>
                <w:rFonts w:ascii="宋体" w:hAnsi="宋体" w:cs="楷体" w:hint="eastAsia"/>
                <w:b/>
                <w:bCs/>
                <w:snapToGrid w:val="0"/>
                <w:szCs w:val="21"/>
                <w:shd w:val="pct10" w:color="auto" w:fill="FFFFFF"/>
              </w:rPr>
              <w:t>故意或者因重大过失未及时通知，致使保险事故的性质、原因、损失程度等难以确定的，保险人对无法确定的部分，不承担赔偿或者给付保险金的责任，</w:t>
            </w:r>
            <w:r w:rsidRPr="0067275B">
              <w:rPr>
                <w:rFonts w:ascii="宋体" w:hAnsi="宋体" w:cs="楷体" w:hint="eastAsia"/>
              </w:rPr>
              <w:t>但保险人通过其他途径已经及时知道或者应当及时知道保险事故发生的除外。</w:t>
            </w:r>
          </w:p>
          <w:p w14:paraId="7AFBE595" w14:textId="3079AB59" w:rsidR="005D046E" w:rsidRPr="0067275B" w:rsidRDefault="005D046E" w:rsidP="009623E7">
            <w:pPr>
              <w:snapToGrid w:val="0"/>
              <w:spacing w:line="320" w:lineRule="exact"/>
              <w:rPr>
                <w:rFonts w:ascii="宋体" w:hAnsi="宋体" w:cs="楷体"/>
                <w:szCs w:val="21"/>
              </w:rPr>
            </w:pPr>
            <w:r w:rsidRPr="0067275B">
              <w:rPr>
                <w:rFonts w:ascii="宋体" w:hAnsi="宋体" w:cs="楷体" w:hint="eastAsia"/>
              </w:rPr>
              <w:t>上述约定，不包括因</w:t>
            </w:r>
            <w:r w:rsidRPr="0067275B">
              <w:rPr>
                <w:rFonts w:ascii="宋体" w:hAnsi="宋体" w:cs="楷体" w:hint="eastAsia"/>
                <w:b/>
                <w:bCs/>
              </w:rPr>
              <w:t>不可抗力</w:t>
            </w:r>
            <w:r w:rsidRPr="0067275B">
              <w:rPr>
                <w:rFonts w:ascii="宋体" w:hAnsi="宋体" w:cs="楷体" w:hint="eastAsia"/>
              </w:rPr>
              <w:t>（释义</w:t>
            </w:r>
            <w:r w:rsidR="005C1403">
              <w:rPr>
                <w:rFonts w:ascii="宋体" w:hAnsi="宋体" w:cs="楷体" w:hint="eastAsia"/>
              </w:rPr>
              <w:t>8.12</w:t>
            </w:r>
            <w:r w:rsidRPr="0067275B">
              <w:rPr>
                <w:rFonts w:ascii="宋体" w:hAnsi="宋体" w:cs="楷体" w:hint="eastAsia"/>
              </w:rPr>
              <w:t>）而导致的迟延</w:t>
            </w:r>
            <w:r w:rsidRPr="0067275B">
              <w:rPr>
                <w:rFonts w:ascii="宋体" w:hAnsi="宋体" w:cs="宋体" w:hint="eastAsia"/>
                <w:szCs w:val="21"/>
              </w:rPr>
              <w:t>。</w:t>
            </w:r>
          </w:p>
        </w:tc>
      </w:tr>
      <w:tr w:rsidR="00B55109" w:rsidRPr="0067275B" w14:paraId="4D4B70E3" w14:textId="77777777" w:rsidTr="00136D65">
        <w:trPr>
          <w:trHeight w:hRule="exact" w:val="142"/>
          <w:jc w:val="center"/>
        </w:trPr>
        <w:tc>
          <w:tcPr>
            <w:tcW w:w="789" w:type="dxa"/>
          </w:tcPr>
          <w:p w14:paraId="4D4B70E0" w14:textId="77777777" w:rsidR="00B55109" w:rsidRPr="0067275B" w:rsidRDefault="00B55109" w:rsidP="009623E7">
            <w:pPr>
              <w:spacing w:line="320" w:lineRule="exact"/>
              <w:jc w:val="left"/>
              <w:rPr>
                <w:rFonts w:ascii="宋体" w:hAnsi="宋体" w:cs="黑体"/>
              </w:rPr>
            </w:pPr>
          </w:p>
        </w:tc>
        <w:tc>
          <w:tcPr>
            <w:tcW w:w="1497" w:type="dxa"/>
          </w:tcPr>
          <w:p w14:paraId="4D4B70E1" w14:textId="77777777" w:rsidR="00B55109" w:rsidRPr="0067275B" w:rsidRDefault="00B55109" w:rsidP="009623E7">
            <w:pPr>
              <w:spacing w:line="320" w:lineRule="exact"/>
              <w:jc w:val="left"/>
              <w:rPr>
                <w:rFonts w:ascii="宋体" w:hAnsi="宋体" w:cs="黑体"/>
                <w:b/>
                <w:bCs/>
              </w:rPr>
            </w:pPr>
          </w:p>
        </w:tc>
        <w:tc>
          <w:tcPr>
            <w:tcW w:w="7728" w:type="dxa"/>
            <w:gridSpan w:val="2"/>
          </w:tcPr>
          <w:p w14:paraId="4D4B70E2" w14:textId="77777777" w:rsidR="00B55109" w:rsidRPr="0067275B" w:rsidRDefault="00B55109" w:rsidP="009623E7">
            <w:pPr>
              <w:spacing w:line="320" w:lineRule="exact"/>
              <w:rPr>
                <w:rFonts w:ascii="宋体" w:hAnsi="宋体" w:cs="楷体"/>
              </w:rPr>
            </w:pPr>
          </w:p>
        </w:tc>
      </w:tr>
      <w:tr w:rsidR="00B55109" w:rsidRPr="0067275B" w14:paraId="4D4B70E6" w14:textId="77777777" w:rsidTr="00136D65">
        <w:trPr>
          <w:gridAfter w:val="1"/>
          <w:wAfter w:w="7" w:type="dxa"/>
          <w:trHeight w:hRule="exact" w:val="312"/>
          <w:jc w:val="center"/>
        </w:trPr>
        <w:tc>
          <w:tcPr>
            <w:tcW w:w="789" w:type="dxa"/>
            <w:shd w:val="clear" w:color="auto" w:fill="D3D3D3"/>
            <w:vAlign w:val="center"/>
          </w:tcPr>
          <w:p w14:paraId="4D4B70E4" w14:textId="77777777" w:rsidR="00B55109" w:rsidRPr="0067275B" w:rsidRDefault="00B55109" w:rsidP="009623E7">
            <w:pPr>
              <w:spacing w:line="320" w:lineRule="exact"/>
              <w:rPr>
                <w:rFonts w:ascii="宋体" w:hAnsi="宋体" w:cs="黑体"/>
                <w:b/>
              </w:rPr>
            </w:pPr>
            <w:r w:rsidRPr="0067275B">
              <w:rPr>
                <w:rFonts w:ascii="宋体" w:hAnsi="宋体" w:cs="黑体" w:hint="eastAsia"/>
                <w:b/>
              </w:rPr>
              <w:t>5．</w:t>
            </w:r>
          </w:p>
        </w:tc>
        <w:tc>
          <w:tcPr>
            <w:tcW w:w="9218" w:type="dxa"/>
            <w:gridSpan w:val="2"/>
            <w:shd w:val="clear" w:color="auto" w:fill="D3D3D3"/>
            <w:vAlign w:val="center"/>
          </w:tcPr>
          <w:p w14:paraId="4D4B70E5" w14:textId="3764213C" w:rsidR="00B55109" w:rsidRPr="0067275B" w:rsidRDefault="00F863D9" w:rsidP="009623E7">
            <w:pPr>
              <w:spacing w:line="320" w:lineRule="exact"/>
              <w:rPr>
                <w:rFonts w:ascii="宋体" w:hAnsi="宋体" w:cs="黑体"/>
                <w:b/>
                <w:bCs/>
              </w:rPr>
            </w:pPr>
            <w:r w:rsidRPr="0067275B">
              <w:rPr>
                <w:rFonts w:ascii="宋体" w:hAnsi="宋体" w:cs="黑体" w:hint="eastAsia"/>
                <w:b/>
                <w:bCs/>
              </w:rPr>
              <w:t>保险金申请</w:t>
            </w:r>
          </w:p>
        </w:tc>
      </w:tr>
      <w:tr w:rsidR="00B55109" w:rsidRPr="0067275B" w14:paraId="4D4B70EA" w14:textId="77777777" w:rsidTr="00136D65">
        <w:trPr>
          <w:trHeight w:hRule="exact" w:val="142"/>
          <w:jc w:val="center"/>
        </w:trPr>
        <w:tc>
          <w:tcPr>
            <w:tcW w:w="789" w:type="dxa"/>
          </w:tcPr>
          <w:p w14:paraId="4D4B70E7" w14:textId="77777777" w:rsidR="00B55109" w:rsidRPr="0067275B" w:rsidRDefault="00B55109" w:rsidP="009623E7">
            <w:pPr>
              <w:spacing w:line="320" w:lineRule="exact"/>
              <w:jc w:val="left"/>
              <w:rPr>
                <w:rFonts w:ascii="宋体" w:hAnsi="宋体" w:cs="黑体"/>
              </w:rPr>
            </w:pPr>
          </w:p>
        </w:tc>
        <w:tc>
          <w:tcPr>
            <w:tcW w:w="1497" w:type="dxa"/>
          </w:tcPr>
          <w:p w14:paraId="4D4B70E8" w14:textId="77777777" w:rsidR="00B55109" w:rsidRPr="0067275B" w:rsidRDefault="00B55109" w:rsidP="009623E7">
            <w:pPr>
              <w:spacing w:line="320" w:lineRule="exact"/>
              <w:jc w:val="left"/>
              <w:rPr>
                <w:rFonts w:ascii="宋体" w:hAnsi="宋体" w:cs="黑体"/>
                <w:b/>
                <w:bCs/>
              </w:rPr>
            </w:pPr>
          </w:p>
        </w:tc>
        <w:tc>
          <w:tcPr>
            <w:tcW w:w="7728" w:type="dxa"/>
            <w:gridSpan w:val="2"/>
          </w:tcPr>
          <w:p w14:paraId="4D4B70E9" w14:textId="77777777" w:rsidR="00B55109" w:rsidRPr="0067275B" w:rsidRDefault="00B55109" w:rsidP="009623E7">
            <w:pPr>
              <w:spacing w:line="320" w:lineRule="exact"/>
              <w:rPr>
                <w:rFonts w:ascii="宋体" w:hAnsi="宋体" w:cs="楷体"/>
              </w:rPr>
            </w:pPr>
          </w:p>
        </w:tc>
      </w:tr>
      <w:tr w:rsidR="00F863D9" w:rsidRPr="0067275B" w14:paraId="589C7882" w14:textId="77777777" w:rsidTr="00136D65">
        <w:trPr>
          <w:jc w:val="center"/>
        </w:trPr>
        <w:tc>
          <w:tcPr>
            <w:tcW w:w="789" w:type="dxa"/>
          </w:tcPr>
          <w:p w14:paraId="78E0AC25" w14:textId="539E124A" w:rsidR="00F863D9" w:rsidRPr="0067275B" w:rsidRDefault="00F863D9" w:rsidP="009623E7">
            <w:pPr>
              <w:spacing w:line="320" w:lineRule="exact"/>
              <w:jc w:val="left"/>
              <w:rPr>
                <w:rFonts w:ascii="宋体" w:hAnsi="宋体" w:cs="黑体"/>
                <w:bCs/>
                <w:kern w:val="0"/>
              </w:rPr>
            </w:pPr>
            <w:r w:rsidRPr="0067275B">
              <w:rPr>
                <w:rFonts w:ascii="宋体" w:hAnsi="宋体" w:cs="黑体" w:hint="eastAsia"/>
                <w:bCs/>
                <w:kern w:val="0"/>
              </w:rPr>
              <w:t>5.1</w:t>
            </w:r>
          </w:p>
        </w:tc>
        <w:tc>
          <w:tcPr>
            <w:tcW w:w="1497" w:type="dxa"/>
          </w:tcPr>
          <w:p w14:paraId="5E38FDE7" w14:textId="254F54D9" w:rsidR="00F863D9" w:rsidRPr="0067275B" w:rsidRDefault="00F863D9" w:rsidP="009623E7">
            <w:pPr>
              <w:spacing w:line="320" w:lineRule="exact"/>
              <w:jc w:val="left"/>
              <w:rPr>
                <w:rFonts w:ascii="宋体" w:hAnsi="宋体" w:cs="黑体"/>
                <w:b/>
                <w:bCs/>
                <w:snapToGrid w:val="0"/>
                <w:szCs w:val="21"/>
              </w:rPr>
            </w:pPr>
            <w:r w:rsidRPr="0067275B">
              <w:rPr>
                <w:rFonts w:ascii="宋体" w:hAnsi="宋体" w:cs="黑体" w:hint="eastAsia"/>
                <w:b/>
                <w:bCs/>
                <w:snapToGrid w:val="0"/>
                <w:szCs w:val="21"/>
              </w:rPr>
              <w:t>保险金的申请</w:t>
            </w:r>
          </w:p>
        </w:tc>
        <w:tc>
          <w:tcPr>
            <w:tcW w:w="7728" w:type="dxa"/>
            <w:gridSpan w:val="2"/>
          </w:tcPr>
          <w:p w14:paraId="4B716780" w14:textId="1F11A2FF" w:rsidR="00F863D9" w:rsidRPr="0067275B" w:rsidRDefault="00F863D9" w:rsidP="009623E7">
            <w:pPr>
              <w:spacing w:line="320" w:lineRule="exact"/>
              <w:rPr>
                <w:rFonts w:ascii="宋体" w:hAnsi="宋体"/>
                <w:b/>
                <w:szCs w:val="21"/>
              </w:rPr>
            </w:pPr>
            <w:r w:rsidRPr="0067275B">
              <w:rPr>
                <w:rFonts w:ascii="宋体" w:hAnsi="宋体" w:cs="楷体" w:hint="eastAsia"/>
                <w:b/>
                <w:bCs/>
              </w:rPr>
              <w:t>保险金申请人</w:t>
            </w:r>
            <w:r w:rsidRPr="0067275B">
              <w:rPr>
                <w:rFonts w:ascii="宋体" w:hAnsi="宋体" w:cs="楷体" w:hint="eastAsia"/>
              </w:rPr>
              <w:t>（释义</w:t>
            </w:r>
            <w:r w:rsidR="005C1403">
              <w:rPr>
                <w:rFonts w:ascii="宋体" w:hAnsi="宋体" w:cs="楷体" w:hint="eastAsia"/>
              </w:rPr>
              <w:t>8.13</w:t>
            </w:r>
            <w:r w:rsidRPr="0067275B">
              <w:rPr>
                <w:rFonts w:ascii="宋体" w:hAnsi="宋体" w:cs="楷体" w:hint="eastAsia"/>
              </w:rPr>
              <w:t>）向保险人申请给付保险金时，应提供如下材料。保险金申请人因特殊原因不能提供以下证明和材料的，应提供其他合法有效的证明和材料。</w:t>
            </w:r>
            <w:r w:rsidRPr="0067275B">
              <w:rPr>
                <w:rFonts w:ascii="宋体" w:hAnsi="宋体" w:cs="楷体" w:hint="eastAsia"/>
                <w:b/>
                <w:bCs/>
                <w:snapToGrid w:val="0"/>
                <w:szCs w:val="21"/>
                <w:shd w:val="pct10" w:color="auto" w:fill="FFFFFF"/>
              </w:rPr>
              <w:t>保险金申请人未能提供有关证明和材料，导致保险人无法核实该申请的真实性的，保险人对无法核实部分不承担给付保险金的责任。</w:t>
            </w:r>
          </w:p>
        </w:tc>
      </w:tr>
      <w:tr w:rsidR="009A0F65" w:rsidRPr="0067275B" w14:paraId="0784C090" w14:textId="77777777" w:rsidTr="00136D65">
        <w:trPr>
          <w:trHeight w:hRule="exact" w:val="142"/>
          <w:jc w:val="center"/>
        </w:trPr>
        <w:tc>
          <w:tcPr>
            <w:tcW w:w="789" w:type="dxa"/>
          </w:tcPr>
          <w:p w14:paraId="2DEE0437" w14:textId="77777777" w:rsidR="009A0F65" w:rsidRPr="0067275B" w:rsidRDefault="009A0F65" w:rsidP="009623E7">
            <w:pPr>
              <w:spacing w:line="320" w:lineRule="exact"/>
              <w:jc w:val="left"/>
              <w:rPr>
                <w:rFonts w:ascii="宋体" w:hAnsi="宋体" w:cs="黑体"/>
                <w:bCs/>
                <w:kern w:val="0"/>
              </w:rPr>
            </w:pPr>
          </w:p>
        </w:tc>
        <w:tc>
          <w:tcPr>
            <w:tcW w:w="1497" w:type="dxa"/>
          </w:tcPr>
          <w:p w14:paraId="1F247A24" w14:textId="77777777" w:rsidR="009A0F65" w:rsidRPr="0067275B" w:rsidRDefault="009A0F65" w:rsidP="009623E7">
            <w:pPr>
              <w:spacing w:line="320" w:lineRule="exact"/>
              <w:jc w:val="left"/>
              <w:rPr>
                <w:rFonts w:ascii="宋体" w:hAnsi="宋体" w:cs="黑体"/>
                <w:b/>
                <w:bCs/>
                <w:snapToGrid w:val="0"/>
                <w:szCs w:val="21"/>
              </w:rPr>
            </w:pPr>
          </w:p>
        </w:tc>
        <w:tc>
          <w:tcPr>
            <w:tcW w:w="7728" w:type="dxa"/>
            <w:gridSpan w:val="2"/>
          </w:tcPr>
          <w:p w14:paraId="556E677B" w14:textId="77777777" w:rsidR="009A0F65" w:rsidRPr="0067275B" w:rsidRDefault="009A0F65" w:rsidP="009623E7">
            <w:pPr>
              <w:spacing w:line="320" w:lineRule="exact"/>
              <w:rPr>
                <w:rFonts w:ascii="宋体" w:hAnsi="宋体" w:cs="楷体"/>
              </w:rPr>
            </w:pPr>
          </w:p>
        </w:tc>
      </w:tr>
      <w:tr w:rsidR="009A0F65" w:rsidRPr="00D70915" w14:paraId="6AE3BACB" w14:textId="77777777" w:rsidTr="00136D65">
        <w:trPr>
          <w:jc w:val="center"/>
        </w:trPr>
        <w:tc>
          <w:tcPr>
            <w:tcW w:w="789" w:type="dxa"/>
          </w:tcPr>
          <w:p w14:paraId="607F58B0" w14:textId="6559A919" w:rsidR="009A0F65" w:rsidRPr="0067275B" w:rsidRDefault="005B10B8" w:rsidP="009623E7">
            <w:pPr>
              <w:spacing w:line="320" w:lineRule="exact"/>
              <w:jc w:val="left"/>
              <w:rPr>
                <w:rFonts w:ascii="宋体" w:hAnsi="宋体" w:cs="黑体"/>
                <w:bCs/>
                <w:kern w:val="0"/>
              </w:rPr>
            </w:pPr>
            <w:r>
              <w:rPr>
                <w:rFonts w:ascii="宋体" w:hAnsi="宋体" w:cs="黑体" w:hint="eastAsia"/>
                <w:bCs/>
                <w:kern w:val="0"/>
              </w:rPr>
              <w:t>5.1.1</w:t>
            </w:r>
          </w:p>
        </w:tc>
        <w:tc>
          <w:tcPr>
            <w:tcW w:w="1497" w:type="dxa"/>
          </w:tcPr>
          <w:p w14:paraId="107A448D" w14:textId="43CCADAD" w:rsidR="009A0F65" w:rsidRPr="0067275B" w:rsidRDefault="009A0F65" w:rsidP="009623E7">
            <w:pPr>
              <w:spacing w:line="320" w:lineRule="exact"/>
              <w:jc w:val="left"/>
              <w:rPr>
                <w:rFonts w:ascii="宋体" w:hAnsi="宋体" w:cs="黑体"/>
                <w:b/>
                <w:bCs/>
                <w:snapToGrid w:val="0"/>
                <w:szCs w:val="21"/>
              </w:rPr>
            </w:pPr>
            <w:r w:rsidRPr="0067275B">
              <w:rPr>
                <w:rFonts w:ascii="宋体" w:hAnsi="宋体" w:cs="黑体" w:hint="eastAsia"/>
                <w:b/>
                <w:bCs/>
                <w:snapToGrid w:val="0"/>
                <w:szCs w:val="21"/>
              </w:rPr>
              <w:t>意外身故保险金申请</w:t>
            </w:r>
          </w:p>
        </w:tc>
        <w:tc>
          <w:tcPr>
            <w:tcW w:w="7728" w:type="dxa"/>
            <w:gridSpan w:val="2"/>
          </w:tcPr>
          <w:p w14:paraId="0020BD55" w14:textId="030C190F" w:rsidR="009A0F65" w:rsidRPr="0067275B" w:rsidRDefault="009A0F65" w:rsidP="009623E7">
            <w:pPr>
              <w:pStyle w:val="ListParagraph"/>
              <w:numPr>
                <w:ilvl w:val="0"/>
                <w:numId w:val="7"/>
              </w:numPr>
              <w:spacing w:line="320" w:lineRule="exact"/>
              <w:ind w:firstLineChars="0"/>
              <w:rPr>
                <w:rFonts w:ascii="宋体" w:hAnsi="宋体" w:cs="楷体"/>
              </w:rPr>
            </w:pPr>
            <w:r w:rsidRPr="0067275B">
              <w:rPr>
                <w:rFonts w:ascii="宋体" w:hAnsi="宋体" w:cs="楷体" w:hint="eastAsia"/>
              </w:rPr>
              <w:t>保险金给付申请书；</w:t>
            </w:r>
          </w:p>
          <w:p w14:paraId="544C228E" w14:textId="77777777" w:rsidR="009A0F65" w:rsidRPr="0067275B" w:rsidRDefault="009A0F65" w:rsidP="009623E7">
            <w:pPr>
              <w:pStyle w:val="ListParagraph"/>
              <w:numPr>
                <w:ilvl w:val="0"/>
                <w:numId w:val="7"/>
              </w:numPr>
              <w:spacing w:line="320" w:lineRule="exact"/>
              <w:ind w:firstLineChars="0"/>
              <w:rPr>
                <w:rFonts w:ascii="宋体" w:hAnsi="宋体" w:cs="楷体"/>
              </w:rPr>
            </w:pPr>
            <w:r w:rsidRPr="0067275B">
              <w:rPr>
                <w:rFonts w:ascii="宋体" w:hAnsi="宋体" w:cs="楷体" w:hint="eastAsia"/>
              </w:rPr>
              <w:t>保险合同原件或者其他保险凭据；</w:t>
            </w:r>
          </w:p>
          <w:p w14:paraId="5EB1E682" w14:textId="77777777" w:rsidR="009A0F65" w:rsidRPr="0067275B" w:rsidRDefault="009A0F65" w:rsidP="009623E7">
            <w:pPr>
              <w:pStyle w:val="ListParagraph"/>
              <w:numPr>
                <w:ilvl w:val="0"/>
                <w:numId w:val="7"/>
              </w:numPr>
              <w:spacing w:line="320" w:lineRule="exact"/>
              <w:ind w:firstLineChars="0"/>
              <w:rPr>
                <w:rFonts w:ascii="宋体" w:hAnsi="宋体" w:cs="楷体"/>
              </w:rPr>
            </w:pPr>
            <w:r w:rsidRPr="0067275B">
              <w:rPr>
                <w:rFonts w:ascii="宋体" w:hAnsi="宋体" w:cs="楷体" w:hint="eastAsia"/>
              </w:rPr>
              <w:t>保险金申请人的身份证明、</w:t>
            </w:r>
            <w:bookmarkStart w:id="11" w:name="_Hlk42518616"/>
            <w:r w:rsidRPr="0067275B">
              <w:rPr>
                <w:rFonts w:ascii="宋体" w:hAnsi="宋体" w:cs="楷体" w:hint="eastAsia"/>
              </w:rPr>
              <w:t>与被保险人关系证明文件</w:t>
            </w:r>
            <w:bookmarkEnd w:id="11"/>
            <w:r w:rsidRPr="0067275B">
              <w:rPr>
                <w:rFonts w:ascii="宋体" w:hAnsi="宋体" w:cs="楷体" w:hint="eastAsia"/>
              </w:rPr>
              <w:t>；</w:t>
            </w:r>
          </w:p>
          <w:p w14:paraId="0673EF04" w14:textId="77777777" w:rsidR="009A0F65" w:rsidRPr="0067275B" w:rsidRDefault="009A0F65" w:rsidP="009623E7">
            <w:pPr>
              <w:pStyle w:val="ListParagraph"/>
              <w:numPr>
                <w:ilvl w:val="0"/>
                <w:numId w:val="7"/>
              </w:numPr>
              <w:spacing w:line="320" w:lineRule="exact"/>
              <w:ind w:firstLineChars="0"/>
              <w:rPr>
                <w:rFonts w:ascii="宋体" w:hAnsi="宋体" w:cs="楷体"/>
              </w:rPr>
            </w:pPr>
            <w:r w:rsidRPr="0067275B">
              <w:rPr>
                <w:rFonts w:ascii="宋体" w:hAnsi="宋体" w:cs="楷体" w:hint="eastAsia"/>
              </w:rPr>
              <w:t>被保险人的户籍注销证明；</w:t>
            </w:r>
          </w:p>
          <w:p w14:paraId="1D3CF342" w14:textId="50F624F5" w:rsidR="009A0F65" w:rsidRPr="0067275B" w:rsidRDefault="009A0F65" w:rsidP="009623E7">
            <w:pPr>
              <w:pStyle w:val="ListParagraph"/>
              <w:numPr>
                <w:ilvl w:val="0"/>
                <w:numId w:val="7"/>
              </w:numPr>
              <w:spacing w:line="320" w:lineRule="exact"/>
              <w:ind w:firstLineChars="0"/>
              <w:rPr>
                <w:rFonts w:ascii="宋体" w:hAnsi="宋体" w:cs="楷体"/>
              </w:rPr>
            </w:pPr>
            <w:r w:rsidRPr="0067275B">
              <w:rPr>
                <w:rFonts w:ascii="宋体" w:hAnsi="宋体" w:cs="楷体" w:hint="eastAsia"/>
              </w:rPr>
              <w:t>公安部门、</w:t>
            </w:r>
            <w:r w:rsidRPr="0067275B">
              <w:rPr>
                <w:rFonts w:ascii="宋体" w:hAnsi="宋体" w:cs="楷体"/>
              </w:rPr>
              <w:t>司法部门</w:t>
            </w:r>
            <w:r w:rsidRPr="0067275B">
              <w:rPr>
                <w:rFonts w:ascii="宋体" w:hAnsi="宋体" w:cs="楷体" w:hint="eastAsia"/>
              </w:rPr>
              <w:t>、</w:t>
            </w:r>
            <w:r w:rsidR="004E066F">
              <w:rPr>
                <w:rFonts w:ascii="宋体" w:hAnsi="宋体" w:cs="楷体" w:hint="eastAsia"/>
              </w:rPr>
              <w:t>国务院卫生行政部门规定的</w:t>
            </w:r>
            <w:r w:rsidRPr="0067275B">
              <w:rPr>
                <w:rFonts w:ascii="宋体" w:hAnsi="宋体" w:cs="楷体" w:hint="eastAsia"/>
              </w:rPr>
              <w:t>医疗机构出具的被保险人死亡证明或验尸报告。若被保险人为宣告死亡，保险金申请人应提供法院出具的宣告死亡证明文件；</w:t>
            </w:r>
          </w:p>
          <w:p w14:paraId="5A9B22D8" w14:textId="77777777" w:rsidR="009A0F65" w:rsidRPr="0067275B" w:rsidRDefault="009A0F65" w:rsidP="009623E7">
            <w:pPr>
              <w:pStyle w:val="ListParagraph"/>
              <w:numPr>
                <w:ilvl w:val="0"/>
                <w:numId w:val="7"/>
              </w:numPr>
              <w:spacing w:line="320" w:lineRule="exact"/>
              <w:ind w:firstLineChars="0"/>
              <w:rPr>
                <w:rFonts w:ascii="宋体" w:hAnsi="宋体" w:cs="楷体"/>
              </w:rPr>
            </w:pPr>
            <w:r w:rsidRPr="0067275B">
              <w:rPr>
                <w:rFonts w:ascii="宋体" w:hAnsi="宋体" w:cs="楷体" w:hint="eastAsia"/>
              </w:rPr>
              <w:t>保险金申请人所能提供的与确认保险事故的性质、原因、损失程度等有关的其他证明和资料；</w:t>
            </w:r>
          </w:p>
          <w:p w14:paraId="3DA48088" w14:textId="164737F2" w:rsidR="009A0F65" w:rsidRPr="0067275B" w:rsidRDefault="009A0F65" w:rsidP="009623E7">
            <w:pPr>
              <w:pStyle w:val="ListParagraph"/>
              <w:numPr>
                <w:ilvl w:val="0"/>
                <w:numId w:val="7"/>
              </w:numPr>
              <w:spacing w:line="320" w:lineRule="exact"/>
              <w:ind w:firstLineChars="0"/>
              <w:rPr>
                <w:rFonts w:ascii="宋体" w:hAnsi="宋体" w:cs="楷体"/>
              </w:rPr>
            </w:pPr>
            <w:r w:rsidRPr="0067275B">
              <w:rPr>
                <w:rFonts w:ascii="宋体" w:hAnsi="宋体" w:cs="楷体" w:hint="eastAsia"/>
              </w:rPr>
              <w:t>若保险金申请人委托他人申请的，还应提供授权委托书原件、委托人和受托人的身份证明等相关证明文件。受益人为无民事行为能力人或者限制民事行为能力人的，由其监护人代为申领保险金，并需要提供监护人的身份证明等资料。</w:t>
            </w:r>
          </w:p>
        </w:tc>
      </w:tr>
      <w:tr w:rsidR="00257C2F" w:rsidRPr="0067275B" w14:paraId="7CD16CE5" w14:textId="77777777" w:rsidTr="00136D65">
        <w:trPr>
          <w:trHeight w:hRule="exact" w:val="142"/>
          <w:jc w:val="center"/>
        </w:trPr>
        <w:tc>
          <w:tcPr>
            <w:tcW w:w="789" w:type="dxa"/>
          </w:tcPr>
          <w:p w14:paraId="08B29EFF" w14:textId="77777777" w:rsidR="00257C2F" w:rsidRPr="0067275B" w:rsidRDefault="00257C2F" w:rsidP="009623E7">
            <w:pPr>
              <w:spacing w:line="320" w:lineRule="exact"/>
              <w:jc w:val="left"/>
              <w:rPr>
                <w:rFonts w:ascii="宋体" w:hAnsi="宋体" w:cs="黑体"/>
                <w:bCs/>
                <w:kern w:val="0"/>
              </w:rPr>
            </w:pPr>
          </w:p>
        </w:tc>
        <w:tc>
          <w:tcPr>
            <w:tcW w:w="1497" w:type="dxa"/>
          </w:tcPr>
          <w:p w14:paraId="478A5AE7" w14:textId="77777777" w:rsidR="00257C2F" w:rsidRPr="0067275B" w:rsidRDefault="00257C2F" w:rsidP="009623E7">
            <w:pPr>
              <w:spacing w:line="320" w:lineRule="exact"/>
              <w:jc w:val="left"/>
              <w:rPr>
                <w:rFonts w:ascii="宋体" w:hAnsi="宋体" w:cs="黑体"/>
                <w:b/>
                <w:bCs/>
                <w:snapToGrid w:val="0"/>
                <w:szCs w:val="21"/>
              </w:rPr>
            </w:pPr>
          </w:p>
        </w:tc>
        <w:tc>
          <w:tcPr>
            <w:tcW w:w="7728" w:type="dxa"/>
            <w:gridSpan w:val="2"/>
          </w:tcPr>
          <w:p w14:paraId="21CE2796" w14:textId="77777777" w:rsidR="00257C2F" w:rsidRPr="0067275B" w:rsidRDefault="00257C2F" w:rsidP="009623E7">
            <w:pPr>
              <w:spacing w:line="320" w:lineRule="exact"/>
              <w:rPr>
                <w:rFonts w:ascii="宋体" w:hAnsi="宋体" w:cs="楷体"/>
              </w:rPr>
            </w:pPr>
          </w:p>
        </w:tc>
      </w:tr>
      <w:tr w:rsidR="00257C2F" w:rsidRPr="0067275B" w14:paraId="6DD145DD" w14:textId="77777777" w:rsidTr="00136D65">
        <w:trPr>
          <w:jc w:val="center"/>
        </w:trPr>
        <w:tc>
          <w:tcPr>
            <w:tcW w:w="789" w:type="dxa"/>
          </w:tcPr>
          <w:p w14:paraId="6C3A985E" w14:textId="608EB97E" w:rsidR="00257C2F" w:rsidRPr="0067275B" w:rsidRDefault="005B10B8" w:rsidP="009623E7">
            <w:pPr>
              <w:spacing w:line="320" w:lineRule="exact"/>
              <w:jc w:val="left"/>
              <w:rPr>
                <w:rFonts w:ascii="宋体" w:hAnsi="宋体" w:cs="黑体"/>
                <w:bCs/>
                <w:kern w:val="0"/>
              </w:rPr>
            </w:pPr>
            <w:r>
              <w:rPr>
                <w:rFonts w:ascii="宋体" w:hAnsi="宋体" w:cs="黑体" w:hint="eastAsia"/>
                <w:bCs/>
                <w:kern w:val="0"/>
              </w:rPr>
              <w:t>5.1.2</w:t>
            </w:r>
          </w:p>
        </w:tc>
        <w:tc>
          <w:tcPr>
            <w:tcW w:w="1497" w:type="dxa"/>
          </w:tcPr>
          <w:p w14:paraId="1EF44E21" w14:textId="171064F7" w:rsidR="00257C2F" w:rsidRPr="0067275B" w:rsidRDefault="00257C2F" w:rsidP="009623E7">
            <w:pPr>
              <w:spacing w:line="320" w:lineRule="exact"/>
              <w:jc w:val="left"/>
              <w:rPr>
                <w:rFonts w:ascii="宋体" w:hAnsi="宋体" w:cs="黑体"/>
                <w:b/>
                <w:bCs/>
                <w:snapToGrid w:val="0"/>
                <w:szCs w:val="21"/>
              </w:rPr>
            </w:pPr>
            <w:r w:rsidRPr="0067275B">
              <w:rPr>
                <w:rFonts w:ascii="宋体" w:hAnsi="宋体" w:cs="黑体" w:hint="eastAsia"/>
                <w:b/>
                <w:bCs/>
                <w:snapToGrid w:val="0"/>
                <w:szCs w:val="21"/>
              </w:rPr>
              <w:t>意外伤残保险金申请</w:t>
            </w:r>
          </w:p>
        </w:tc>
        <w:tc>
          <w:tcPr>
            <w:tcW w:w="7728" w:type="dxa"/>
            <w:gridSpan w:val="2"/>
          </w:tcPr>
          <w:p w14:paraId="6AFE04C3" w14:textId="77777777" w:rsidR="00257C2F" w:rsidRPr="0067275B" w:rsidRDefault="00257C2F" w:rsidP="009623E7">
            <w:pPr>
              <w:pStyle w:val="ListParagraph"/>
              <w:numPr>
                <w:ilvl w:val="0"/>
                <w:numId w:val="8"/>
              </w:numPr>
              <w:spacing w:line="320" w:lineRule="exact"/>
              <w:ind w:firstLineChars="0"/>
              <w:rPr>
                <w:rFonts w:ascii="宋体" w:hAnsi="宋体" w:cs="楷体"/>
              </w:rPr>
            </w:pPr>
            <w:r w:rsidRPr="0067275B">
              <w:rPr>
                <w:rFonts w:ascii="宋体" w:hAnsi="宋体" w:cs="楷体" w:hint="eastAsia"/>
              </w:rPr>
              <w:t>保险金给付申请书；</w:t>
            </w:r>
          </w:p>
          <w:p w14:paraId="2E098D0D" w14:textId="77777777" w:rsidR="00257C2F" w:rsidRPr="0067275B" w:rsidRDefault="00257C2F" w:rsidP="009623E7">
            <w:pPr>
              <w:pStyle w:val="ListParagraph"/>
              <w:numPr>
                <w:ilvl w:val="0"/>
                <w:numId w:val="8"/>
              </w:numPr>
              <w:spacing w:line="320" w:lineRule="exact"/>
              <w:ind w:firstLineChars="0"/>
              <w:rPr>
                <w:rFonts w:ascii="宋体" w:hAnsi="宋体" w:cs="楷体"/>
              </w:rPr>
            </w:pPr>
            <w:r w:rsidRPr="0067275B">
              <w:rPr>
                <w:rFonts w:ascii="宋体" w:hAnsi="宋体" w:cs="楷体" w:hint="eastAsia"/>
              </w:rPr>
              <w:t>保险合同原件或者其他保险凭据；</w:t>
            </w:r>
          </w:p>
          <w:p w14:paraId="3F74E7E4" w14:textId="77777777" w:rsidR="00257C2F" w:rsidRPr="0067275B" w:rsidRDefault="00257C2F" w:rsidP="009623E7">
            <w:pPr>
              <w:pStyle w:val="ListParagraph"/>
              <w:numPr>
                <w:ilvl w:val="0"/>
                <w:numId w:val="8"/>
              </w:numPr>
              <w:spacing w:line="320" w:lineRule="exact"/>
              <w:ind w:firstLineChars="0"/>
              <w:rPr>
                <w:rFonts w:ascii="宋体" w:hAnsi="宋体" w:cs="楷体"/>
              </w:rPr>
            </w:pPr>
            <w:r w:rsidRPr="0067275B">
              <w:rPr>
                <w:rFonts w:ascii="宋体" w:hAnsi="宋体" w:cs="楷体" w:hint="eastAsia"/>
              </w:rPr>
              <w:t>被保险人的身份证明；</w:t>
            </w:r>
          </w:p>
          <w:p w14:paraId="02F0EA34" w14:textId="18F2A94C" w:rsidR="00257C2F" w:rsidRPr="0067275B" w:rsidRDefault="00257C2F" w:rsidP="009623E7">
            <w:pPr>
              <w:pStyle w:val="ListParagraph"/>
              <w:numPr>
                <w:ilvl w:val="0"/>
                <w:numId w:val="8"/>
              </w:numPr>
              <w:spacing w:line="320" w:lineRule="exact"/>
              <w:ind w:firstLineChars="0"/>
              <w:rPr>
                <w:rFonts w:ascii="宋体" w:hAnsi="宋体" w:cs="楷体"/>
              </w:rPr>
            </w:pPr>
            <w:r w:rsidRPr="0067275B">
              <w:rPr>
                <w:rFonts w:ascii="宋体" w:hAnsi="宋体" w:cs="楷体" w:hint="eastAsia"/>
              </w:rPr>
              <w:t>保险人认可的</w:t>
            </w:r>
            <w:r w:rsidR="00730F04">
              <w:rPr>
                <w:rFonts w:ascii="宋体" w:hAnsi="宋体" w:cs="楷体" w:hint="eastAsia"/>
                <w:b/>
                <w:bCs/>
              </w:rPr>
              <w:t>医疗机构</w:t>
            </w:r>
            <w:r w:rsidR="00811062">
              <w:rPr>
                <w:rFonts w:ascii="宋体" w:hAnsi="宋体" w:cs="楷体" w:hint="eastAsia"/>
              </w:rPr>
              <w:t>（释义8.14）</w:t>
            </w:r>
            <w:r w:rsidRPr="0067275B">
              <w:rPr>
                <w:rFonts w:ascii="宋体" w:hAnsi="宋体" w:cs="楷体" w:hint="eastAsia"/>
              </w:rPr>
              <w:t>或保险人指定或认可的其他</w:t>
            </w:r>
            <w:r w:rsidRPr="0067275B">
              <w:rPr>
                <w:rFonts w:ascii="宋体" w:hAnsi="宋体" w:cs="楷体" w:hint="eastAsia"/>
                <w:b/>
                <w:bCs/>
              </w:rPr>
              <w:t>有资质的鉴定机构</w:t>
            </w:r>
            <w:r w:rsidRPr="0067275B">
              <w:rPr>
                <w:rFonts w:ascii="宋体" w:hAnsi="宋体" w:cs="楷体" w:hint="eastAsia"/>
              </w:rPr>
              <w:t>（释义</w:t>
            </w:r>
            <w:r w:rsidR="005C1403">
              <w:rPr>
                <w:rFonts w:ascii="宋体" w:hAnsi="宋体" w:cs="楷体" w:hint="eastAsia"/>
              </w:rPr>
              <w:t>8.15</w:t>
            </w:r>
            <w:r w:rsidRPr="0067275B">
              <w:rPr>
                <w:rFonts w:ascii="宋体" w:hAnsi="宋体" w:cs="楷体" w:hint="eastAsia"/>
              </w:rPr>
              <w:t>）根据《伤残评定标准》出具的被保险人伤残程度的资料或身体伤残程度鉴定评定书；</w:t>
            </w:r>
          </w:p>
          <w:p w14:paraId="6F556E3B" w14:textId="77777777" w:rsidR="00257C2F" w:rsidRPr="0067275B" w:rsidRDefault="00257C2F" w:rsidP="009623E7">
            <w:pPr>
              <w:pStyle w:val="ListParagraph"/>
              <w:numPr>
                <w:ilvl w:val="0"/>
                <w:numId w:val="8"/>
              </w:numPr>
              <w:spacing w:line="320" w:lineRule="exact"/>
              <w:ind w:firstLineChars="0"/>
              <w:rPr>
                <w:rFonts w:ascii="宋体" w:hAnsi="宋体" w:cs="楷体"/>
              </w:rPr>
            </w:pPr>
            <w:r w:rsidRPr="0067275B">
              <w:rPr>
                <w:rFonts w:ascii="宋体" w:hAnsi="宋体" w:cs="楷体" w:hint="eastAsia"/>
              </w:rPr>
              <w:t>保险金申请人所能提供的与确认保险事故的性质、原因、损失程度等有关的其他证明和资料；</w:t>
            </w:r>
          </w:p>
          <w:p w14:paraId="1D6604C2" w14:textId="3B72C71F" w:rsidR="00257C2F" w:rsidRPr="0067275B" w:rsidRDefault="00257C2F" w:rsidP="009623E7">
            <w:pPr>
              <w:pStyle w:val="ListParagraph"/>
              <w:numPr>
                <w:ilvl w:val="0"/>
                <w:numId w:val="8"/>
              </w:numPr>
              <w:spacing w:line="320" w:lineRule="exact"/>
              <w:ind w:firstLineChars="0"/>
              <w:rPr>
                <w:rFonts w:ascii="宋体" w:hAnsi="宋体" w:cs="宋体"/>
                <w:szCs w:val="21"/>
              </w:rPr>
            </w:pPr>
            <w:r w:rsidRPr="0067275B">
              <w:rPr>
                <w:rFonts w:ascii="宋体" w:hAnsi="宋体" w:cs="楷体" w:hint="eastAsia"/>
              </w:rPr>
              <w:t>若保险金申请人委托他人申请的，还应提供授权委托书原件、委托人和受托人的身份证明等相关证明文件。受益人为无民事行为能力人或者限制民事行为能力人的，由其监护人代为申领保险金，并需要提供监护人的身份证明等资料。</w:t>
            </w:r>
          </w:p>
        </w:tc>
      </w:tr>
      <w:tr w:rsidR="00257C2F" w:rsidRPr="0067275B" w14:paraId="6D99C2D9" w14:textId="77777777" w:rsidTr="00136D65">
        <w:trPr>
          <w:trHeight w:hRule="exact" w:val="142"/>
          <w:jc w:val="center"/>
        </w:trPr>
        <w:tc>
          <w:tcPr>
            <w:tcW w:w="789" w:type="dxa"/>
          </w:tcPr>
          <w:p w14:paraId="5F3A964C" w14:textId="77777777" w:rsidR="00257C2F" w:rsidRPr="0067275B" w:rsidRDefault="00257C2F" w:rsidP="009623E7">
            <w:pPr>
              <w:spacing w:line="320" w:lineRule="exact"/>
              <w:jc w:val="left"/>
              <w:rPr>
                <w:rFonts w:ascii="宋体" w:hAnsi="宋体" w:cs="黑体"/>
                <w:bCs/>
                <w:kern w:val="0"/>
              </w:rPr>
            </w:pPr>
          </w:p>
        </w:tc>
        <w:tc>
          <w:tcPr>
            <w:tcW w:w="1497" w:type="dxa"/>
          </w:tcPr>
          <w:p w14:paraId="65A4CEDA" w14:textId="77777777" w:rsidR="00257C2F" w:rsidRPr="0067275B" w:rsidRDefault="00257C2F" w:rsidP="009623E7">
            <w:pPr>
              <w:spacing w:line="320" w:lineRule="exact"/>
              <w:jc w:val="left"/>
              <w:rPr>
                <w:rFonts w:ascii="宋体" w:hAnsi="宋体" w:cs="黑体"/>
                <w:b/>
                <w:bCs/>
                <w:snapToGrid w:val="0"/>
                <w:szCs w:val="21"/>
              </w:rPr>
            </w:pPr>
          </w:p>
        </w:tc>
        <w:tc>
          <w:tcPr>
            <w:tcW w:w="7728" w:type="dxa"/>
            <w:gridSpan w:val="2"/>
          </w:tcPr>
          <w:p w14:paraId="7EA07AF3" w14:textId="77777777" w:rsidR="00257C2F" w:rsidRPr="0067275B" w:rsidRDefault="00257C2F" w:rsidP="009623E7">
            <w:pPr>
              <w:spacing w:line="320" w:lineRule="exact"/>
              <w:rPr>
                <w:rFonts w:ascii="宋体" w:hAnsi="宋体" w:cs="宋体"/>
                <w:szCs w:val="21"/>
              </w:rPr>
            </w:pPr>
          </w:p>
        </w:tc>
      </w:tr>
      <w:tr w:rsidR="00B55109" w:rsidRPr="0067275B" w14:paraId="4D4B70F2" w14:textId="77777777" w:rsidTr="00136D65">
        <w:trPr>
          <w:jc w:val="center"/>
        </w:trPr>
        <w:tc>
          <w:tcPr>
            <w:tcW w:w="789" w:type="dxa"/>
          </w:tcPr>
          <w:p w14:paraId="4D4B70EB" w14:textId="43E5A976" w:rsidR="00B55109" w:rsidRPr="0067275B" w:rsidRDefault="00257C2F" w:rsidP="009623E7">
            <w:pPr>
              <w:spacing w:line="320" w:lineRule="exact"/>
              <w:jc w:val="left"/>
              <w:rPr>
                <w:rFonts w:ascii="宋体" w:hAnsi="宋体" w:cs="黑体"/>
                <w:bCs/>
                <w:kern w:val="0"/>
              </w:rPr>
            </w:pPr>
            <w:r w:rsidRPr="0067275B">
              <w:rPr>
                <w:rFonts w:ascii="宋体" w:hAnsi="宋体" w:cs="黑体" w:hint="eastAsia"/>
                <w:bCs/>
                <w:kern w:val="0"/>
              </w:rPr>
              <w:lastRenderedPageBreak/>
              <w:t>5.2</w:t>
            </w:r>
          </w:p>
        </w:tc>
        <w:tc>
          <w:tcPr>
            <w:tcW w:w="1497" w:type="dxa"/>
          </w:tcPr>
          <w:p w14:paraId="4D4B70EC" w14:textId="6FDF7D6F" w:rsidR="00B55109" w:rsidRPr="0067275B" w:rsidRDefault="00257C2F" w:rsidP="009623E7">
            <w:pPr>
              <w:spacing w:line="320" w:lineRule="exact"/>
              <w:jc w:val="left"/>
              <w:rPr>
                <w:rFonts w:ascii="宋体" w:hAnsi="宋体" w:cs="黑体"/>
                <w:b/>
                <w:bCs/>
                <w:szCs w:val="21"/>
              </w:rPr>
            </w:pPr>
            <w:r w:rsidRPr="0067275B">
              <w:rPr>
                <w:rFonts w:ascii="宋体" w:hAnsi="宋体" w:cs="黑体" w:hint="eastAsia"/>
                <w:b/>
                <w:bCs/>
                <w:kern w:val="0"/>
              </w:rPr>
              <w:t>身体检查及司法鉴定</w:t>
            </w:r>
          </w:p>
        </w:tc>
        <w:tc>
          <w:tcPr>
            <w:tcW w:w="7728" w:type="dxa"/>
            <w:gridSpan w:val="2"/>
          </w:tcPr>
          <w:p w14:paraId="4D4B70F1" w14:textId="3C27D885" w:rsidR="00B55109" w:rsidRPr="0067275B" w:rsidRDefault="00257C2F" w:rsidP="009623E7">
            <w:pPr>
              <w:spacing w:line="320" w:lineRule="exact"/>
              <w:rPr>
                <w:rFonts w:ascii="宋体" w:hAnsi="宋体" w:cs="楷体"/>
              </w:rPr>
            </w:pPr>
            <w:r w:rsidRPr="0067275B">
              <w:rPr>
                <w:rFonts w:ascii="宋体" w:hAnsi="宋体" w:cs="楷体" w:hint="eastAsia"/>
              </w:rPr>
              <w:t>在申请索赔期内，保险人有权要求被保险人做身体检查或提供有关的检验报告。保险人有权要求司法鉴定机构对保险事故进行鉴定。</w:t>
            </w:r>
          </w:p>
        </w:tc>
      </w:tr>
      <w:tr w:rsidR="00136D65" w:rsidRPr="003903E3" w14:paraId="34C48358" w14:textId="77777777" w:rsidTr="003903E3">
        <w:trPr>
          <w:gridAfter w:val="1"/>
          <w:wAfter w:w="7" w:type="dxa"/>
          <w:trHeight w:hRule="exact" w:val="142"/>
          <w:jc w:val="center"/>
        </w:trPr>
        <w:tc>
          <w:tcPr>
            <w:tcW w:w="789" w:type="dxa"/>
            <w:shd w:val="clear" w:color="auto" w:fill="FFFFFF" w:themeFill="background1"/>
            <w:vAlign w:val="center"/>
          </w:tcPr>
          <w:p w14:paraId="498A8F75" w14:textId="77777777" w:rsidR="00136D65" w:rsidRPr="003903E3" w:rsidRDefault="00136D65" w:rsidP="009623E7">
            <w:pPr>
              <w:spacing w:line="320" w:lineRule="exact"/>
              <w:rPr>
                <w:rFonts w:ascii="宋体" w:hAnsi="宋体"/>
                <w:bCs/>
              </w:rPr>
            </w:pPr>
          </w:p>
        </w:tc>
        <w:tc>
          <w:tcPr>
            <w:tcW w:w="9218" w:type="dxa"/>
            <w:gridSpan w:val="2"/>
            <w:shd w:val="clear" w:color="auto" w:fill="FFFFFF" w:themeFill="background1"/>
            <w:vAlign w:val="center"/>
          </w:tcPr>
          <w:p w14:paraId="63AE6779" w14:textId="77777777" w:rsidR="00136D65" w:rsidRPr="003903E3" w:rsidRDefault="00136D65" w:rsidP="009623E7">
            <w:pPr>
              <w:spacing w:line="320" w:lineRule="exact"/>
              <w:rPr>
                <w:rFonts w:ascii="宋体" w:hAnsi="宋体"/>
                <w:bCs/>
              </w:rPr>
            </w:pPr>
          </w:p>
        </w:tc>
      </w:tr>
      <w:tr w:rsidR="00B55109" w:rsidRPr="0067275B" w14:paraId="4D4B70F9" w14:textId="77777777" w:rsidTr="00136D65">
        <w:trPr>
          <w:gridAfter w:val="1"/>
          <w:wAfter w:w="7" w:type="dxa"/>
          <w:trHeight w:hRule="exact" w:val="312"/>
          <w:jc w:val="center"/>
        </w:trPr>
        <w:tc>
          <w:tcPr>
            <w:tcW w:w="789" w:type="dxa"/>
            <w:shd w:val="clear" w:color="auto" w:fill="D3D3D3"/>
            <w:vAlign w:val="center"/>
          </w:tcPr>
          <w:p w14:paraId="4D4B70F7" w14:textId="77777777" w:rsidR="00B55109" w:rsidRPr="0067275B" w:rsidRDefault="00B55109" w:rsidP="009623E7">
            <w:pPr>
              <w:spacing w:line="320" w:lineRule="exact"/>
              <w:rPr>
                <w:rFonts w:ascii="宋体" w:hAnsi="宋体"/>
                <w:b/>
              </w:rPr>
            </w:pPr>
            <w:r w:rsidRPr="0067275B">
              <w:rPr>
                <w:rFonts w:ascii="宋体" w:hAnsi="宋体" w:hint="eastAsia"/>
                <w:b/>
              </w:rPr>
              <w:t>6．</w:t>
            </w:r>
          </w:p>
        </w:tc>
        <w:tc>
          <w:tcPr>
            <w:tcW w:w="9218" w:type="dxa"/>
            <w:gridSpan w:val="2"/>
            <w:shd w:val="clear" w:color="auto" w:fill="D3D3D3"/>
            <w:vAlign w:val="center"/>
          </w:tcPr>
          <w:p w14:paraId="4D4B70F8" w14:textId="5B4C5B15" w:rsidR="00B55109" w:rsidRPr="0067275B" w:rsidRDefault="00257C2F" w:rsidP="009623E7">
            <w:pPr>
              <w:spacing w:line="320" w:lineRule="exact"/>
              <w:rPr>
                <w:rFonts w:ascii="宋体" w:hAnsi="宋体"/>
                <w:b/>
                <w:bCs/>
              </w:rPr>
            </w:pPr>
            <w:r w:rsidRPr="0067275B">
              <w:rPr>
                <w:rFonts w:ascii="宋体" w:hAnsi="宋体" w:hint="eastAsia"/>
                <w:b/>
                <w:bCs/>
              </w:rPr>
              <w:t>保险合同的解除、终止和争议处理</w:t>
            </w:r>
          </w:p>
        </w:tc>
      </w:tr>
      <w:tr w:rsidR="00B55109" w:rsidRPr="0067275B" w14:paraId="4D4B70FD" w14:textId="77777777" w:rsidTr="00136D65">
        <w:trPr>
          <w:trHeight w:hRule="exact" w:val="142"/>
          <w:jc w:val="center"/>
        </w:trPr>
        <w:tc>
          <w:tcPr>
            <w:tcW w:w="789" w:type="dxa"/>
          </w:tcPr>
          <w:p w14:paraId="4D4B70FA" w14:textId="77777777" w:rsidR="00B55109" w:rsidRPr="0067275B" w:rsidRDefault="00B55109" w:rsidP="009623E7">
            <w:pPr>
              <w:spacing w:line="320" w:lineRule="exact"/>
              <w:jc w:val="left"/>
              <w:rPr>
                <w:rFonts w:ascii="宋体" w:hAnsi="宋体" w:cs="黑体"/>
              </w:rPr>
            </w:pPr>
          </w:p>
        </w:tc>
        <w:tc>
          <w:tcPr>
            <w:tcW w:w="1497" w:type="dxa"/>
          </w:tcPr>
          <w:p w14:paraId="4D4B70FB" w14:textId="77777777" w:rsidR="00B55109" w:rsidRPr="0067275B" w:rsidRDefault="00B55109" w:rsidP="009623E7">
            <w:pPr>
              <w:spacing w:line="320" w:lineRule="exact"/>
              <w:jc w:val="left"/>
              <w:rPr>
                <w:rFonts w:ascii="宋体" w:hAnsi="宋体" w:cs="黑体"/>
                <w:b/>
                <w:bCs/>
              </w:rPr>
            </w:pPr>
          </w:p>
        </w:tc>
        <w:tc>
          <w:tcPr>
            <w:tcW w:w="7728" w:type="dxa"/>
            <w:gridSpan w:val="2"/>
          </w:tcPr>
          <w:p w14:paraId="4D4B70FC" w14:textId="77777777" w:rsidR="00B55109" w:rsidRPr="0067275B" w:rsidRDefault="00B55109" w:rsidP="009623E7">
            <w:pPr>
              <w:spacing w:line="320" w:lineRule="exact"/>
              <w:rPr>
                <w:rFonts w:ascii="宋体" w:hAnsi="宋体" w:cs="楷体"/>
                <w:szCs w:val="21"/>
              </w:rPr>
            </w:pPr>
          </w:p>
        </w:tc>
      </w:tr>
      <w:tr w:rsidR="00B55109" w:rsidRPr="0067275B" w14:paraId="4D4B7107" w14:textId="77777777" w:rsidTr="00136D65">
        <w:trPr>
          <w:jc w:val="center"/>
        </w:trPr>
        <w:tc>
          <w:tcPr>
            <w:tcW w:w="789" w:type="dxa"/>
          </w:tcPr>
          <w:p w14:paraId="4D4B70FE" w14:textId="77777777" w:rsidR="00B55109" w:rsidRPr="0067275B" w:rsidRDefault="00B55109" w:rsidP="009623E7">
            <w:pPr>
              <w:spacing w:line="320" w:lineRule="exact"/>
              <w:jc w:val="left"/>
              <w:rPr>
                <w:rFonts w:ascii="宋体" w:hAnsi="宋体" w:cs="黑体"/>
              </w:rPr>
            </w:pPr>
            <w:r w:rsidRPr="0067275B">
              <w:rPr>
                <w:rFonts w:ascii="宋体" w:hAnsi="宋体" w:cs="黑体" w:hint="eastAsia"/>
              </w:rPr>
              <w:t>6.1</w:t>
            </w:r>
          </w:p>
        </w:tc>
        <w:tc>
          <w:tcPr>
            <w:tcW w:w="1497" w:type="dxa"/>
          </w:tcPr>
          <w:p w14:paraId="4D4B70FF" w14:textId="20AE1D64" w:rsidR="00B55109" w:rsidRPr="0067275B" w:rsidRDefault="00257C2F" w:rsidP="009623E7">
            <w:pPr>
              <w:spacing w:line="320" w:lineRule="exact"/>
              <w:jc w:val="left"/>
              <w:rPr>
                <w:rFonts w:ascii="宋体" w:hAnsi="宋体" w:cs="黑体"/>
                <w:b/>
                <w:bCs/>
                <w:kern w:val="0"/>
              </w:rPr>
            </w:pPr>
            <w:r w:rsidRPr="0067275B">
              <w:rPr>
                <w:rFonts w:ascii="宋体" w:hAnsi="宋体" w:cs="黑体" w:hint="eastAsia"/>
                <w:b/>
                <w:bCs/>
                <w:kern w:val="0"/>
              </w:rPr>
              <w:t>合同的解除</w:t>
            </w:r>
          </w:p>
        </w:tc>
        <w:tc>
          <w:tcPr>
            <w:tcW w:w="7728" w:type="dxa"/>
            <w:gridSpan w:val="2"/>
          </w:tcPr>
          <w:p w14:paraId="4D4B7100" w14:textId="55116038" w:rsidR="00B55109" w:rsidRPr="0067275B" w:rsidRDefault="007F6F27" w:rsidP="009623E7">
            <w:pPr>
              <w:spacing w:line="320" w:lineRule="exact"/>
              <w:rPr>
                <w:rFonts w:ascii="宋体" w:hAnsi="宋体" w:cs="楷体"/>
              </w:rPr>
            </w:pPr>
            <w:r w:rsidRPr="0067275B">
              <w:rPr>
                <w:rFonts w:ascii="宋体" w:hAnsi="宋体" w:cs="楷体" w:hint="eastAsia"/>
              </w:rPr>
              <w:t>在本合同成立后，投保人可以书面形式通知保险人解除合同，但保险人已根据本合同的约定给付保险金的除外</w:t>
            </w:r>
            <w:r w:rsidR="00B55109" w:rsidRPr="0067275B">
              <w:rPr>
                <w:rFonts w:ascii="宋体" w:hAnsi="宋体" w:cs="楷体" w:hint="eastAsia"/>
              </w:rPr>
              <w:t>。</w:t>
            </w:r>
          </w:p>
          <w:p w14:paraId="16A5254E" w14:textId="3CFFC360" w:rsidR="007F6F27" w:rsidRPr="0067275B" w:rsidRDefault="007F6F27" w:rsidP="009623E7">
            <w:pPr>
              <w:spacing w:line="320" w:lineRule="exact"/>
              <w:rPr>
                <w:rFonts w:ascii="宋体" w:hAnsi="宋体" w:cs="楷体"/>
              </w:rPr>
            </w:pPr>
            <w:r w:rsidRPr="0067275B">
              <w:rPr>
                <w:rFonts w:ascii="宋体" w:hAnsi="宋体" w:cs="楷体" w:hint="eastAsia"/>
              </w:rPr>
              <w:t>投保人解除本合同时，应提供下列证明文件和资料：</w:t>
            </w:r>
          </w:p>
          <w:p w14:paraId="3AF70E2C" w14:textId="45C658A8" w:rsidR="007F6F27" w:rsidRPr="0067275B" w:rsidRDefault="007F6F27" w:rsidP="009623E7">
            <w:pPr>
              <w:pStyle w:val="ListParagraph"/>
              <w:numPr>
                <w:ilvl w:val="0"/>
                <w:numId w:val="9"/>
              </w:numPr>
              <w:spacing w:line="320" w:lineRule="exact"/>
              <w:ind w:firstLineChars="0"/>
              <w:rPr>
                <w:rFonts w:ascii="宋体" w:hAnsi="宋体" w:cs="楷体"/>
              </w:rPr>
            </w:pPr>
            <w:r w:rsidRPr="0067275B">
              <w:rPr>
                <w:rFonts w:ascii="宋体" w:hAnsi="宋体" w:cs="楷体" w:hint="eastAsia"/>
              </w:rPr>
              <w:t>保险合同解除申请书；</w:t>
            </w:r>
          </w:p>
          <w:p w14:paraId="3603AB10" w14:textId="797EF021" w:rsidR="007F6F27" w:rsidRPr="0067275B" w:rsidRDefault="007F6F27" w:rsidP="009623E7">
            <w:pPr>
              <w:pStyle w:val="ListParagraph"/>
              <w:numPr>
                <w:ilvl w:val="0"/>
                <w:numId w:val="9"/>
              </w:numPr>
              <w:spacing w:line="320" w:lineRule="exact"/>
              <w:ind w:firstLineChars="0"/>
              <w:rPr>
                <w:rFonts w:ascii="宋体" w:hAnsi="宋体" w:cs="楷体"/>
              </w:rPr>
            </w:pPr>
            <w:r w:rsidRPr="0067275B">
              <w:rPr>
                <w:rFonts w:ascii="宋体" w:hAnsi="宋体" w:cs="楷体" w:hint="eastAsia"/>
              </w:rPr>
              <w:t>保险合同原件或者其他保险凭据；</w:t>
            </w:r>
          </w:p>
          <w:p w14:paraId="15CF245E" w14:textId="01C49112" w:rsidR="007F6F27" w:rsidRPr="0067275B" w:rsidRDefault="007F6F27" w:rsidP="009623E7">
            <w:pPr>
              <w:pStyle w:val="ListParagraph"/>
              <w:numPr>
                <w:ilvl w:val="0"/>
                <w:numId w:val="9"/>
              </w:numPr>
              <w:spacing w:line="320" w:lineRule="exact"/>
              <w:ind w:firstLineChars="0"/>
              <w:rPr>
                <w:rFonts w:ascii="宋体" w:hAnsi="宋体" w:cs="楷体"/>
              </w:rPr>
            </w:pPr>
            <w:r w:rsidRPr="0067275B">
              <w:rPr>
                <w:rFonts w:ascii="宋体" w:hAnsi="宋体" w:cs="楷体" w:hint="eastAsia"/>
              </w:rPr>
              <w:t>保险费交付凭证；</w:t>
            </w:r>
          </w:p>
          <w:p w14:paraId="6CFE0F44" w14:textId="4A9EB1C3" w:rsidR="007F6F27" w:rsidRPr="0067275B" w:rsidRDefault="007F6F27" w:rsidP="009623E7">
            <w:pPr>
              <w:pStyle w:val="ListParagraph"/>
              <w:numPr>
                <w:ilvl w:val="0"/>
                <w:numId w:val="9"/>
              </w:numPr>
              <w:spacing w:line="320" w:lineRule="exact"/>
              <w:ind w:firstLineChars="0"/>
              <w:rPr>
                <w:rFonts w:ascii="宋体" w:hAnsi="宋体" w:cs="楷体"/>
              </w:rPr>
            </w:pPr>
            <w:r w:rsidRPr="0067275B">
              <w:rPr>
                <w:rFonts w:ascii="宋体" w:hAnsi="宋体" w:cs="楷体" w:hint="eastAsia"/>
              </w:rPr>
              <w:t>投保人身份证明。</w:t>
            </w:r>
          </w:p>
          <w:p w14:paraId="299B7987" w14:textId="77777777" w:rsidR="00B55109" w:rsidRDefault="007F6F27" w:rsidP="009623E7">
            <w:pPr>
              <w:spacing w:line="320" w:lineRule="exact"/>
              <w:rPr>
                <w:rFonts w:ascii="宋体" w:hAnsi="宋体" w:cs="楷体"/>
              </w:rPr>
            </w:pPr>
            <w:r w:rsidRPr="0067275B">
              <w:rPr>
                <w:rFonts w:ascii="宋体" w:hAnsi="宋体" w:cs="楷体" w:hint="eastAsia"/>
              </w:rPr>
              <w:t>投保人要求解除本合同，自保险人接到保险合同解除申请书及上述真实完整的证明文件和资料之日次日零时起，本合同的效力终止。保险人收到上述证明文件和资料之日起</w:t>
            </w:r>
            <w:r w:rsidRPr="0067275B">
              <w:rPr>
                <w:rFonts w:ascii="宋体" w:hAnsi="宋体" w:cs="楷体"/>
              </w:rPr>
              <w:t>30日内退还本合同的未满期净保险费</w:t>
            </w:r>
            <w:r w:rsidRPr="0067275B">
              <w:rPr>
                <w:rFonts w:ascii="宋体" w:hAnsi="宋体" w:cs="楷体" w:hint="eastAsia"/>
              </w:rPr>
              <w:t>。</w:t>
            </w:r>
          </w:p>
          <w:p w14:paraId="4D4B7106" w14:textId="4C92084F" w:rsidR="008760BF" w:rsidRPr="008760BF" w:rsidRDefault="008760BF" w:rsidP="009623E7">
            <w:pPr>
              <w:spacing w:line="320" w:lineRule="exact"/>
              <w:rPr>
                <w:rFonts w:ascii="宋体" w:hAnsi="宋体" w:cs="楷体"/>
              </w:rPr>
            </w:pPr>
            <w:r>
              <w:rPr>
                <w:rFonts w:hint="eastAsia"/>
              </w:rPr>
              <w:t>若投保人要求解除本合同后向保险人申请给付保险金的，保险人</w:t>
            </w:r>
            <w:r w:rsidRPr="00BB01BE">
              <w:rPr>
                <w:rFonts w:ascii="宋体" w:hAnsi="宋体" w:cs="楷体" w:hint="eastAsia"/>
                <w:b/>
                <w:bCs/>
                <w:snapToGrid w:val="0"/>
                <w:szCs w:val="21"/>
                <w:shd w:val="pct10" w:color="auto" w:fill="FFFFFF"/>
              </w:rPr>
              <w:t>有权先从给付的保险金中扣除已退还的未满期净保险费，或要求投保人先行退还未满期净保险费。</w:t>
            </w:r>
          </w:p>
        </w:tc>
      </w:tr>
      <w:tr w:rsidR="00B55109" w:rsidRPr="0067275B" w14:paraId="4D4B710B" w14:textId="77777777" w:rsidTr="00136D65">
        <w:trPr>
          <w:trHeight w:hRule="exact" w:val="142"/>
          <w:jc w:val="center"/>
        </w:trPr>
        <w:tc>
          <w:tcPr>
            <w:tcW w:w="789" w:type="dxa"/>
          </w:tcPr>
          <w:p w14:paraId="4D4B7108" w14:textId="77777777" w:rsidR="00B55109" w:rsidRPr="0067275B" w:rsidRDefault="00B55109" w:rsidP="009623E7">
            <w:pPr>
              <w:spacing w:line="320" w:lineRule="exact"/>
              <w:jc w:val="left"/>
              <w:rPr>
                <w:rFonts w:ascii="宋体" w:hAnsi="宋体" w:cs="黑体"/>
              </w:rPr>
            </w:pPr>
          </w:p>
        </w:tc>
        <w:tc>
          <w:tcPr>
            <w:tcW w:w="1497" w:type="dxa"/>
          </w:tcPr>
          <w:p w14:paraId="4D4B7109" w14:textId="77777777" w:rsidR="00B55109" w:rsidRPr="0067275B" w:rsidRDefault="00B55109" w:rsidP="009623E7">
            <w:pPr>
              <w:spacing w:line="320" w:lineRule="exact"/>
              <w:jc w:val="left"/>
              <w:rPr>
                <w:rFonts w:ascii="宋体" w:hAnsi="宋体" w:cs="黑体"/>
                <w:b/>
                <w:bCs/>
              </w:rPr>
            </w:pPr>
          </w:p>
        </w:tc>
        <w:tc>
          <w:tcPr>
            <w:tcW w:w="7728" w:type="dxa"/>
            <w:gridSpan w:val="2"/>
          </w:tcPr>
          <w:p w14:paraId="4D4B710A" w14:textId="77777777" w:rsidR="00B55109" w:rsidRPr="0067275B" w:rsidRDefault="00B55109" w:rsidP="009623E7">
            <w:pPr>
              <w:spacing w:line="320" w:lineRule="exact"/>
              <w:rPr>
                <w:rFonts w:ascii="宋体" w:hAnsi="宋体" w:cs="楷体"/>
                <w:szCs w:val="21"/>
              </w:rPr>
            </w:pPr>
          </w:p>
        </w:tc>
      </w:tr>
      <w:tr w:rsidR="00B55109" w:rsidRPr="0067275B" w14:paraId="4D4B710F" w14:textId="77777777" w:rsidTr="00136D65">
        <w:trPr>
          <w:jc w:val="center"/>
        </w:trPr>
        <w:tc>
          <w:tcPr>
            <w:tcW w:w="789" w:type="dxa"/>
          </w:tcPr>
          <w:p w14:paraId="4D4B710C" w14:textId="77777777" w:rsidR="00B55109" w:rsidRPr="0067275B" w:rsidRDefault="00B55109" w:rsidP="009623E7">
            <w:pPr>
              <w:spacing w:line="320" w:lineRule="exact"/>
              <w:jc w:val="left"/>
              <w:rPr>
                <w:rFonts w:ascii="宋体" w:hAnsi="宋体" w:cs="黑体"/>
              </w:rPr>
            </w:pPr>
            <w:r w:rsidRPr="0067275B">
              <w:rPr>
                <w:rFonts w:ascii="宋体" w:hAnsi="宋体" w:cs="黑体" w:hint="eastAsia"/>
              </w:rPr>
              <w:t>6.2</w:t>
            </w:r>
          </w:p>
        </w:tc>
        <w:tc>
          <w:tcPr>
            <w:tcW w:w="1497" w:type="dxa"/>
          </w:tcPr>
          <w:p w14:paraId="4D4B710D" w14:textId="3C71CEBA" w:rsidR="00B55109" w:rsidRPr="0067275B" w:rsidRDefault="007F6F27" w:rsidP="009623E7">
            <w:pPr>
              <w:spacing w:line="320" w:lineRule="exact"/>
              <w:jc w:val="left"/>
              <w:rPr>
                <w:rFonts w:ascii="宋体" w:hAnsi="宋体" w:cs="黑体"/>
                <w:b/>
                <w:bCs/>
                <w:kern w:val="0"/>
              </w:rPr>
            </w:pPr>
            <w:r w:rsidRPr="0067275B">
              <w:rPr>
                <w:rFonts w:ascii="宋体" w:hAnsi="宋体" w:cs="黑体" w:hint="eastAsia"/>
                <w:b/>
                <w:bCs/>
                <w:kern w:val="0"/>
              </w:rPr>
              <w:t>合同的争议处理</w:t>
            </w:r>
          </w:p>
        </w:tc>
        <w:tc>
          <w:tcPr>
            <w:tcW w:w="7728" w:type="dxa"/>
            <w:gridSpan w:val="2"/>
          </w:tcPr>
          <w:p w14:paraId="6B9B0CF1" w14:textId="77777777" w:rsidR="00B55109" w:rsidRPr="0067275B" w:rsidRDefault="007F6F27" w:rsidP="009623E7">
            <w:pPr>
              <w:spacing w:line="320" w:lineRule="exact"/>
              <w:rPr>
                <w:rFonts w:ascii="宋体" w:hAnsi="宋体" w:cs="楷体"/>
              </w:rPr>
            </w:pPr>
            <w:r w:rsidRPr="0067275B">
              <w:rPr>
                <w:rFonts w:ascii="宋体" w:hAnsi="宋体" w:cs="楷体" w:hint="eastAsia"/>
              </w:rPr>
              <w:t>因履行本合同发生的争议，由当事人协商解决。协商不成的，提交本合同载明的仲裁机构仲裁；本合同未载明仲裁机构且争议发生后未达成仲裁协议的，依法向人民法院起诉</w:t>
            </w:r>
            <w:r w:rsidR="00B55109" w:rsidRPr="0067275B">
              <w:rPr>
                <w:rFonts w:ascii="宋体" w:hAnsi="宋体" w:cs="楷体" w:hint="eastAsia"/>
              </w:rPr>
              <w:t>。</w:t>
            </w:r>
          </w:p>
          <w:p w14:paraId="4D4B710E" w14:textId="0394BA64" w:rsidR="007F6F27" w:rsidRPr="0067275B" w:rsidRDefault="007F6F27" w:rsidP="009623E7">
            <w:pPr>
              <w:spacing w:line="320" w:lineRule="exact"/>
              <w:rPr>
                <w:rFonts w:ascii="宋体" w:hAnsi="宋体" w:cs="楷体"/>
                <w:szCs w:val="21"/>
              </w:rPr>
            </w:pPr>
            <w:r w:rsidRPr="0067275B">
              <w:rPr>
                <w:rFonts w:ascii="宋体" w:hAnsi="宋体" w:cs="楷体" w:hint="eastAsia"/>
              </w:rPr>
              <w:t>与本合同有关的以及履行本合同产生的一切争议处理适用中华人民共和国法律（不包括港澳台地区法律）。</w:t>
            </w:r>
          </w:p>
        </w:tc>
      </w:tr>
      <w:tr w:rsidR="00B55109" w:rsidRPr="0067275B" w14:paraId="4D4B7113" w14:textId="77777777" w:rsidTr="00136D65">
        <w:trPr>
          <w:trHeight w:hRule="exact" w:val="142"/>
          <w:jc w:val="center"/>
        </w:trPr>
        <w:tc>
          <w:tcPr>
            <w:tcW w:w="789" w:type="dxa"/>
          </w:tcPr>
          <w:p w14:paraId="4D4B7110" w14:textId="77777777" w:rsidR="00B55109" w:rsidRPr="0067275B" w:rsidRDefault="00B55109" w:rsidP="009623E7">
            <w:pPr>
              <w:spacing w:line="320" w:lineRule="exact"/>
              <w:jc w:val="left"/>
              <w:rPr>
                <w:rFonts w:ascii="宋体" w:hAnsi="宋体" w:cs="黑体"/>
              </w:rPr>
            </w:pPr>
          </w:p>
        </w:tc>
        <w:tc>
          <w:tcPr>
            <w:tcW w:w="1497" w:type="dxa"/>
          </w:tcPr>
          <w:p w14:paraId="4D4B7111" w14:textId="77777777" w:rsidR="00B55109" w:rsidRPr="0067275B" w:rsidRDefault="00B55109" w:rsidP="009623E7">
            <w:pPr>
              <w:spacing w:line="320" w:lineRule="exact"/>
              <w:jc w:val="left"/>
              <w:rPr>
                <w:rFonts w:ascii="宋体" w:hAnsi="宋体" w:cs="黑体"/>
                <w:b/>
                <w:bCs/>
              </w:rPr>
            </w:pPr>
          </w:p>
        </w:tc>
        <w:tc>
          <w:tcPr>
            <w:tcW w:w="7728" w:type="dxa"/>
            <w:gridSpan w:val="2"/>
          </w:tcPr>
          <w:p w14:paraId="4D4B7112" w14:textId="77777777" w:rsidR="00B55109" w:rsidRPr="0067275B" w:rsidRDefault="00B55109" w:rsidP="009623E7">
            <w:pPr>
              <w:spacing w:line="320" w:lineRule="exact"/>
              <w:rPr>
                <w:rFonts w:ascii="宋体" w:hAnsi="宋体" w:cs="楷体"/>
                <w:szCs w:val="21"/>
              </w:rPr>
            </w:pPr>
          </w:p>
        </w:tc>
      </w:tr>
      <w:tr w:rsidR="00B55109" w:rsidRPr="0067275B" w14:paraId="4D4B711B" w14:textId="77777777" w:rsidTr="00136D65">
        <w:trPr>
          <w:jc w:val="center"/>
        </w:trPr>
        <w:tc>
          <w:tcPr>
            <w:tcW w:w="789" w:type="dxa"/>
          </w:tcPr>
          <w:p w14:paraId="4D4B7114" w14:textId="77777777" w:rsidR="00B55109" w:rsidRPr="0067275B" w:rsidRDefault="00B55109" w:rsidP="009623E7">
            <w:pPr>
              <w:spacing w:line="320" w:lineRule="exact"/>
              <w:jc w:val="left"/>
              <w:rPr>
                <w:rFonts w:ascii="宋体" w:hAnsi="宋体" w:cs="黑体"/>
              </w:rPr>
            </w:pPr>
            <w:r w:rsidRPr="0067275B">
              <w:rPr>
                <w:rFonts w:ascii="宋体" w:hAnsi="宋体" w:cs="黑体" w:hint="eastAsia"/>
              </w:rPr>
              <w:t>6.3</w:t>
            </w:r>
          </w:p>
        </w:tc>
        <w:tc>
          <w:tcPr>
            <w:tcW w:w="1497" w:type="dxa"/>
          </w:tcPr>
          <w:p w14:paraId="4D4B7115" w14:textId="19ABEF04" w:rsidR="00B55109" w:rsidRPr="0067275B" w:rsidRDefault="007F6F27" w:rsidP="009623E7">
            <w:pPr>
              <w:spacing w:line="320" w:lineRule="exact"/>
              <w:jc w:val="left"/>
              <w:rPr>
                <w:rFonts w:ascii="宋体" w:hAnsi="宋体" w:cs="黑体"/>
                <w:b/>
                <w:bCs/>
                <w:kern w:val="0"/>
              </w:rPr>
            </w:pPr>
            <w:r w:rsidRPr="0067275B">
              <w:rPr>
                <w:rFonts w:ascii="宋体" w:hAnsi="宋体" w:cs="黑体" w:hint="eastAsia"/>
                <w:b/>
                <w:bCs/>
                <w:kern w:val="0"/>
              </w:rPr>
              <w:t>诉讼时效期间</w:t>
            </w:r>
          </w:p>
        </w:tc>
        <w:tc>
          <w:tcPr>
            <w:tcW w:w="7728" w:type="dxa"/>
            <w:gridSpan w:val="2"/>
          </w:tcPr>
          <w:p w14:paraId="4D4B711A" w14:textId="45939E02" w:rsidR="00B55109" w:rsidRPr="0067275B" w:rsidRDefault="007F6F27" w:rsidP="009623E7">
            <w:pPr>
              <w:spacing w:line="320" w:lineRule="exact"/>
              <w:rPr>
                <w:rFonts w:ascii="宋体" w:hAnsi="宋体" w:cs="楷体"/>
                <w:szCs w:val="21"/>
                <w:shd w:val="pct10" w:color="auto" w:fill="FFFFFF"/>
              </w:rPr>
            </w:pPr>
            <w:r w:rsidRPr="0067275B">
              <w:rPr>
                <w:rFonts w:ascii="宋体" w:hAnsi="宋体" w:cs="楷体" w:hint="eastAsia"/>
              </w:rPr>
              <w:t>保险金申请人向保险人请求给付保险金的诉讼时效期间为二年，自其知道或者应当知道保险事故发生之日起计算</w:t>
            </w:r>
            <w:r w:rsidRPr="0067275B">
              <w:rPr>
                <w:rFonts w:ascii="宋体" w:hAnsi="宋体" w:cs="宋体" w:hint="eastAsia"/>
                <w:kern w:val="0"/>
                <w:szCs w:val="21"/>
              </w:rPr>
              <w:t>。</w:t>
            </w:r>
            <w:r w:rsidRPr="0067275B">
              <w:rPr>
                <w:rFonts w:ascii="宋体" w:hAnsi="宋体" w:cs="楷体"/>
                <w:szCs w:val="21"/>
              </w:rPr>
              <w:t xml:space="preserve"> </w:t>
            </w:r>
          </w:p>
        </w:tc>
      </w:tr>
      <w:tr w:rsidR="00B55109" w:rsidRPr="0067275B" w14:paraId="4D4B711F" w14:textId="77777777" w:rsidTr="00136D65">
        <w:trPr>
          <w:trHeight w:hRule="exact" w:val="142"/>
          <w:jc w:val="center"/>
        </w:trPr>
        <w:tc>
          <w:tcPr>
            <w:tcW w:w="789" w:type="dxa"/>
          </w:tcPr>
          <w:p w14:paraId="4D4B711C" w14:textId="77777777" w:rsidR="00B55109" w:rsidRPr="0067275B" w:rsidRDefault="00B55109" w:rsidP="009623E7">
            <w:pPr>
              <w:spacing w:line="320" w:lineRule="exact"/>
              <w:jc w:val="left"/>
              <w:rPr>
                <w:rFonts w:ascii="宋体" w:hAnsi="宋体" w:cs="黑体"/>
              </w:rPr>
            </w:pPr>
          </w:p>
        </w:tc>
        <w:tc>
          <w:tcPr>
            <w:tcW w:w="1497" w:type="dxa"/>
          </w:tcPr>
          <w:p w14:paraId="4D4B711D" w14:textId="77777777" w:rsidR="00B55109" w:rsidRPr="0067275B" w:rsidRDefault="00B55109" w:rsidP="009623E7">
            <w:pPr>
              <w:spacing w:line="320" w:lineRule="exact"/>
              <w:jc w:val="left"/>
              <w:rPr>
                <w:rFonts w:ascii="宋体" w:hAnsi="宋体" w:cs="黑体"/>
                <w:b/>
                <w:bCs/>
              </w:rPr>
            </w:pPr>
          </w:p>
        </w:tc>
        <w:tc>
          <w:tcPr>
            <w:tcW w:w="7728" w:type="dxa"/>
            <w:gridSpan w:val="2"/>
          </w:tcPr>
          <w:p w14:paraId="4D4B711E" w14:textId="77777777" w:rsidR="00B55109" w:rsidRPr="0067275B" w:rsidRDefault="00B55109" w:rsidP="009623E7">
            <w:pPr>
              <w:spacing w:line="320" w:lineRule="exact"/>
              <w:rPr>
                <w:rFonts w:ascii="宋体" w:hAnsi="宋体" w:cs="楷体"/>
                <w:szCs w:val="21"/>
              </w:rPr>
            </w:pPr>
          </w:p>
        </w:tc>
      </w:tr>
      <w:tr w:rsidR="00B55109" w:rsidRPr="0067275B" w14:paraId="4D4B7127" w14:textId="77777777" w:rsidTr="00136D65">
        <w:trPr>
          <w:jc w:val="center"/>
        </w:trPr>
        <w:tc>
          <w:tcPr>
            <w:tcW w:w="789" w:type="dxa"/>
          </w:tcPr>
          <w:p w14:paraId="4D4B7120" w14:textId="77777777" w:rsidR="00B55109" w:rsidRPr="0067275B" w:rsidRDefault="00B55109" w:rsidP="009623E7">
            <w:pPr>
              <w:spacing w:line="320" w:lineRule="exact"/>
              <w:jc w:val="left"/>
              <w:rPr>
                <w:rFonts w:ascii="宋体" w:hAnsi="宋体" w:cs="黑体"/>
              </w:rPr>
            </w:pPr>
            <w:r w:rsidRPr="0067275B">
              <w:rPr>
                <w:rFonts w:ascii="宋体" w:hAnsi="宋体" w:cs="黑体" w:hint="eastAsia"/>
              </w:rPr>
              <w:t>6.4</w:t>
            </w:r>
          </w:p>
        </w:tc>
        <w:tc>
          <w:tcPr>
            <w:tcW w:w="1497" w:type="dxa"/>
          </w:tcPr>
          <w:p w14:paraId="4D4B7121" w14:textId="374EE5E2" w:rsidR="00B55109" w:rsidRPr="0067275B" w:rsidRDefault="007F6F27" w:rsidP="009623E7">
            <w:pPr>
              <w:spacing w:line="320" w:lineRule="exact"/>
              <w:jc w:val="left"/>
              <w:rPr>
                <w:rFonts w:ascii="宋体" w:hAnsi="宋体" w:cs="黑体"/>
                <w:b/>
                <w:bCs/>
              </w:rPr>
            </w:pPr>
            <w:r w:rsidRPr="0067275B">
              <w:rPr>
                <w:rFonts w:ascii="宋体" w:hAnsi="宋体" w:cs="黑体" w:hint="eastAsia"/>
                <w:b/>
                <w:bCs/>
              </w:rPr>
              <w:t>效力终止</w:t>
            </w:r>
          </w:p>
        </w:tc>
        <w:tc>
          <w:tcPr>
            <w:tcW w:w="7728" w:type="dxa"/>
            <w:gridSpan w:val="2"/>
          </w:tcPr>
          <w:p w14:paraId="4D4B7126" w14:textId="42F21532" w:rsidR="00B55109" w:rsidRPr="0067275B" w:rsidRDefault="00710C2D" w:rsidP="009623E7">
            <w:pPr>
              <w:spacing w:line="320" w:lineRule="exact"/>
              <w:rPr>
                <w:rFonts w:ascii="宋体" w:hAnsi="宋体" w:cs="楷体"/>
                <w:szCs w:val="21"/>
              </w:rPr>
            </w:pPr>
            <w:r w:rsidRPr="00212BCD">
              <w:rPr>
                <w:rFonts w:ascii="宋体" w:hAnsi="宋体" w:cs="楷体" w:hint="eastAsia"/>
                <w:szCs w:val="21"/>
              </w:rPr>
              <w:t>除另有约定外，</w:t>
            </w:r>
            <w:r w:rsidR="007F6F27" w:rsidRPr="0067275B">
              <w:rPr>
                <w:rFonts w:ascii="宋体" w:hAnsi="宋体" w:cs="楷体" w:hint="eastAsia"/>
              </w:rPr>
              <w:t>本合同效力于保险单满期日二十四时自动终止</w:t>
            </w:r>
            <w:r w:rsidR="007F6F27" w:rsidRPr="0067275B">
              <w:rPr>
                <w:rFonts w:ascii="宋体" w:hAnsi="宋体" w:cs="宋体" w:hint="eastAsia"/>
                <w:kern w:val="0"/>
                <w:szCs w:val="21"/>
              </w:rPr>
              <w:t>。</w:t>
            </w:r>
          </w:p>
        </w:tc>
      </w:tr>
      <w:tr w:rsidR="007F6F27" w:rsidRPr="0067275B" w14:paraId="5E3EECD1" w14:textId="77777777" w:rsidTr="00136D65">
        <w:trPr>
          <w:trHeight w:hRule="exact" w:val="142"/>
          <w:jc w:val="center"/>
        </w:trPr>
        <w:tc>
          <w:tcPr>
            <w:tcW w:w="789" w:type="dxa"/>
          </w:tcPr>
          <w:p w14:paraId="7A6C2D03" w14:textId="77777777" w:rsidR="007F6F27" w:rsidRPr="0067275B" w:rsidRDefault="007F6F27" w:rsidP="009623E7">
            <w:pPr>
              <w:spacing w:line="320" w:lineRule="exact"/>
              <w:jc w:val="left"/>
              <w:rPr>
                <w:rFonts w:ascii="宋体" w:hAnsi="宋体" w:cs="黑体"/>
              </w:rPr>
            </w:pPr>
          </w:p>
        </w:tc>
        <w:tc>
          <w:tcPr>
            <w:tcW w:w="1497" w:type="dxa"/>
          </w:tcPr>
          <w:p w14:paraId="2307CACC" w14:textId="77777777" w:rsidR="007F6F27" w:rsidRPr="0067275B" w:rsidRDefault="007F6F27" w:rsidP="009623E7">
            <w:pPr>
              <w:spacing w:line="320" w:lineRule="exact"/>
              <w:jc w:val="left"/>
              <w:rPr>
                <w:rFonts w:ascii="宋体" w:hAnsi="宋体" w:cs="黑体"/>
                <w:b/>
                <w:bCs/>
              </w:rPr>
            </w:pPr>
          </w:p>
        </w:tc>
        <w:tc>
          <w:tcPr>
            <w:tcW w:w="7728" w:type="dxa"/>
            <w:gridSpan w:val="2"/>
          </w:tcPr>
          <w:p w14:paraId="7CFBAD93" w14:textId="77777777" w:rsidR="007F6F27" w:rsidRPr="0067275B" w:rsidRDefault="007F6F27" w:rsidP="009623E7">
            <w:pPr>
              <w:spacing w:line="320" w:lineRule="exact"/>
              <w:rPr>
                <w:rFonts w:ascii="宋体" w:hAnsi="宋体" w:cs="楷体"/>
                <w:szCs w:val="21"/>
              </w:rPr>
            </w:pPr>
          </w:p>
        </w:tc>
      </w:tr>
      <w:tr w:rsidR="007F6F27" w:rsidRPr="0067275B" w14:paraId="26C59B76" w14:textId="77777777" w:rsidTr="00136D65">
        <w:trPr>
          <w:gridAfter w:val="1"/>
          <w:wAfter w:w="7" w:type="dxa"/>
          <w:trHeight w:hRule="exact" w:val="312"/>
          <w:jc w:val="center"/>
        </w:trPr>
        <w:tc>
          <w:tcPr>
            <w:tcW w:w="789" w:type="dxa"/>
            <w:shd w:val="clear" w:color="auto" w:fill="D3D3D3"/>
            <w:vAlign w:val="center"/>
          </w:tcPr>
          <w:p w14:paraId="2F0FF70D" w14:textId="77777777" w:rsidR="007F6F27" w:rsidRPr="0067275B" w:rsidRDefault="007F6F27" w:rsidP="009623E7">
            <w:pPr>
              <w:spacing w:line="320" w:lineRule="exact"/>
              <w:rPr>
                <w:rFonts w:ascii="宋体" w:hAnsi="宋体"/>
                <w:b/>
              </w:rPr>
            </w:pPr>
            <w:r w:rsidRPr="0067275B">
              <w:rPr>
                <w:rFonts w:ascii="宋体" w:hAnsi="宋体" w:hint="eastAsia"/>
                <w:b/>
              </w:rPr>
              <w:t>7．</w:t>
            </w:r>
          </w:p>
        </w:tc>
        <w:tc>
          <w:tcPr>
            <w:tcW w:w="9218" w:type="dxa"/>
            <w:gridSpan w:val="2"/>
            <w:shd w:val="clear" w:color="auto" w:fill="D3D3D3"/>
            <w:vAlign w:val="center"/>
          </w:tcPr>
          <w:p w14:paraId="1285817F" w14:textId="34C4A9A9" w:rsidR="007F6F27" w:rsidRPr="0067275B" w:rsidRDefault="007F6F27" w:rsidP="009623E7">
            <w:pPr>
              <w:spacing w:line="320" w:lineRule="exact"/>
              <w:rPr>
                <w:rFonts w:ascii="宋体" w:hAnsi="宋体"/>
                <w:b/>
                <w:bCs/>
              </w:rPr>
            </w:pPr>
            <w:r w:rsidRPr="0067275B">
              <w:rPr>
                <w:rFonts w:ascii="宋体" w:hAnsi="宋体" w:hint="eastAsia"/>
                <w:b/>
                <w:bCs/>
              </w:rPr>
              <w:t>其他</w:t>
            </w:r>
          </w:p>
        </w:tc>
      </w:tr>
      <w:tr w:rsidR="007F6F27" w:rsidRPr="0067275B" w14:paraId="5E0D0A0B" w14:textId="77777777" w:rsidTr="00136D65">
        <w:trPr>
          <w:trHeight w:hRule="exact" w:val="142"/>
          <w:jc w:val="center"/>
        </w:trPr>
        <w:tc>
          <w:tcPr>
            <w:tcW w:w="789" w:type="dxa"/>
          </w:tcPr>
          <w:p w14:paraId="05E9CBCC" w14:textId="77777777" w:rsidR="007F6F27" w:rsidRPr="0067275B" w:rsidRDefault="007F6F27" w:rsidP="009623E7">
            <w:pPr>
              <w:spacing w:line="320" w:lineRule="exact"/>
              <w:jc w:val="left"/>
              <w:rPr>
                <w:rFonts w:ascii="宋体" w:hAnsi="宋体" w:cs="黑体"/>
              </w:rPr>
            </w:pPr>
          </w:p>
        </w:tc>
        <w:tc>
          <w:tcPr>
            <w:tcW w:w="1497" w:type="dxa"/>
          </w:tcPr>
          <w:p w14:paraId="753C00FC" w14:textId="77777777" w:rsidR="007F6F27" w:rsidRPr="0067275B" w:rsidRDefault="007F6F27" w:rsidP="009623E7">
            <w:pPr>
              <w:spacing w:line="320" w:lineRule="exact"/>
              <w:jc w:val="left"/>
              <w:rPr>
                <w:rFonts w:ascii="宋体" w:hAnsi="宋体" w:cs="黑体"/>
                <w:b/>
                <w:bCs/>
              </w:rPr>
            </w:pPr>
          </w:p>
        </w:tc>
        <w:tc>
          <w:tcPr>
            <w:tcW w:w="7728" w:type="dxa"/>
            <w:gridSpan w:val="2"/>
          </w:tcPr>
          <w:p w14:paraId="19FEC660" w14:textId="77777777" w:rsidR="007F6F27" w:rsidRPr="0067275B" w:rsidRDefault="007F6F27" w:rsidP="009623E7">
            <w:pPr>
              <w:spacing w:line="320" w:lineRule="exact"/>
              <w:rPr>
                <w:rFonts w:ascii="宋体" w:hAnsi="宋体" w:cs="楷体"/>
                <w:szCs w:val="21"/>
              </w:rPr>
            </w:pPr>
          </w:p>
        </w:tc>
      </w:tr>
      <w:tr w:rsidR="00B55109" w:rsidRPr="0067275B" w14:paraId="4D4B7149" w14:textId="77777777" w:rsidTr="00136D65">
        <w:trPr>
          <w:jc w:val="center"/>
        </w:trPr>
        <w:tc>
          <w:tcPr>
            <w:tcW w:w="789" w:type="dxa"/>
          </w:tcPr>
          <w:p w14:paraId="4D4B7146" w14:textId="0826CC70" w:rsidR="00B55109" w:rsidRPr="0067275B" w:rsidRDefault="007F6F27" w:rsidP="009623E7">
            <w:pPr>
              <w:spacing w:line="320" w:lineRule="exact"/>
              <w:rPr>
                <w:rFonts w:ascii="宋体" w:hAnsi="宋体"/>
                <w:bCs/>
              </w:rPr>
            </w:pPr>
            <w:r w:rsidRPr="0067275B">
              <w:rPr>
                <w:rFonts w:ascii="宋体" w:hAnsi="宋体" w:hint="eastAsia"/>
                <w:bCs/>
              </w:rPr>
              <w:t>7.1</w:t>
            </w:r>
          </w:p>
        </w:tc>
        <w:tc>
          <w:tcPr>
            <w:tcW w:w="1497" w:type="dxa"/>
          </w:tcPr>
          <w:p w14:paraId="4D4B7147" w14:textId="055073B6" w:rsidR="00B55109" w:rsidRPr="0067275B" w:rsidRDefault="007F6F27" w:rsidP="009623E7">
            <w:pPr>
              <w:spacing w:line="320" w:lineRule="exact"/>
              <w:rPr>
                <w:rFonts w:ascii="宋体" w:hAnsi="宋体"/>
                <w:b/>
                <w:bCs/>
              </w:rPr>
            </w:pPr>
            <w:r w:rsidRPr="0067275B">
              <w:rPr>
                <w:rFonts w:ascii="宋体" w:hAnsi="宋体" w:cs="黑体" w:hint="eastAsia"/>
                <w:b/>
                <w:bCs/>
              </w:rPr>
              <w:t>保险金</w:t>
            </w:r>
            <w:r w:rsidR="00510301" w:rsidRPr="0067275B">
              <w:rPr>
                <w:rFonts w:ascii="宋体" w:hAnsi="宋体" w:cs="黑体" w:hint="eastAsia"/>
                <w:b/>
                <w:bCs/>
              </w:rPr>
              <w:t>结算汇率</w:t>
            </w:r>
          </w:p>
        </w:tc>
        <w:tc>
          <w:tcPr>
            <w:tcW w:w="7728" w:type="dxa"/>
            <w:gridSpan w:val="2"/>
          </w:tcPr>
          <w:p w14:paraId="4D4B7148" w14:textId="12AA9D4E" w:rsidR="00B55109" w:rsidRPr="0067275B" w:rsidRDefault="00510301" w:rsidP="009623E7">
            <w:pPr>
              <w:spacing w:line="320" w:lineRule="exact"/>
              <w:rPr>
                <w:rFonts w:ascii="宋体" w:hAnsi="宋体"/>
                <w:b/>
              </w:rPr>
            </w:pPr>
            <w:r w:rsidRPr="0067275B">
              <w:rPr>
                <w:rFonts w:ascii="宋体" w:hAnsi="宋体" w:cs="楷体" w:hint="eastAsia"/>
              </w:rPr>
              <w:t>理赔时，</w:t>
            </w:r>
            <w:r w:rsidR="00565C1A">
              <w:rPr>
                <w:rFonts w:ascii="宋体" w:hAnsi="宋体" w:cs="楷体" w:hint="eastAsia"/>
              </w:rPr>
              <w:t>若</w:t>
            </w:r>
            <w:r w:rsidRPr="0067275B">
              <w:rPr>
                <w:rFonts w:ascii="宋体" w:hAnsi="宋体" w:cs="楷体" w:hint="eastAsia"/>
              </w:rPr>
              <w:t>需由外币转换为人民币支付，则保险人在支付保险金时所适用的汇率以</w:t>
            </w:r>
            <w:bookmarkStart w:id="12" w:name="_Hlk42519260"/>
            <w:r w:rsidR="001D0CDF">
              <w:rPr>
                <w:rFonts w:ascii="宋体" w:hAnsi="宋体" w:cs="楷体" w:hint="eastAsia"/>
              </w:rPr>
              <w:t>对应</w:t>
            </w:r>
            <w:r w:rsidR="009E0089">
              <w:rPr>
                <w:rFonts w:ascii="宋体" w:hAnsi="宋体" w:cs="楷体" w:hint="eastAsia"/>
              </w:rPr>
              <w:t>保险责任约定的</w:t>
            </w:r>
            <w:r w:rsidR="009E0089" w:rsidRPr="00E73641">
              <w:rPr>
                <w:rFonts w:ascii="宋体" w:hAnsi="宋体" w:cs="楷体" w:hint="eastAsia"/>
              </w:rPr>
              <w:t>合理</w:t>
            </w:r>
            <w:proofErr w:type="gramStart"/>
            <w:r w:rsidR="009E0089" w:rsidRPr="00E73641">
              <w:rPr>
                <w:rFonts w:ascii="宋体" w:hAnsi="宋体" w:cs="楷体" w:hint="eastAsia"/>
              </w:rPr>
              <w:t>且必要</w:t>
            </w:r>
            <w:proofErr w:type="gramEnd"/>
            <w:r w:rsidR="009E0089" w:rsidRPr="00E73641">
              <w:rPr>
                <w:rFonts w:ascii="宋体" w:hAnsi="宋体" w:cs="楷体" w:hint="eastAsia"/>
              </w:rPr>
              <w:t>的实际费用发生日</w:t>
            </w:r>
            <w:r w:rsidR="009E0089" w:rsidRPr="00212BCD">
              <w:rPr>
                <w:rFonts w:ascii="宋体" w:hAnsi="宋体" w:cs="楷体" w:hint="eastAsia"/>
              </w:rPr>
              <w:t>当日中国</w:t>
            </w:r>
            <w:r w:rsidR="009E0089">
              <w:rPr>
                <w:rFonts w:ascii="宋体" w:hAnsi="宋体" w:cs="楷体" w:hint="eastAsia"/>
              </w:rPr>
              <w:t>人民</w:t>
            </w:r>
            <w:r w:rsidR="009E0089" w:rsidRPr="00212BCD">
              <w:rPr>
                <w:rFonts w:ascii="宋体" w:hAnsi="宋体" w:cs="楷体" w:hint="eastAsia"/>
              </w:rPr>
              <w:t>银行</w:t>
            </w:r>
            <w:hyperlink r:id="rId12" w:history="1">
              <w:r w:rsidR="009E0089" w:rsidRPr="00053055">
                <w:t>(pbc.gov.cn)</w:t>
              </w:r>
            </w:hyperlink>
            <w:r w:rsidRPr="0067275B">
              <w:rPr>
                <w:rFonts w:ascii="宋体" w:hAnsi="宋体" w:cs="楷体" w:hint="eastAsia"/>
              </w:rPr>
              <w:t>公布的人民币汇率中间价为准</w:t>
            </w:r>
            <w:bookmarkEnd w:id="12"/>
            <w:r w:rsidRPr="0067275B">
              <w:rPr>
                <w:rFonts w:ascii="宋体" w:hAnsi="宋体" w:hint="eastAsia"/>
                <w:szCs w:val="21"/>
              </w:rPr>
              <w:t>。</w:t>
            </w:r>
          </w:p>
        </w:tc>
      </w:tr>
      <w:tr w:rsidR="00B55109" w:rsidRPr="0067275B" w14:paraId="4D4B714D" w14:textId="77777777" w:rsidTr="00136D65">
        <w:trPr>
          <w:trHeight w:hRule="exact" w:val="142"/>
          <w:jc w:val="center"/>
        </w:trPr>
        <w:tc>
          <w:tcPr>
            <w:tcW w:w="789" w:type="dxa"/>
          </w:tcPr>
          <w:p w14:paraId="4D4B714A" w14:textId="77777777" w:rsidR="00B55109" w:rsidRPr="0067275B" w:rsidRDefault="00B55109" w:rsidP="009623E7">
            <w:pPr>
              <w:spacing w:line="320" w:lineRule="exact"/>
              <w:jc w:val="left"/>
              <w:rPr>
                <w:rFonts w:ascii="宋体" w:hAnsi="宋体" w:cs="黑体"/>
              </w:rPr>
            </w:pPr>
          </w:p>
        </w:tc>
        <w:tc>
          <w:tcPr>
            <w:tcW w:w="1497" w:type="dxa"/>
          </w:tcPr>
          <w:p w14:paraId="4D4B714B" w14:textId="77777777" w:rsidR="00B55109" w:rsidRPr="0067275B" w:rsidRDefault="00B55109" w:rsidP="009623E7">
            <w:pPr>
              <w:spacing w:line="320" w:lineRule="exact"/>
              <w:jc w:val="left"/>
              <w:rPr>
                <w:rFonts w:ascii="宋体" w:hAnsi="宋体" w:cs="黑体"/>
                <w:b/>
                <w:bCs/>
              </w:rPr>
            </w:pPr>
          </w:p>
        </w:tc>
        <w:tc>
          <w:tcPr>
            <w:tcW w:w="7728" w:type="dxa"/>
            <w:gridSpan w:val="2"/>
          </w:tcPr>
          <w:p w14:paraId="4D4B714C" w14:textId="77777777" w:rsidR="00B55109" w:rsidRPr="0067275B" w:rsidRDefault="00B55109" w:rsidP="009623E7">
            <w:pPr>
              <w:spacing w:line="320" w:lineRule="exact"/>
              <w:rPr>
                <w:rFonts w:ascii="宋体" w:hAnsi="宋体" w:cs="楷体"/>
                <w:szCs w:val="21"/>
              </w:rPr>
            </w:pPr>
          </w:p>
        </w:tc>
      </w:tr>
      <w:tr w:rsidR="00B55109" w:rsidRPr="0067275B" w14:paraId="4D4B7150" w14:textId="77777777" w:rsidTr="00136D65">
        <w:trPr>
          <w:gridAfter w:val="1"/>
          <w:wAfter w:w="7" w:type="dxa"/>
          <w:trHeight w:hRule="exact" w:val="312"/>
          <w:jc w:val="center"/>
        </w:trPr>
        <w:tc>
          <w:tcPr>
            <w:tcW w:w="789" w:type="dxa"/>
            <w:shd w:val="clear" w:color="auto" w:fill="D3D3D3"/>
            <w:vAlign w:val="center"/>
          </w:tcPr>
          <w:p w14:paraId="4D4B714E" w14:textId="36DD0C34" w:rsidR="00B55109" w:rsidRPr="0067275B" w:rsidRDefault="00510301" w:rsidP="009623E7">
            <w:pPr>
              <w:spacing w:line="320" w:lineRule="exact"/>
              <w:rPr>
                <w:rFonts w:ascii="宋体" w:hAnsi="宋体"/>
                <w:b/>
              </w:rPr>
            </w:pPr>
            <w:r w:rsidRPr="0067275B">
              <w:rPr>
                <w:rFonts w:ascii="宋体" w:hAnsi="宋体" w:hint="eastAsia"/>
                <w:b/>
              </w:rPr>
              <w:t>8</w:t>
            </w:r>
            <w:r w:rsidR="00B55109" w:rsidRPr="0067275B">
              <w:rPr>
                <w:rFonts w:ascii="宋体" w:hAnsi="宋体" w:hint="eastAsia"/>
                <w:b/>
              </w:rPr>
              <w:t>．</w:t>
            </w:r>
          </w:p>
        </w:tc>
        <w:tc>
          <w:tcPr>
            <w:tcW w:w="9218" w:type="dxa"/>
            <w:gridSpan w:val="2"/>
            <w:shd w:val="clear" w:color="auto" w:fill="D3D3D3"/>
            <w:vAlign w:val="center"/>
          </w:tcPr>
          <w:p w14:paraId="4D4B714F" w14:textId="77777777" w:rsidR="00B55109" w:rsidRPr="0067275B" w:rsidRDefault="00B55109" w:rsidP="009623E7">
            <w:pPr>
              <w:spacing w:line="320" w:lineRule="exact"/>
              <w:rPr>
                <w:rFonts w:ascii="宋体" w:hAnsi="宋体"/>
                <w:b/>
                <w:bCs/>
              </w:rPr>
            </w:pPr>
            <w:r w:rsidRPr="0067275B">
              <w:rPr>
                <w:rFonts w:ascii="宋体" w:hAnsi="宋体" w:hint="eastAsia"/>
                <w:b/>
                <w:bCs/>
              </w:rPr>
              <w:t>释义</w:t>
            </w:r>
          </w:p>
        </w:tc>
      </w:tr>
      <w:tr w:rsidR="00B55109" w:rsidRPr="0067275B" w14:paraId="4D4B7154" w14:textId="77777777" w:rsidTr="00136D65">
        <w:trPr>
          <w:trHeight w:hRule="exact" w:val="142"/>
          <w:jc w:val="center"/>
        </w:trPr>
        <w:tc>
          <w:tcPr>
            <w:tcW w:w="789" w:type="dxa"/>
          </w:tcPr>
          <w:p w14:paraId="4D4B7151" w14:textId="77777777" w:rsidR="00B55109" w:rsidRPr="0067275B" w:rsidRDefault="00B55109" w:rsidP="009623E7">
            <w:pPr>
              <w:spacing w:line="320" w:lineRule="exact"/>
              <w:jc w:val="left"/>
              <w:rPr>
                <w:rFonts w:ascii="宋体" w:hAnsi="宋体" w:cs="黑体"/>
              </w:rPr>
            </w:pPr>
          </w:p>
        </w:tc>
        <w:tc>
          <w:tcPr>
            <w:tcW w:w="1497" w:type="dxa"/>
          </w:tcPr>
          <w:p w14:paraId="4D4B7152" w14:textId="77777777" w:rsidR="00B55109" w:rsidRPr="0067275B" w:rsidRDefault="00B55109" w:rsidP="009623E7">
            <w:pPr>
              <w:spacing w:line="320" w:lineRule="exact"/>
              <w:jc w:val="left"/>
              <w:rPr>
                <w:rFonts w:ascii="宋体" w:hAnsi="宋体" w:cs="黑体"/>
                <w:b/>
                <w:bCs/>
              </w:rPr>
            </w:pPr>
          </w:p>
        </w:tc>
        <w:tc>
          <w:tcPr>
            <w:tcW w:w="7728" w:type="dxa"/>
            <w:gridSpan w:val="2"/>
          </w:tcPr>
          <w:p w14:paraId="4D4B7153" w14:textId="77777777" w:rsidR="00B55109" w:rsidRPr="0067275B" w:rsidRDefault="00B55109" w:rsidP="009623E7">
            <w:pPr>
              <w:spacing w:line="320" w:lineRule="exact"/>
              <w:rPr>
                <w:rFonts w:ascii="宋体" w:hAnsi="宋体" w:cs="楷体"/>
                <w:szCs w:val="21"/>
              </w:rPr>
            </w:pPr>
          </w:p>
        </w:tc>
      </w:tr>
      <w:tr w:rsidR="00B55109" w:rsidRPr="0067275B" w14:paraId="4D4B7158" w14:textId="77777777" w:rsidTr="00136D65">
        <w:trPr>
          <w:jc w:val="center"/>
        </w:trPr>
        <w:tc>
          <w:tcPr>
            <w:tcW w:w="789" w:type="dxa"/>
          </w:tcPr>
          <w:p w14:paraId="4D4B7155" w14:textId="266F2DE9" w:rsidR="00B55109" w:rsidRPr="0067275B" w:rsidRDefault="00510301" w:rsidP="009623E7">
            <w:pPr>
              <w:spacing w:line="320" w:lineRule="exact"/>
              <w:jc w:val="left"/>
              <w:rPr>
                <w:rFonts w:ascii="宋体" w:hAnsi="宋体" w:cs="黑体"/>
              </w:rPr>
            </w:pPr>
            <w:r w:rsidRPr="0067275B">
              <w:rPr>
                <w:rFonts w:ascii="宋体" w:hAnsi="宋体" w:cs="黑体" w:hint="eastAsia"/>
              </w:rPr>
              <w:t>8</w:t>
            </w:r>
            <w:r w:rsidR="00B55109" w:rsidRPr="0067275B">
              <w:rPr>
                <w:rFonts w:ascii="宋体" w:hAnsi="宋体" w:cs="黑体" w:hint="eastAsia"/>
              </w:rPr>
              <w:t>.</w:t>
            </w:r>
            <w:r w:rsidRPr="0067275B">
              <w:rPr>
                <w:rFonts w:ascii="宋体" w:hAnsi="宋体" w:cs="黑体" w:hint="eastAsia"/>
              </w:rPr>
              <w:t>1</w:t>
            </w:r>
          </w:p>
        </w:tc>
        <w:tc>
          <w:tcPr>
            <w:tcW w:w="1497" w:type="dxa"/>
          </w:tcPr>
          <w:p w14:paraId="4D4B7156" w14:textId="2699F7F0" w:rsidR="00B55109" w:rsidRPr="0067275B" w:rsidRDefault="008D1751" w:rsidP="009623E7">
            <w:pPr>
              <w:spacing w:line="320" w:lineRule="exact"/>
              <w:jc w:val="left"/>
              <w:rPr>
                <w:rFonts w:ascii="宋体" w:hAnsi="宋体" w:cs="黑体"/>
                <w:b/>
                <w:bCs/>
              </w:rPr>
            </w:pPr>
            <w:r w:rsidRPr="0067275B">
              <w:rPr>
                <w:rFonts w:ascii="宋体" w:hAnsi="宋体" w:cs="黑体" w:hint="eastAsia"/>
                <w:b/>
                <w:bCs/>
              </w:rPr>
              <w:t>保险人</w:t>
            </w:r>
          </w:p>
        </w:tc>
        <w:tc>
          <w:tcPr>
            <w:tcW w:w="7728" w:type="dxa"/>
            <w:gridSpan w:val="2"/>
          </w:tcPr>
          <w:p w14:paraId="4D4B7157" w14:textId="16C2811C" w:rsidR="00B55109" w:rsidRPr="0067275B" w:rsidRDefault="008D1751" w:rsidP="009623E7">
            <w:pPr>
              <w:spacing w:line="320" w:lineRule="exact"/>
              <w:rPr>
                <w:rFonts w:ascii="宋体" w:hAnsi="宋体" w:cs="楷体"/>
              </w:rPr>
            </w:pPr>
            <w:proofErr w:type="gramStart"/>
            <w:r w:rsidRPr="0067275B">
              <w:rPr>
                <w:rFonts w:ascii="宋体" w:hAnsi="宋体" w:cs="楷体" w:hint="eastAsia"/>
              </w:rPr>
              <w:t>指</w:t>
            </w:r>
            <w:bookmarkStart w:id="13" w:name="_Hlk40869327"/>
            <w:r w:rsidRPr="0067275B">
              <w:rPr>
                <w:rFonts w:ascii="宋体" w:hAnsi="宋体" w:cs="楷体" w:hint="eastAsia"/>
              </w:rPr>
              <w:t>瑞再企商保险</w:t>
            </w:r>
            <w:proofErr w:type="gramEnd"/>
            <w:r w:rsidRPr="0067275B">
              <w:rPr>
                <w:rFonts w:ascii="宋体" w:hAnsi="宋体" w:cs="楷体" w:hint="eastAsia"/>
              </w:rPr>
              <w:t>有限公司</w:t>
            </w:r>
            <w:bookmarkEnd w:id="13"/>
            <w:r w:rsidR="00B55109" w:rsidRPr="0067275B">
              <w:rPr>
                <w:rFonts w:ascii="宋体" w:hAnsi="宋体" w:cs="楷体" w:hint="eastAsia"/>
              </w:rPr>
              <w:t>。</w:t>
            </w:r>
          </w:p>
        </w:tc>
      </w:tr>
      <w:tr w:rsidR="00B55109" w:rsidRPr="0067275B" w14:paraId="4D4B715C" w14:textId="77777777" w:rsidTr="00136D65">
        <w:trPr>
          <w:trHeight w:hRule="exact" w:val="142"/>
          <w:jc w:val="center"/>
        </w:trPr>
        <w:tc>
          <w:tcPr>
            <w:tcW w:w="789" w:type="dxa"/>
          </w:tcPr>
          <w:p w14:paraId="4D4B7159" w14:textId="77777777" w:rsidR="00B55109" w:rsidRPr="0067275B" w:rsidRDefault="00B55109" w:rsidP="009623E7">
            <w:pPr>
              <w:spacing w:line="320" w:lineRule="exact"/>
              <w:jc w:val="left"/>
              <w:rPr>
                <w:rFonts w:ascii="宋体" w:hAnsi="宋体" w:cs="黑体"/>
              </w:rPr>
            </w:pPr>
          </w:p>
        </w:tc>
        <w:tc>
          <w:tcPr>
            <w:tcW w:w="1497" w:type="dxa"/>
          </w:tcPr>
          <w:p w14:paraId="4D4B715A" w14:textId="77777777" w:rsidR="00B55109" w:rsidRPr="0067275B" w:rsidRDefault="00B55109" w:rsidP="009623E7">
            <w:pPr>
              <w:spacing w:line="320" w:lineRule="exact"/>
              <w:jc w:val="left"/>
              <w:rPr>
                <w:rFonts w:ascii="宋体" w:hAnsi="宋体" w:cs="黑体"/>
                <w:b/>
                <w:bCs/>
              </w:rPr>
            </w:pPr>
          </w:p>
        </w:tc>
        <w:tc>
          <w:tcPr>
            <w:tcW w:w="7728" w:type="dxa"/>
            <w:gridSpan w:val="2"/>
          </w:tcPr>
          <w:p w14:paraId="4D4B715B" w14:textId="77777777" w:rsidR="00B55109" w:rsidRPr="0067275B" w:rsidRDefault="00B55109" w:rsidP="009623E7">
            <w:pPr>
              <w:spacing w:line="320" w:lineRule="exact"/>
              <w:rPr>
                <w:rFonts w:ascii="宋体" w:hAnsi="宋体" w:cs="楷体"/>
              </w:rPr>
            </w:pPr>
          </w:p>
        </w:tc>
      </w:tr>
      <w:tr w:rsidR="00B55109" w:rsidRPr="0067275B" w14:paraId="4D4B7160" w14:textId="77777777" w:rsidTr="00136D65">
        <w:trPr>
          <w:jc w:val="center"/>
        </w:trPr>
        <w:tc>
          <w:tcPr>
            <w:tcW w:w="789" w:type="dxa"/>
          </w:tcPr>
          <w:p w14:paraId="4D4B715D" w14:textId="7BA18EBD" w:rsidR="00B55109" w:rsidRPr="0067275B" w:rsidRDefault="008D1751" w:rsidP="009623E7">
            <w:pPr>
              <w:spacing w:line="320" w:lineRule="exact"/>
              <w:jc w:val="left"/>
              <w:rPr>
                <w:rFonts w:ascii="宋体" w:hAnsi="宋体" w:cs="黑体"/>
              </w:rPr>
            </w:pPr>
            <w:r w:rsidRPr="0067275B">
              <w:rPr>
                <w:rFonts w:ascii="宋体" w:hAnsi="宋体" w:cs="黑体" w:hint="eastAsia"/>
              </w:rPr>
              <w:t>8</w:t>
            </w:r>
            <w:r w:rsidR="00B55109" w:rsidRPr="0067275B">
              <w:rPr>
                <w:rFonts w:ascii="宋体" w:hAnsi="宋体" w:cs="黑体" w:hint="eastAsia"/>
              </w:rPr>
              <w:t>.2</w:t>
            </w:r>
          </w:p>
        </w:tc>
        <w:tc>
          <w:tcPr>
            <w:tcW w:w="1497" w:type="dxa"/>
          </w:tcPr>
          <w:p w14:paraId="4D4B715E" w14:textId="1032218D" w:rsidR="00B55109" w:rsidRPr="0067275B" w:rsidRDefault="008D1751" w:rsidP="009623E7">
            <w:pPr>
              <w:spacing w:line="320" w:lineRule="exact"/>
              <w:jc w:val="left"/>
              <w:rPr>
                <w:rFonts w:ascii="宋体" w:hAnsi="宋体" w:cs="黑体"/>
                <w:b/>
                <w:bCs/>
              </w:rPr>
            </w:pPr>
            <w:r w:rsidRPr="0067275B">
              <w:rPr>
                <w:rFonts w:ascii="宋体" w:hAnsi="宋体" w:cs="黑体" w:hint="eastAsia"/>
                <w:b/>
                <w:bCs/>
              </w:rPr>
              <w:t>周岁</w:t>
            </w:r>
          </w:p>
        </w:tc>
        <w:tc>
          <w:tcPr>
            <w:tcW w:w="7728" w:type="dxa"/>
            <w:gridSpan w:val="2"/>
          </w:tcPr>
          <w:p w14:paraId="4D4B715F" w14:textId="65E8017A" w:rsidR="00B55109" w:rsidRPr="0067275B" w:rsidRDefault="008D1751" w:rsidP="009623E7">
            <w:pPr>
              <w:snapToGrid w:val="0"/>
              <w:spacing w:line="320" w:lineRule="exact"/>
              <w:rPr>
                <w:rFonts w:ascii="宋体" w:hAnsi="宋体" w:cs="楷体"/>
              </w:rPr>
            </w:pPr>
            <w:r w:rsidRPr="0067275B">
              <w:rPr>
                <w:rFonts w:ascii="宋体" w:hAnsi="宋体" w:cs="楷体" w:hint="eastAsia"/>
              </w:rPr>
              <w:t>指以法定身份证明文件中记载的出生日期为基础计算的实足年龄</w:t>
            </w:r>
            <w:r w:rsidR="00B55109" w:rsidRPr="0067275B">
              <w:rPr>
                <w:rFonts w:ascii="宋体" w:hAnsi="宋体" w:cs="楷体" w:hint="eastAsia"/>
              </w:rPr>
              <w:t>。</w:t>
            </w:r>
          </w:p>
        </w:tc>
      </w:tr>
      <w:tr w:rsidR="00B55109" w:rsidRPr="0067275B" w14:paraId="4D4B7164" w14:textId="77777777" w:rsidTr="00136D65">
        <w:trPr>
          <w:trHeight w:hRule="exact" w:val="142"/>
          <w:jc w:val="center"/>
        </w:trPr>
        <w:tc>
          <w:tcPr>
            <w:tcW w:w="789" w:type="dxa"/>
          </w:tcPr>
          <w:p w14:paraId="4D4B7161" w14:textId="77777777" w:rsidR="00B55109" w:rsidRPr="0067275B" w:rsidRDefault="00B55109" w:rsidP="009623E7">
            <w:pPr>
              <w:spacing w:line="320" w:lineRule="exact"/>
              <w:jc w:val="left"/>
              <w:rPr>
                <w:rFonts w:ascii="宋体" w:hAnsi="宋体" w:cs="黑体"/>
                <w:highlight w:val="yellow"/>
              </w:rPr>
            </w:pPr>
          </w:p>
        </w:tc>
        <w:tc>
          <w:tcPr>
            <w:tcW w:w="1497" w:type="dxa"/>
          </w:tcPr>
          <w:p w14:paraId="4D4B7162" w14:textId="77777777" w:rsidR="00B55109" w:rsidRPr="0067275B" w:rsidRDefault="00B55109" w:rsidP="009623E7">
            <w:pPr>
              <w:spacing w:line="320" w:lineRule="exact"/>
              <w:jc w:val="left"/>
              <w:rPr>
                <w:rFonts w:ascii="宋体" w:hAnsi="宋体" w:cs="黑体"/>
                <w:b/>
                <w:bCs/>
                <w:highlight w:val="yellow"/>
              </w:rPr>
            </w:pPr>
          </w:p>
        </w:tc>
        <w:tc>
          <w:tcPr>
            <w:tcW w:w="7728" w:type="dxa"/>
            <w:gridSpan w:val="2"/>
          </w:tcPr>
          <w:p w14:paraId="4D4B7163" w14:textId="77777777" w:rsidR="00B55109" w:rsidRPr="0067275B" w:rsidRDefault="00B55109" w:rsidP="009623E7">
            <w:pPr>
              <w:snapToGrid w:val="0"/>
              <w:spacing w:line="320" w:lineRule="exact"/>
              <w:rPr>
                <w:rFonts w:ascii="宋体" w:hAnsi="宋体" w:cs="楷体"/>
              </w:rPr>
            </w:pPr>
          </w:p>
        </w:tc>
      </w:tr>
      <w:tr w:rsidR="00A66B08" w:rsidRPr="0067275B" w14:paraId="45EE5B4E" w14:textId="77777777" w:rsidTr="00136D65">
        <w:trPr>
          <w:jc w:val="center"/>
        </w:trPr>
        <w:tc>
          <w:tcPr>
            <w:tcW w:w="789" w:type="dxa"/>
          </w:tcPr>
          <w:p w14:paraId="1C9B6F6D" w14:textId="06FF23C0" w:rsidR="00A66B08" w:rsidRPr="0067275B" w:rsidRDefault="00A66B08" w:rsidP="009623E7">
            <w:pPr>
              <w:spacing w:line="320" w:lineRule="exact"/>
              <w:jc w:val="left"/>
              <w:rPr>
                <w:rFonts w:ascii="宋体" w:hAnsi="宋体" w:cs="黑体"/>
              </w:rPr>
            </w:pPr>
            <w:r w:rsidRPr="0067275B">
              <w:rPr>
                <w:rFonts w:ascii="宋体" w:hAnsi="宋体" w:cs="黑体" w:hint="eastAsia"/>
              </w:rPr>
              <w:t>8.3</w:t>
            </w:r>
          </w:p>
        </w:tc>
        <w:tc>
          <w:tcPr>
            <w:tcW w:w="1497" w:type="dxa"/>
          </w:tcPr>
          <w:p w14:paraId="120E5A5A" w14:textId="57F80CCC" w:rsidR="00A66B08" w:rsidRPr="0067275B" w:rsidRDefault="00A66B08" w:rsidP="009623E7">
            <w:pPr>
              <w:spacing w:line="320" w:lineRule="exact"/>
              <w:jc w:val="left"/>
              <w:rPr>
                <w:rFonts w:ascii="宋体" w:hAnsi="宋体" w:cs="黑体"/>
                <w:b/>
                <w:bCs/>
              </w:rPr>
            </w:pPr>
            <w:r w:rsidRPr="0067275B">
              <w:rPr>
                <w:rFonts w:ascii="宋体" w:hAnsi="宋体" w:cs="黑体" w:hint="eastAsia"/>
                <w:b/>
                <w:bCs/>
              </w:rPr>
              <w:t>乘坐</w:t>
            </w:r>
          </w:p>
        </w:tc>
        <w:tc>
          <w:tcPr>
            <w:tcW w:w="7728" w:type="dxa"/>
            <w:gridSpan w:val="2"/>
          </w:tcPr>
          <w:p w14:paraId="2AD7E81C" w14:textId="77777777" w:rsidR="00A66B08" w:rsidRPr="0067275B" w:rsidRDefault="00A66B08" w:rsidP="009623E7">
            <w:pPr>
              <w:snapToGrid w:val="0"/>
              <w:spacing w:line="320" w:lineRule="exact"/>
              <w:rPr>
                <w:rFonts w:ascii="宋体" w:hAnsi="宋体" w:cs="楷体"/>
              </w:rPr>
            </w:pPr>
            <w:r w:rsidRPr="0067275B">
              <w:rPr>
                <w:rFonts w:ascii="宋体" w:hAnsi="宋体" w:cs="楷体" w:hint="eastAsia"/>
              </w:rPr>
              <w:t>被保险人乘坐本合同约定的民航客机时，指自被保险人持有效机票进入民航客机的舱门时起至飞抵机票目的地走出舱门时止；</w:t>
            </w:r>
          </w:p>
          <w:p w14:paraId="56B2E61C" w14:textId="77777777" w:rsidR="00A66B08" w:rsidRPr="0067275B" w:rsidRDefault="00A66B08" w:rsidP="009623E7">
            <w:pPr>
              <w:snapToGrid w:val="0"/>
              <w:spacing w:line="320" w:lineRule="exact"/>
              <w:rPr>
                <w:rFonts w:ascii="宋体" w:hAnsi="宋体" w:cs="楷体"/>
              </w:rPr>
            </w:pPr>
            <w:r w:rsidRPr="0067275B">
              <w:rPr>
                <w:rFonts w:ascii="宋体" w:hAnsi="宋体" w:cs="楷体" w:hint="eastAsia"/>
              </w:rPr>
              <w:t>被保险人需持票乘坐车（船）时，指自被保险人持有效车（船）票越过车门（船舷）时起，至被保险人到达车（船）票载明或约定的旅程终点下车（船）离开车门（船舷）时终止；</w:t>
            </w:r>
          </w:p>
          <w:p w14:paraId="297D39C7" w14:textId="77777777" w:rsidR="00A66B08" w:rsidRPr="0067275B" w:rsidRDefault="00A66B08" w:rsidP="009623E7">
            <w:pPr>
              <w:snapToGrid w:val="0"/>
              <w:spacing w:line="320" w:lineRule="exact"/>
              <w:rPr>
                <w:rFonts w:ascii="宋体" w:hAnsi="宋体" w:cs="楷体"/>
              </w:rPr>
            </w:pPr>
            <w:r w:rsidRPr="0067275B">
              <w:rPr>
                <w:rFonts w:ascii="宋体" w:hAnsi="宋体" w:cs="楷体" w:hint="eastAsia"/>
              </w:rPr>
              <w:t>被保险人不需持票乘坐车（船）时，指自被保险人越过车门（船舷）时起，至被保险人到达旅程终点离开车门（船舷）时止。</w:t>
            </w:r>
          </w:p>
          <w:p w14:paraId="4BACF98C" w14:textId="4BBA51F4" w:rsidR="00A66B08" w:rsidRPr="0067275B" w:rsidRDefault="00A66B08" w:rsidP="009623E7">
            <w:pPr>
              <w:snapToGrid w:val="0"/>
              <w:spacing w:line="320" w:lineRule="exact"/>
              <w:rPr>
                <w:rFonts w:ascii="宋体" w:hAnsi="宋体" w:cs="楷体"/>
              </w:rPr>
            </w:pPr>
            <w:r w:rsidRPr="0067275B">
              <w:rPr>
                <w:rFonts w:ascii="宋体" w:hAnsi="宋体" w:cs="楷体" w:hint="eastAsia"/>
                <w:b/>
                <w:bCs/>
                <w:snapToGrid w:val="0"/>
                <w:szCs w:val="21"/>
                <w:shd w:val="pct10" w:color="auto" w:fill="FFFFFF"/>
              </w:rPr>
              <w:t>上述情形均不包括中途离开营运交通工具期间。</w:t>
            </w:r>
          </w:p>
        </w:tc>
      </w:tr>
      <w:tr w:rsidR="00A66B08" w:rsidRPr="0067275B" w14:paraId="6C4AE82A" w14:textId="77777777" w:rsidTr="00136D65">
        <w:trPr>
          <w:trHeight w:hRule="exact" w:val="142"/>
          <w:jc w:val="center"/>
        </w:trPr>
        <w:tc>
          <w:tcPr>
            <w:tcW w:w="789" w:type="dxa"/>
          </w:tcPr>
          <w:p w14:paraId="2E262313" w14:textId="77777777" w:rsidR="00A66B08" w:rsidRPr="0067275B" w:rsidRDefault="00A66B08" w:rsidP="009623E7">
            <w:pPr>
              <w:spacing w:line="320" w:lineRule="exact"/>
              <w:jc w:val="left"/>
              <w:rPr>
                <w:rFonts w:ascii="宋体" w:hAnsi="宋体" w:cs="黑体"/>
              </w:rPr>
            </w:pPr>
          </w:p>
        </w:tc>
        <w:tc>
          <w:tcPr>
            <w:tcW w:w="1497" w:type="dxa"/>
          </w:tcPr>
          <w:p w14:paraId="081C6E77" w14:textId="77777777" w:rsidR="00A66B08" w:rsidRPr="0067275B" w:rsidRDefault="00A66B08" w:rsidP="009623E7">
            <w:pPr>
              <w:spacing w:line="320" w:lineRule="exact"/>
              <w:jc w:val="left"/>
              <w:rPr>
                <w:rFonts w:ascii="宋体" w:hAnsi="宋体" w:cs="黑体"/>
                <w:b/>
                <w:bCs/>
              </w:rPr>
            </w:pPr>
          </w:p>
        </w:tc>
        <w:tc>
          <w:tcPr>
            <w:tcW w:w="7728" w:type="dxa"/>
            <w:gridSpan w:val="2"/>
          </w:tcPr>
          <w:p w14:paraId="45C6878C" w14:textId="77777777" w:rsidR="00A66B08" w:rsidRPr="0067275B" w:rsidRDefault="00A66B08" w:rsidP="009623E7">
            <w:pPr>
              <w:snapToGrid w:val="0"/>
              <w:spacing w:line="320" w:lineRule="exact"/>
              <w:rPr>
                <w:rFonts w:ascii="宋体" w:hAnsi="宋体" w:cs="楷体"/>
              </w:rPr>
            </w:pPr>
          </w:p>
        </w:tc>
      </w:tr>
      <w:tr w:rsidR="00A66B08" w:rsidRPr="0067275B" w14:paraId="2DBDB0DE" w14:textId="77777777" w:rsidTr="00136D65">
        <w:trPr>
          <w:jc w:val="center"/>
        </w:trPr>
        <w:tc>
          <w:tcPr>
            <w:tcW w:w="789" w:type="dxa"/>
          </w:tcPr>
          <w:p w14:paraId="042E690E" w14:textId="5F158F02" w:rsidR="00A66B08" w:rsidRPr="0067275B" w:rsidRDefault="00A66B08" w:rsidP="009623E7">
            <w:pPr>
              <w:spacing w:line="320" w:lineRule="exact"/>
              <w:jc w:val="left"/>
              <w:rPr>
                <w:rFonts w:ascii="宋体" w:hAnsi="宋体" w:cs="黑体"/>
              </w:rPr>
            </w:pPr>
            <w:r w:rsidRPr="0067275B">
              <w:rPr>
                <w:rFonts w:ascii="宋体" w:hAnsi="宋体" w:cs="黑体" w:hint="eastAsia"/>
              </w:rPr>
              <w:t>8.4</w:t>
            </w:r>
          </w:p>
        </w:tc>
        <w:tc>
          <w:tcPr>
            <w:tcW w:w="1497" w:type="dxa"/>
          </w:tcPr>
          <w:p w14:paraId="0380E547" w14:textId="79DC9BF5" w:rsidR="00A66B08" w:rsidRPr="0067275B" w:rsidRDefault="00A66B08" w:rsidP="009623E7">
            <w:pPr>
              <w:spacing w:line="320" w:lineRule="exact"/>
              <w:jc w:val="left"/>
              <w:rPr>
                <w:rFonts w:ascii="宋体" w:hAnsi="宋体" w:cs="黑体"/>
                <w:b/>
                <w:bCs/>
              </w:rPr>
            </w:pPr>
            <w:r w:rsidRPr="0067275B">
              <w:rPr>
                <w:rFonts w:ascii="宋体" w:hAnsi="宋体" w:cs="黑体" w:hint="eastAsia"/>
                <w:b/>
                <w:bCs/>
              </w:rPr>
              <w:t>营运交通工具</w:t>
            </w:r>
          </w:p>
        </w:tc>
        <w:tc>
          <w:tcPr>
            <w:tcW w:w="7728" w:type="dxa"/>
            <w:gridSpan w:val="2"/>
          </w:tcPr>
          <w:p w14:paraId="095397AA" w14:textId="77777777" w:rsidR="00A66B08" w:rsidRPr="0067275B" w:rsidRDefault="00A66B08" w:rsidP="009623E7">
            <w:pPr>
              <w:snapToGrid w:val="0"/>
              <w:spacing w:line="320" w:lineRule="exact"/>
              <w:rPr>
                <w:rFonts w:ascii="宋体" w:hAnsi="宋体" w:cs="楷体"/>
              </w:rPr>
            </w:pPr>
            <w:r w:rsidRPr="0067275B">
              <w:rPr>
                <w:rFonts w:ascii="宋体" w:hAnsi="宋体" w:cs="楷体" w:hint="eastAsia"/>
              </w:rPr>
              <w:t>民航客机：领有当地政府主管部门依法颁发的公共交通营运执照，以收费方式合法载客的、经营固定航班的航空公司或包机公司运营的固定</w:t>
            </w:r>
            <w:proofErr w:type="gramStart"/>
            <w:r w:rsidRPr="0067275B">
              <w:rPr>
                <w:rFonts w:ascii="宋体" w:hAnsi="宋体" w:cs="楷体" w:hint="eastAsia"/>
              </w:rPr>
              <w:t>翼</w:t>
            </w:r>
            <w:proofErr w:type="gramEnd"/>
            <w:r w:rsidRPr="0067275B">
              <w:rPr>
                <w:rFonts w:ascii="宋体" w:hAnsi="宋体" w:cs="楷体" w:hint="eastAsia"/>
              </w:rPr>
              <w:t>民航客机。凡上述所列</w:t>
            </w:r>
            <w:r w:rsidRPr="0067275B">
              <w:rPr>
                <w:rFonts w:ascii="宋体" w:hAnsi="宋体" w:cs="楷体" w:hint="eastAsia"/>
              </w:rPr>
              <w:lastRenderedPageBreak/>
              <w:t>的各种民航客机用于非公共交通的目的和用途，均属不符合本合同对民航客机的定义，政府、企业及私人包机亦不属于本合同所称的民航客机。</w:t>
            </w:r>
          </w:p>
          <w:p w14:paraId="3ABDABDF" w14:textId="77777777" w:rsidR="00A66B08" w:rsidRPr="0067275B" w:rsidRDefault="00A66B08" w:rsidP="009623E7">
            <w:pPr>
              <w:snapToGrid w:val="0"/>
              <w:spacing w:line="320" w:lineRule="exact"/>
              <w:rPr>
                <w:rFonts w:ascii="宋体" w:hAnsi="宋体" w:cs="楷体"/>
              </w:rPr>
            </w:pPr>
            <w:r w:rsidRPr="0067275B">
              <w:rPr>
                <w:rFonts w:ascii="宋体" w:hAnsi="宋体" w:cs="楷体" w:hint="eastAsia"/>
              </w:rPr>
              <w:t>火车：领有当地政府主管部门依法颁发的公共交通营运执照，以收费方式合法载客的铁路列车、有轨电车、轨道列车（包括地铁、轻轨及磁悬浮列车），</w:t>
            </w:r>
            <w:r w:rsidRPr="0067275B">
              <w:rPr>
                <w:rFonts w:ascii="宋体" w:hAnsi="宋体" w:cs="楷体" w:hint="eastAsia"/>
                <w:b/>
                <w:bCs/>
                <w:snapToGrid w:val="0"/>
                <w:szCs w:val="21"/>
                <w:shd w:val="pct10" w:color="auto" w:fill="FFFFFF"/>
              </w:rPr>
              <w:t>不包括任何形式的无轨电车。</w:t>
            </w:r>
            <w:r w:rsidRPr="0067275B">
              <w:rPr>
                <w:rFonts w:ascii="宋体" w:hAnsi="宋体" w:cs="楷体" w:hint="eastAsia"/>
              </w:rPr>
              <w:t>凡上述所列的各种轨道交通工具用于非公共交通的目的和用途，均属不符合本合同对轨道交通工具的定义。</w:t>
            </w:r>
          </w:p>
          <w:p w14:paraId="2141F6BF" w14:textId="77777777" w:rsidR="00A66B08" w:rsidRPr="0067275B" w:rsidRDefault="00A66B08" w:rsidP="009623E7">
            <w:pPr>
              <w:snapToGrid w:val="0"/>
              <w:spacing w:line="320" w:lineRule="exact"/>
              <w:rPr>
                <w:rFonts w:ascii="宋体" w:hAnsi="宋体" w:cs="楷体"/>
              </w:rPr>
            </w:pPr>
            <w:r w:rsidRPr="0067275B">
              <w:rPr>
                <w:rFonts w:ascii="宋体" w:hAnsi="宋体" w:cs="楷体" w:hint="eastAsia"/>
              </w:rPr>
              <w:t>轮船：领有当地政府主管部门依法颁发的公共交通营运执照，以收费方式合法载客的、有固定航线和时刻表的渡船、水翼船、客船，</w:t>
            </w:r>
            <w:r w:rsidRPr="0067275B">
              <w:rPr>
                <w:rFonts w:ascii="宋体" w:hAnsi="宋体" w:cs="楷体" w:hint="eastAsia"/>
                <w:b/>
                <w:bCs/>
                <w:snapToGrid w:val="0"/>
                <w:szCs w:val="21"/>
                <w:shd w:val="pct10" w:color="auto" w:fill="FFFFFF"/>
              </w:rPr>
              <w:t>不包括任何形式的邮轮或旅游客轮。</w:t>
            </w:r>
            <w:r w:rsidRPr="0067275B">
              <w:rPr>
                <w:rFonts w:ascii="宋体" w:hAnsi="宋体" w:cs="楷体" w:hint="eastAsia"/>
              </w:rPr>
              <w:t>凡上述所列的各种轮船用于非公共交通的目的和用途，均属不符合本合同对轮船的定义。</w:t>
            </w:r>
          </w:p>
          <w:p w14:paraId="02E88833" w14:textId="0B5F245C" w:rsidR="00A66B08" w:rsidRPr="0067275B" w:rsidRDefault="00A66B08" w:rsidP="009623E7">
            <w:pPr>
              <w:snapToGrid w:val="0"/>
              <w:spacing w:line="320" w:lineRule="exact"/>
              <w:rPr>
                <w:rFonts w:ascii="宋体" w:hAnsi="宋体" w:cs="楷体"/>
              </w:rPr>
            </w:pPr>
            <w:r w:rsidRPr="0067275B">
              <w:rPr>
                <w:rFonts w:ascii="宋体" w:hAnsi="宋体" w:cs="楷体" w:hint="eastAsia"/>
              </w:rPr>
              <w:t>汽车：依照有关法律、行政法规、地方性法规、自治条例和单行条例、规章等规范性法律文件，办理了有关审批登记、注册手续，依法面向公众提供商业营运服务，以收费方式合法载客的市内公共汽车及无轨电车、长途公共汽车、</w:t>
            </w:r>
            <w:r w:rsidRPr="0067275B">
              <w:rPr>
                <w:rFonts w:ascii="宋体" w:hAnsi="宋体" w:cs="楷体" w:hint="eastAsia"/>
                <w:b/>
                <w:bCs/>
              </w:rPr>
              <w:t>出租车</w:t>
            </w:r>
            <w:r w:rsidRPr="0067275B">
              <w:rPr>
                <w:rFonts w:ascii="宋体" w:hAnsi="宋体" w:cs="楷体" w:hint="eastAsia"/>
              </w:rPr>
              <w:t>（释义</w:t>
            </w:r>
            <w:r w:rsidR="005C1403">
              <w:rPr>
                <w:rFonts w:ascii="宋体" w:hAnsi="宋体" w:cs="楷体" w:hint="eastAsia"/>
              </w:rPr>
              <w:t>8.16</w:t>
            </w:r>
            <w:r w:rsidRPr="0067275B">
              <w:rPr>
                <w:rFonts w:ascii="宋体" w:hAnsi="宋体" w:cs="楷体" w:hint="eastAsia"/>
              </w:rPr>
              <w:t>）、</w:t>
            </w:r>
            <w:r w:rsidRPr="0067275B">
              <w:rPr>
                <w:rFonts w:ascii="宋体" w:hAnsi="宋体" w:cs="楷体" w:hint="eastAsia"/>
                <w:b/>
                <w:bCs/>
              </w:rPr>
              <w:t>网约车</w:t>
            </w:r>
            <w:r w:rsidRPr="0067275B">
              <w:rPr>
                <w:rFonts w:ascii="宋体" w:hAnsi="宋体" w:cs="楷体" w:hint="eastAsia"/>
              </w:rPr>
              <w:t>（释义</w:t>
            </w:r>
            <w:r w:rsidR="005C1403">
              <w:rPr>
                <w:rFonts w:ascii="宋体" w:hAnsi="宋体" w:cs="楷体" w:hint="eastAsia"/>
              </w:rPr>
              <w:t>8.17</w:t>
            </w:r>
            <w:r w:rsidRPr="0067275B">
              <w:rPr>
                <w:rFonts w:ascii="宋体" w:hAnsi="宋体" w:cs="楷体" w:hint="eastAsia"/>
              </w:rPr>
              <w:t>），或任何按固定的路线和时刻表运营的固定机场客车或机场内的摆渡车。凡上述所列的各种车辆用于非公共交通的目的和用途，均属不符合本合同对公共汽车的定义，政府、企业、旅行社及私人包车亦不属于本合同所称的公共汽车。</w:t>
            </w:r>
          </w:p>
        </w:tc>
      </w:tr>
      <w:tr w:rsidR="00A66B08" w:rsidRPr="0067275B" w14:paraId="2EAE280F" w14:textId="77777777" w:rsidTr="00FD4B0C">
        <w:trPr>
          <w:trHeight w:hRule="exact" w:val="142"/>
          <w:jc w:val="center"/>
        </w:trPr>
        <w:tc>
          <w:tcPr>
            <w:tcW w:w="789" w:type="dxa"/>
          </w:tcPr>
          <w:p w14:paraId="6AD3E4A4" w14:textId="77777777" w:rsidR="00A66B08" w:rsidRPr="0067275B" w:rsidRDefault="00A66B08" w:rsidP="009623E7">
            <w:pPr>
              <w:spacing w:line="320" w:lineRule="exact"/>
              <w:jc w:val="left"/>
              <w:rPr>
                <w:rFonts w:ascii="宋体" w:hAnsi="宋体" w:cs="黑体"/>
              </w:rPr>
            </w:pPr>
          </w:p>
        </w:tc>
        <w:tc>
          <w:tcPr>
            <w:tcW w:w="1497" w:type="dxa"/>
          </w:tcPr>
          <w:p w14:paraId="5DF76588" w14:textId="77777777" w:rsidR="00A66B08" w:rsidRPr="0067275B" w:rsidRDefault="00A66B08" w:rsidP="009623E7">
            <w:pPr>
              <w:spacing w:line="320" w:lineRule="exact"/>
              <w:jc w:val="left"/>
              <w:rPr>
                <w:rFonts w:ascii="宋体" w:hAnsi="宋体" w:cs="黑体"/>
                <w:b/>
                <w:bCs/>
              </w:rPr>
            </w:pPr>
          </w:p>
        </w:tc>
        <w:tc>
          <w:tcPr>
            <w:tcW w:w="7728" w:type="dxa"/>
            <w:gridSpan w:val="2"/>
          </w:tcPr>
          <w:p w14:paraId="76FEF948" w14:textId="77777777" w:rsidR="00A66B08" w:rsidRPr="0067275B" w:rsidRDefault="00A66B08" w:rsidP="009623E7">
            <w:pPr>
              <w:snapToGrid w:val="0"/>
              <w:spacing w:line="320" w:lineRule="exact"/>
              <w:rPr>
                <w:rFonts w:ascii="宋体" w:hAnsi="宋体" w:cs="楷体"/>
              </w:rPr>
            </w:pPr>
          </w:p>
        </w:tc>
      </w:tr>
      <w:tr w:rsidR="00B55109" w:rsidRPr="0067275B" w14:paraId="4D4B7168" w14:textId="77777777" w:rsidTr="00136D65">
        <w:trPr>
          <w:jc w:val="center"/>
        </w:trPr>
        <w:tc>
          <w:tcPr>
            <w:tcW w:w="789" w:type="dxa"/>
          </w:tcPr>
          <w:p w14:paraId="4D4B7165" w14:textId="3F9FB765" w:rsidR="00B55109" w:rsidRPr="0067275B" w:rsidRDefault="008D1751" w:rsidP="009623E7">
            <w:pPr>
              <w:spacing w:line="320" w:lineRule="exact"/>
              <w:jc w:val="left"/>
              <w:rPr>
                <w:rFonts w:ascii="宋体" w:hAnsi="宋体" w:cs="黑体"/>
                <w:highlight w:val="yellow"/>
              </w:rPr>
            </w:pPr>
            <w:r w:rsidRPr="0067275B">
              <w:rPr>
                <w:rFonts w:ascii="宋体" w:hAnsi="宋体" w:cs="黑体" w:hint="eastAsia"/>
              </w:rPr>
              <w:t>8</w:t>
            </w:r>
            <w:r w:rsidR="00B55109" w:rsidRPr="0067275B">
              <w:rPr>
                <w:rFonts w:ascii="宋体" w:hAnsi="宋体" w:cs="黑体" w:hint="eastAsia"/>
              </w:rPr>
              <w:t>.</w:t>
            </w:r>
            <w:r w:rsidR="00A66B08" w:rsidRPr="0067275B">
              <w:rPr>
                <w:rFonts w:ascii="宋体" w:hAnsi="宋体" w:cs="黑体" w:hint="eastAsia"/>
              </w:rPr>
              <w:t>5</w:t>
            </w:r>
          </w:p>
        </w:tc>
        <w:tc>
          <w:tcPr>
            <w:tcW w:w="1497" w:type="dxa"/>
          </w:tcPr>
          <w:p w14:paraId="4D4B7166" w14:textId="7E227D2C" w:rsidR="00B55109" w:rsidRPr="0067275B" w:rsidRDefault="008D1751" w:rsidP="009623E7">
            <w:pPr>
              <w:spacing w:line="320" w:lineRule="exact"/>
              <w:jc w:val="left"/>
              <w:rPr>
                <w:rFonts w:ascii="宋体" w:hAnsi="宋体" w:cs="黑体"/>
                <w:b/>
                <w:bCs/>
                <w:highlight w:val="yellow"/>
              </w:rPr>
            </w:pPr>
            <w:r w:rsidRPr="0067275B">
              <w:rPr>
                <w:rFonts w:ascii="宋体" w:hAnsi="宋体" w:cs="黑体" w:hint="eastAsia"/>
                <w:b/>
                <w:bCs/>
              </w:rPr>
              <w:t>意外伤害</w:t>
            </w:r>
          </w:p>
        </w:tc>
        <w:tc>
          <w:tcPr>
            <w:tcW w:w="7728" w:type="dxa"/>
            <w:gridSpan w:val="2"/>
          </w:tcPr>
          <w:p w14:paraId="4D4B7167" w14:textId="580FC247" w:rsidR="00B55109" w:rsidRPr="0067275B" w:rsidRDefault="008D1751" w:rsidP="009623E7">
            <w:pPr>
              <w:snapToGrid w:val="0"/>
              <w:spacing w:line="320" w:lineRule="exact"/>
              <w:rPr>
                <w:rFonts w:ascii="宋体" w:hAnsi="宋体" w:cs="楷体"/>
              </w:rPr>
            </w:pPr>
            <w:r w:rsidRPr="0067275B">
              <w:rPr>
                <w:rFonts w:ascii="宋体" w:hAnsi="宋体" w:cs="楷体" w:hint="eastAsia"/>
              </w:rPr>
              <w:t>指以外来的、突发的、非本意的、非疾病的和不可预见的客观事件为直接且单独的原因致使身体受到的伤害。</w:t>
            </w:r>
            <w:r w:rsidRPr="0067275B">
              <w:rPr>
                <w:rFonts w:ascii="宋体" w:hAnsi="宋体" w:cs="楷体" w:hint="eastAsia"/>
                <w:b/>
                <w:bCs/>
                <w:snapToGrid w:val="0"/>
                <w:szCs w:val="21"/>
                <w:shd w:val="pct10" w:color="auto" w:fill="FFFFFF"/>
              </w:rPr>
              <w:t>自然死亡、疾病身故、中暑、高原反应、减压病（沉箱病）、猝死（释义</w:t>
            </w:r>
            <w:r w:rsidR="005C1403">
              <w:rPr>
                <w:rFonts w:ascii="宋体" w:hAnsi="宋体" w:cs="楷体" w:hint="eastAsia"/>
                <w:b/>
                <w:bCs/>
                <w:snapToGrid w:val="0"/>
                <w:szCs w:val="21"/>
                <w:shd w:val="pct10" w:color="auto" w:fill="FFFFFF"/>
              </w:rPr>
              <w:t>8.18</w:t>
            </w:r>
            <w:r w:rsidRPr="0067275B">
              <w:rPr>
                <w:rFonts w:ascii="宋体" w:hAnsi="宋体" w:cs="楷体" w:hint="eastAsia"/>
                <w:b/>
                <w:bCs/>
                <w:snapToGrid w:val="0"/>
                <w:szCs w:val="21"/>
                <w:shd w:val="pct10" w:color="auto" w:fill="FFFFFF"/>
              </w:rPr>
              <w:t>）、自杀以及自伤均不属于意外伤害</w:t>
            </w:r>
            <w:r w:rsidR="00B55109" w:rsidRPr="0067275B">
              <w:rPr>
                <w:rFonts w:ascii="宋体" w:hAnsi="宋体" w:cs="楷体" w:hint="eastAsia"/>
                <w:b/>
                <w:bCs/>
                <w:snapToGrid w:val="0"/>
                <w:szCs w:val="21"/>
                <w:shd w:val="pct10" w:color="auto" w:fill="FFFFFF"/>
              </w:rPr>
              <w:t>。</w:t>
            </w:r>
          </w:p>
        </w:tc>
      </w:tr>
      <w:tr w:rsidR="00B55109" w:rsidRPr="0067275B" w14:paraId="4D4B716C" w14:textId="77777777" w:rsidTr="00136D65">
        <w:trPr>
          <w:trHeight w:hRule="exact" w:val="142"/>
          <w:jc w:val="center"/>
        </w:trPr>
        <w:tc>
          <w:tcPr>
            <w:tcW w:w="789" w:type="dxa"/>
          </w:tcPr>
          <w:p w14:paraId="4D4B7169" w14:textId="77777777" w:rsidR="00B55109" w:rsidRPr="0067275B" w:rsidRDefault="00B55109" w:rsidP="009623E7">
            <w:pPr>
              <w:spacing w:line="320" w:lineRule="exact"/>
              <w:jc w:val="left"/>
              <w:rPr>
                <w:rFonts w:ascii="宋体" w:hAnsi="宋体" w:cs="黑体"/>
                <w:highlight w:val="yellow"/>
              </w:rPr>
            </w:pPr>
          </w:p>
        </w:tc>
        <w:tc>
          <w:tcPr>
            <w:tcW w:w="1497" w:type="dxa"/>
          </w:tcPr>
          <w:p w14:paraId="4D4B716A" w14:textId="77777777" w:rsidR="00B55109" w:rsidRPr="0067275B" w:rsidRDefault="00B55109" w:rsidP="009623E7">
            <w:pPr>
              <w:spacing w:line="320" w:lineRule="exact"/>
              <w:jc w:val="left"/>
              <w:rPr>
                <w:rFonts w:ascii="宋体" w:hAnsi="宋体" w:cs="黑体"/>
                <w:b/>
                <w:bCs/>
                <w:highlight w:val="yellow"/>
              </w:rPr>
            </w:pPr>
          </w:p>
        </w:tc>
        <w:tc>
          <w:tcPr>
            <w:tcW w:w="7728" w:type="dxa"/>
            <w:gridSpan w:val="2"/>
          </w:tcPr>
          <w:p w14:paraId="4D4B716B" w14:textId="77777777" w:rsidR="00B55109" w:rsidRPr="0067275B" w:rsidRDefault="00B55109" w:rsidP="009623E7">
            <w:pPr>
              <w:snapToGrid w:val="0"/>
              <w:spacing w:line="320" w:lineRule="exact"/>
              <w:rPr>
                <w:rFonts w:ascii="宋体" w:hAnsi="宋体" w:cs="楷体"/>
              </w:rPr>
            </w:pPr>
          </w:p>
        </w:tc>
      </w:tr>
      <w:tr w:rsidR="00B55109" w:rsidRPr="0067275B" w14:paraId="4D4B7171" w14:textId="77777777" w:rsidTr="00136D65">
        <w:trPr>
          <w:jc w:val="center"/>
        </w:trPr>
        <w:tc>
          <w:tcPr>
            <w:tcW w:w="789" w:type="dxa"/>
          </w:tcPr>
          <w:p w14:paraId="4D4B716D" w14:textId="045D80C3" w:rsidR="00B55109" w:rsidRPr="0067275B" w:rsidRDefault="008D1751" w:rsidP="009623E7">
            <w:pPr>
              <w:spacing w:line="320" w:lineRule="exact"/>
              <w:jc w:val="left"/>
              <w:rPr>
                <w:rFonts w:ascii="宋体" w:hAnsi="宋体" w:cs="黑体"/>
              </w:rPr>
            </w:pPr>
            <w:r w:rsidRPr="0067275B">
              <w:rPr>
                <w:rFonts w:ascii="宋体" w:hAnsi="宋体" w:cs="黑体" w:hint="eastAsia"/>
              </w:rPr>
              <w:t>8</w:t>
            </w:r>
            <w:r w:rsidR="00B55109" w:rsidRPr="0067275B">
              <w:rPr>
                <w:rFonts w:ascii="宋体" w:hAnsi="宋体" w:cs="黑体" w:hint="eastAsia"/>
              </w:rPr>
              <w:t>.</w:t>
            </w:r>
            <w:r w:rsidR="00A66B08" w:rsidRPr="0067275B">
              <w:rPr>
                <w:rFonts w:ascii="宋体" w:hAnsi="宋体" w:cs="黑体" w:hint="eastAsia"/>
              </w:rPr>
              <w:t>6</w:t>
            </w:r>
          </w:p>
        </w:tc>
        <w:tc>
          <w:tcPr>
            <w:tcW w:w="1497" w:type="dxa"/>
          </w:tcPr>
          <w:p w14:paraId="4D4B716E" w14:textId="0F88EC5E" w:rsidR="00B55109" w:rsidRPr="0067275B" w:rsidRDefault="008D1751" w:rsidP="009623E7">
            <w:pPr>
              <w:spacing w:line="320" w:lineRule="exact"/>
              <w:jc w:val="left"/>
              <w:rPr>
                <w:rFonts w:ascii="宋体" w:hAnsi="宋体" w:cs="黑体"/>
                <w:b/>
                <w:bCs/>
              </w:rPr>
            </w:pPr>
            <w:r w:rsidRPr="0067275B">
              <w:rPr>
                <w:rFonts w:ascii="宋体" w:hAnsi="宋体" w:cs="黑体" w:hint="eastAsia"/>
                <w:b/>
                <w:bCs/>
              </w:rPr>
              <w:t>见义勇为行为</w:t>
            </w:r>
          </w:p>
        </w:tc>
        <w:tc>
          <w:tcPr>
            <w:tcW w:w="7728" w:type="dxa"/>
            <w:gridSpan w:val="2"/>
          </w:tcPr>
          <w:p w14:paraId="4D4B716F" w14:textId="2EA82A4C" w:rsidR="00B55109" w:rsidRPr="0067275B" w:rsidRDefault="008D1751" w:rsidP="009623E7">
            <w:pPr>
              <w:snapToGrid w:val="0"/>
              <w:spacing w:line="320" w:lineRule="exact"/>
              <w:rPr>
                <w:rFonts w:ascii="宋体" w:hAnsi="宋体" w:cs="楷体"/>
              </w:rPr>
            </w:pPr>
            <w:r w:rsidRPr="0067275B">
              <w:rPr>
                <w:rFonts w:ascii="宋体" w:hAnsi="宋体" w:cs="楷体" w:hint="eastAsia"/>
              </w:rPr>
              <w:t>指</w:t>
            </w:r>
            <w:r w:rsidRPr="0067275B">
              <w:rPr>
                <w:rFonts w:ascii="宋体" w:hAnsi="宋体" w:cs="楷体"/>
              </w:rPr>
              <w:t>在法定职责、法定义务或者约定义务之外</w:t>
            </w:r>
            <w:r w:rsidRPr="0067275B">
              <w:rPr>
                <w:rFonts w:ascii="宋体" w:hAnsi="宋体" w:cs="楷体" w:hint="eastAsia"/>
              </w:rPr>
              <w:t>，</w:t>
            </w:r>
            <w:r w:rsidRPr="0067275B">
              <w:rPr>
                <w:rFonts w:ascii="宋体" w:hAnsi="宋体" w:cs="楷体"/>
              </w:rPr>
              <w:t>具有下列情形之一，且事迹突出</w:t>
            </w:r>
            <w:r w:rsidRPr="0067275B">
              <w:rPr>
                <w:rFonts w:ascii="宋体" w:hAnsi="宋体" w:cs="楷体" w:hint="eastAsia"/>
              </w:rPr>
              <w:t>的行为：</w:t>
            </w:r>
          </w:p>
          <w:p w14:paraId="046B71AA" w14:textId="0C87C1B6" w:rsidR="008D1751" w:rsidRPr="0067275B" w:rsidRDefault="008D1751" w:rsidP="009623E7">
            <w:pPr>
              <w:pStyle w:val="ListParagraph"/>
              <w:numPr>
                <w:ilvl w:val="0"/>
                <w:numId w:val="10"/>
              </w:numPr>
              <w:snapToGrid w:val="0"/>
              <w:spacing w:line="320" w:lineRule="exact"/>
              <w:ind w:firstLineChars="0"/>
              <w:rPr>
                <w:rFonts w:ascii="宋体" w:hAnsi="宋体" w:cs="楷体"/>
              </w:rPr>
            </w:pPr>
            <w:r w:rsidRPr="0067275B">
              <w:rPr>
                <w:rFonts w:ascii="宋体" w:hAnsi="宋体" w:cs="楷体"/>
              </w:rPr>
              <w:t>同正在实施危害国家安全、公共安全或者妨害社会管理秩序的违法犯罪行为作斗争的</w:t>
            </w:r>
            <w:r w:rsidRPr="0067275B">
              <w:rPr>
                <w:rFonts w:ascii="宋体" w:hAnsi="宋体" w:cs="楷体" w:hint="eastAsia"/>
              </w:rPr>
              <w:t>；</w:t>
            </w:r>
          </w:p>
          <w:p w14:paraId="14BF5E0C" w14:textId="509F5C63" w:rsidR="008D1751" w:rsidRPr="0067275B" w:rsidRDefault="008D1751" w:rsidP="009623E7">
            <w:pPr>
              <w:pStyle w:val="ListParagraph"/>
              <w:numPr>
                <w:ilvl w:val="0"/>
                <w:numId w:val="10"/>
              </w:numPr>
              <w:snapToGrid w:val="0"/>
              <w:spacing w:line="320" w:lineRule="exact"/>
              <w:ind w:firstLineChars="0"/>
              <w:rPr>
                <w:rFonts w:ascii="宋体" w:hAnsi="宋体" w:cs="楷体"/>
              </w:rPr>
            </w:pPr>
            <w:r w:rsidRPr="0067275B">
              <w:rPr>
                <w:rFonts w:ascii="宋体" w:hAnsi="宋体" w:cs="楷体"/>
              </w:rPr>
              <w:t>同正在实施侵害国家、集体财产和他人人身财产安全的违法犯罪行为作斗争的</w:t>
            </w:r>
            <w:r w:rsidRPr="0067275B">
              <w:rPr>
                <w:rFonts w:ascii="宋体" w:hAnsi="宋体" w:cs="楷体" w:hint="eastAsia"/>
              </w:rPr>
              <w:t>；</w:t>
            </w:r>
          </w:p>
          <w:p w14:paraId="0CA82360" w14:textId="467E408A" w:rsidR="008D1751" w:rsidRPr="0067275B" w:rsidRDefault="008D1751" w:rsidP="009623E7">
            <w:pPr>
              <w:pStyle w:val="ListParagraph"/>
              <w:numPr>
                <w:ilvl w:val="0"/>
                <w:numId w:val="10"/>
              </w:numPr>
              <w:snapToGrid w:val="0"/>
              <w:spacing w:line="320" w:lineRule="exact"/>
              <w:ind w:firstLineChars="0"/>
              <w:rPr>
                <w:rFonts w:ascii="宋体" w:hAnsi="宋体" w:cs="楷体"/>
              </w:rPr>
            </w:pPr>
            <w:r w:rsidRPr="0067275B">
              <w:rPr>
                <w:rFonts w:ascii="宋体" w:hAnsi="宋体" w:cs="楷体"/>
              </w:rPr>
              <w:t>主动协助司法机关抓捕犯罪嫌疑人、破获重大刑事犯罪案件的</w:t>
            </w:r>
            <w:r w:rsidRPr="0067275B">
              <w:rPr>
                <w:rFonts w:ascii="宋体" w:hAnsi="宋体" w:cs="楷体" w:hint="eastAsia"/>
              </w:rPr>
              <w:t>；</w:t>
            </w:r>
          </w:p>
          <w:p w14:paraId="747EBA8F" w14:textId="31FCC581" w:rsidR="008D1751" w:rsidRPr="0067275B" w:rsidRDefault="008D1751" w:rsidP="009623E7">
            <w:pPr>
              <w:pStyle w:val="ListParagraph"/>
              <w:numPr>
                <w:ilvl w:val="0"/>
                <w:numId w:val="10"/>
              </w:numPr>
              <w:snapToGrid w:val="0"/>
              <w:spacing w:line="320" w:lineRule="exact"/>
              <w:ind w:firstLineChars="0"/>
              <w:rPr>
                <w:rFonts w:ascii="宋体" w:hAnsi="宋体" w:cs="楷体"/>
              </w:rPr>
            </w:pPr>
            <w:r w:rsidRPr="0067275B">
              <w:rPr>
                <w:rFonts w:ascii="宋体" w:hAnsi="宋体" w:cs="楷体"/>
              </w:rPr>
              <w:t>为保护国家、集体财产或者他人人身财产安全抢险、救灾、救人的</w:t>
            </w:r>
            <w:r w:rsidRPr="0067275B">
              <w:rPr>
                <w:rFonts w:ascii="宋体" w:hAnsi="宋体" w:cs="楷体" w:hint="eastAsia"/>
              </w:rPr>
              <w:t>；</w:t>
            </w:r>
          </w:p>
          <w:p w14:paraId="4D4B7170" w14:textId="5423DBCD" w:rsidR="00B55109" w:rsidRPr="0067275B" w:rsidRDefault="008D1751" w:rsidP="009623E7">
            <w:pPr>
              <w:pStyle w:val="ListParagraph"/>
              <w:numPr>
                <w:ilvl w:val="0"/>
                <w:numId w:val="10"/>
              </w:numPr>
              <w:snapToGrid w:val="0"/>
              <w:spacing w:line="320" w:lineRule="exact"/>
              <w:ind w:firstLineChars="0"/>
              <w:rPr>
                <w:rFonts w:ascii="宋体" w:hAnsi="宋体" w:cs="楷体"/>
              </w:rPr>
            </w:pPr>
            <w:r w:rsidRPr="0067275B">
              <w:rPr>
                <w:rFonts w:ascii="宋体" w:hAnsi="宋体" w:cs="楷体"/>
              </w:rPr>
              <w:t>其他见义勇为的</w:t>
            </w:r>
            <w:r w:rsidRPr="0067275B">
              <w:rPr>
                <w:rFonts w:ascii="宋体" w:hAnsi="宋体" w:cs="楷体" w:hint="eastAsia"/>
              </w:rPr>
              <w:t>。</w:t>
            </w:r>
          </w:p>
        </w:tc>
      </w:tr>
      <w:tr w:rsidR="00B55109" w:rsidRPr="0067275B" w14:paraId="4D4B7175" w14:textId="77777777" w:rsidTr="00136D65">
        <w:trPr>
          <w:trHeight w:hRule="exact" w:val="142"/>
          <w:jc w:val="center"/>
        </w:trPr>
        <w:tc>
          <w:tcPr>
            <w:tcW w:w="789" w:type="dxa"/>
          </w:tcPr>
          <w:p w14:paraId="4D4B7172" w14:textId="77777777" w:rsidR="00B55109" w:rsidRPr="0067275B" w:rsidRDefault="00B55109" w:rsidP="009623E7">
            <w:pPr>
              <w:spacing w:line="320" w:lineRule="exact"/>
              <w:jc w:val="left"/>
              <w:rPr>
                <w:rFonts w:ascii="宋体" w:hAnsi="宋体" w:cs="黑体"/>
              </w:rPr>
            </w:pPr>
          </w:p>
        </w:tc>
        <w:tc>
          <w:tcPr>
            <w:tcW w:w="1497" w:type="dxa"/>
          </w:tcPr>
          <w:p w14:paraId="4D4B7173" w14:textId="77777777" w:rsidR="00B55109" w:rsidRPr="0067275B" w:rsidRDefault="00B55109" w:rsidP="009623E7">
            <w:pPr>
              <w:spacing w:line="320" w:lineRule="exact"/>
              <w:jc w:val="left"/>
              <w:rPr>
                <w:rFonts w:ascii="宋体" w:hAnsi="宋体" w:cs="黑体"/>
                <w:b/>
                <w:bCs/>
                <w:szCs w:val="21"/>
              </w:rPr>
            </w:pPr>
          </w:p>
        </w:tc>
        <w:tc>
          <w:tcPr>
            <w:tcW w:w="7728" w:type="dxa"/>
            <w:gridSpan w:val="2"/>
          </w:tcPr>
          <w:p w14:paraId="4D4B7174" w14:textId="77777777" w:rsidR="00B55109" w:rsidRPr="0067275B" w:rsidRDefault="00B55109" w:rsidP="009623E7">
            <w:pPr>
              <w:snapToGrid w:val="0"/>
              <w:spacing w:line="320" w:lineRule="exact"/>
              <w:rPr>
                <w:rFonts w:ascii="宋体" w:hAnsi="宋体" w:cs="楷体"/>
                <w:szCs w:val="21"/>
              </w:rPr>
            </w:pPr>
          </w:p>
        </w:tc>
      </w:tr>
      <w:tr w:rsidR="00B55109" w:rsidRPr="0067275B" w14:paraId="4D4B717A" w14:textId="77777777" w:rsidTr="00136D65">
        <w:trPr>
          <w:jc w:val="center"/>
        </w:trPr>
        <w:tc>
          <w:tcPr>
            <w:tcW w:w="789" w:type="dxa"/>
          </w:tcPr>
          <w:p w14:paraId="4D4B7176" w14:textId="26D7F604" w:rsidR="00B55109" w:rsidRPr="0067275B" w:rsidRDefault="008D1751" w:rsidP="009623E7">
            <w:pPr>
              <w:spacing w:line="320" w:lineRule="exact"/>
              <w:jc w:val="left"/>
              <w:rPr>
                <w:rFonts w:ascii="宋体" w:hAnsi="宋体" w:cs="黑体"/>
              </w:rPr>
            </w:pPr>
            <w:r w:rsidRPr="0067275B">
              <w:rPr>
                <w:rFonts w:ascii="宋体" w:hAnsi="宋体" w:cs="黑体" w:hint="eastAsia"/>
              </w:rPr>
              <w:t>8</w:t>
            </w:r>
            <w:r w:rsidR="00B55109" w:rsidRPr="0067275B">
              <w:rPr>
                <w:rFonts w:ascii="宋体" w:hAnsi="宋体" w:cs="黑体" w:hint="eastAsia"/>
              </w:rPr>
              <w:t>.</w:t>
            </w:r>
            <w:r w:rsidR="00A66B08" w:rsidRPr="0067275B">
              <w:rPr>
                <w:rFonts w:ascii="宋体" w:hAnsi="宋体" w:cs="黑体" w:hint="eastAsia"/>
              </w:rPr>
              <w:t>7</w:t>
            </w:r>
          </w:p>
        </w:tc>
        <w:tc>
          <w:tcPr>
            <w:tcW w:w="1497" w:type="dxa"/>
          </w:tcPr>
          <w:p w14:paraId="4D4B7177" w14:textId="51ACB5E6" w:rsidR="00B55109" w:rsidRPr="0067275B" w:rsidRDefault="008D1751" w:rsidP="009623E7">
            <w:pPr>
              <w:spacing w:line="320" w:lineRule="exact"/>
              <w:jc w:val="left"/>
              <w:rPr>
                <w:rFonts w:ascii="宋体" w:hAnsi="宋体" w:cs="黑体"/>
                <w:b/>
                <w:bCs/>
                <w:szCs w:val="21"/>
              </w:rPr>
            </w:pPr>
            <w:r w:rsidRPr="0067275B">
              <w:rPr>
                <w:rFonts w:ascii="宋体" w:hAnsi="宋体" w:cs="黑体" w:hint="eastAsia"/>
                <w:b/>
                <w:bCs/>
                <w:szCs w:val="21"/>
              </w:rPr>
              <w:t>毒品</w:t>
            </w:r>
          </w:p>
        </w:tc>
        <w:tc>
          <w:tcPr>
            <w:tcW w:w="7728" w:type="dxa"/>
            <w:gridSpan w:val="2"/>
          </w:tcPr>
          <w:p w14:paraId="4D4B7179" w14:textId="62B8E558" w:rsidR="00B55109" w:rsidRPr="0067275B" w:rsidRDefault="008D1751" w:rsidP="009623E7">
            <w:pPr>
              <w:autoSpaceDE w:val="0"/>
              <w:autoSpaceDN w:val="0"/>
              <w:adjustRightInd w:val="0"/>
              <w:spacing w:line="320" w:lineRule="exact"/>
              <w:rPr>
                <w:rFonts w:ascii="宋体" w:hAnsi="宋体" w:cs="楷体"/>
              </w:rPr>
            </w:pPr>
            <w:r w:rsidRPr="0067275B">
              <w:rPr>
                <w:rFonts w:ascii="宋体" w:hAnsi="宋体" w:cs="楷体" w:hint="eastAsia"/>
              </w:rPr>
              <w:t>指</w:t>
            </w:r>
            <w:r w:rsidRPr="0067275B">
              <w:rPr>
                <w:rFonts w:ascii="宋体" w:hAnsi="宋体" w:cs="楷体"/>
              </w:rPr>
              <w:t>《</w:t>
            </w:r>
            <w:r w:rsidRPr="0067275B">
              <w:rPr>
                <w:rFonts w:ascii="宋体" w:hAnsi="宋体" w:cs="楷体" w:hint="eastAsia"/>
              </w:rPr>
              <w:t>中华人民</w:t>
            </w:r>
            <w:r w:rsidRPr="0067275B">
              <w:rPr>
                <w:rFonts w:ascii="宋体" w:hAnsi="宋体" w:cs="楷体"/>
              </w:rPr>
              <w:t>共和国刑法》</w:t>
            </w:r>
            <w:r w:rsidRPr="0067275B">
              <w:rPr>
                <w:rFonts w:ascii="宋体" w:hAnsi="宋体" w:cs="楷体" w:hint="eastAsia"/>
              </w:rPr>
              <w:t>规定</w:t>
            </w:r>
            <w:r w:rsidRPr="0067275B">
              <w:rPr>
                <w:rFonts w:ascii="宋体" w:hAnsi="宋体" w:cs="楷体"/>
              </w:rPr>
              <w:t>的鸦片、海洛因、甲基苯丙胺（</w:t>
            </w:r>
            <w:r w:rsidRPr="0067275B">
              <w:rPr>
                <w:rFonts w:ascii="宋体" w:hAnsi="宋体" w:cs="楷体" w:hint="eastAsia"/>
              </w:rPr>
              <w:t>冰毒</w:t>
            </w:r>
            <w:r w:rsidRPr="0067275B">
              <w:rPr>
                <w:rFonts w:ascii="宋体" w:hAnsi="宋体" w:cs="楷体"/>
              </w:rPr>
              <w:t>）</w:t>
            </w:r>
            <w:r w:rsidRPr="0067275B">
              <w:rPr>
                <w:rFonts w:ascii="宋体" w:hAnsi="宋体" w:cs="楷体" w:hint="eastAsia"/>
              </w:rPr>
              <w:t>、</w:t>
            </w:r>
            <w:r w:rsidRPr="0067275B">
              <w:rPr>
                <w:rFonts w:ascii="宋体" w:hAnsi="宋体" w:cs="楷体"/>
              </w:rPr>
              <w:t>吗啡、大麻、可卡因以及国家规定管制的其他能够使人</w:t>
            </w:r>
            <w:r w:rsidRPr="0067275B">
              <w:rPr>
                <w:rFonts w:ascii="宋体" w:hAnsi="宋体" w:cs="楷体" w:hint="eastAsia"/>
              </w:rPr>
              <w:t>形成</w:t>
            </w:r>
            <w:r w:rsidRPr="0067275B">
              <w:rPr>
                <w:rFonts w:ascii="宋体" w:hAnsi="宋体" w:cs="楷体"/>
              </w:rPr>
              <w:t>瘾癖的麻醉药品和精神药品，但不包括由医生开具</w:t>
            </w:r>
            <w:r w:rsidRPr="0067275B">
              <w:rPr>
                <w:rFonts w:ascii="宋体" w:hAnsi="宋体" w:cs="楷体" w:hint="eastAsia"/>
              </w:rPr>
              <w:t>并</w:t>
            </w:r>
            <w:proofErr w:type="gramStart"/>
            <w:r w:rsidRPr="0067275B">
              <w:rPr>
                <w:rFonts w:ascii="宋体" w:hAnsi="宋体" w:cs="楷体"/>
              </w:rPr>
              <w:t>遵</w:t>
            </w:r>
            <w:proofErr w:type="gramEnd"/>
            <w:r w:rsidRPr="0067275B">
              <w:rPr>
                <w:rFonts w:ascii="宋体" w:hAnsi="宋体" w:cs="楷体"/>
              </w:rPr>
              <w:t>医嘱使用的用于治疗疾病但含有毒品成分的处方药品</w:t>
            </w:r>
            <w:r w:rsidRPr="0067275B">
              <w:rPr>
                <w:rFonts w:ascii="宋体" w:hAnsi="宋体" w:cs="楷体" w:hint="eastAsia"/>
              </w:rPr>
              <w:t>。</w:t>
            </w:r>
          </w:p>
        </w:tc>
      </w:tr>
      <w:tr w:rsidR="00B55109" w:rsidRPr="0067275B" w14:paraId="4D4B717E" w14:textId="77777777" w:rsidTr="00136D65">
        <w:trPr>
          <w:trHeight w:hRule="exact" w:val="142"/>
          <w:jc w:val="center"/>
        </w:trPr>
        <w:tc>
          <w:tcPr>
            <w:tcW w:w="789" w:type="dxa"/>
          </w:tcPr>
          <w:p w14:paraId="4D4B717B" w14:textId="77777777" w:rsidR="00B55109" w:rsidRPr="0067275B" w:rsidRDefault="00B55109" w:rsidP="009623E7">
            <w:pPr>
              <w:spacing w:line="320" w:lineRule="exact"/>
              <w:jc w:val="left"/>
              <w:rPr>
                <w:rFonts w:ascii="宋体" w:hAnsi="宋体" w:cs="黑体"/>
              </w:rPr>
            </w:pPr>
          </w:p>
        </w:tc>
        <w:tc>
          <w:tcPr>
            <w:tcW w:w="1497" w:type="dxa"/>
          </w:tcPr>
          <w:p w14:paraId="4D4B717C" w14:textId="77777777" w:rsidR="00B55109" w:rsidRPr="0067275B" w:rsidRDefault="00B55109" w:rsidP="009623E7">
            <w:pPr>
              <w:spacing w:line="320" w:lineRule="exact"/>
              <w:jc w:val="left"/>
              <w:rPr>
                <w:rFonts w:ascii="宋体" w:hAnsi="宋体" w:cs="黑体"/>
                <w:b/>
                <w:bCs/>
                <w:szCs w:val="21"/>
              </w:rPr>
            </w:pPr>
          </w:p>
        </w:tc>
        <w:tc>
          <w:tcPr>
            <w:tcW w:w="7728" w:type="dxa"/>
            <w:gridSpan w:val="2"/>
          </w:tcPr>
          <w:p w14:paraId="4D4B717D" w14:textId="77777777" w:rsidR="00B55109" w:rsidRPr="0067275B" w:rsidRDefault="00B55109" w:rsidP="009623E7">
            <w:pPr>
              <w:snapToGrid w:val="0"/>
              <w:spacing w:line="320" w:lineRule="exact"/>
              <w:rPr>
                <w:rFonts w:ascii="宋体" w:hAnsi="宋体" w:cs="楷体"/>
              </w:rPr>
            </w:pPr>
          </w:p>
        </w:tc>
      </w:tr>
      <w:tr w:rsidR="00B55109" w:rsidRPr="0067275B" w14:paraId="4D4B7188" w14:textId="77777777" w:rsidTr="00136D65">
        <w:trPr>
          <w:jc w:val="center"/>
        </w:trPr>
        <w:tc>
          <w:tcPr>
            <w:tcW w:w="789" w:type="dxa"/>
          </w:tcPr>
          <w:p w14:paraId="4D4B717F" w14:textId="171D4690" w:rsidR="00B55109" w:rsidRPr="0067275B" w:rsidRDefault="008D1751" w:rsidP="009623E7">
            <w:pPr>
              <w:spacing w:line="320" w:lineRule="exact"/>
              <w:jc w:val="left"/>
              <w:rPr>
                <w:rFonts w:ascii="宋体" w:hAnsi="宋体" w:cs="黑体"/>
              </w:rPr>
            </w:pPr>
            <w:r w:rsidRPr="0067275B">
              <w:rPr>
                <w:rFonts w:ascii="宋体" w:hAnsi="宋体" w:cs="黑体" w:hint="eastAsia"/>
              </w:rPr>
              <w:t>8</w:t>
            </w:r>
            <w:r w:rsidR="00B55109" w:rsidRPr="0067275B">
              <w:rPr>
                <w:rFonts w:ascii="宋体" w:hAnsi="宋体" w:cs="黑体" w:hint="eastAsia"/>
              </w:rPr>
              <w:t>.</w:t>
            </w:r>
            <w:r w:rsidR="00A66B08" w:rsidRPr="0067275B">
              <w:rPr>
                <w:rFonts w:ascii="宋体" w:hAnsi="宋体" w:cs="黑体" w:hint="eastAsia"/>
              </w:rPr>
              <w:t>8</w:t>
            </w:r>
          </w:p>
        </w:tc>
        <w:tc>
          <w:tcPr>
            <w:tcW w:w="1497" w:type="dxa"/>
          </w:tcPr>
          <w:p w14:paraId="4D4B7180" w14:textId="0B07CBF1" w:rsidR="00B55109" w:rsidRPr="0067275B" w:rsidRDefault="008D1751" w:rsidP="009623E7">
            <w:pPr>
              <w:spacing w:line="320" w:lineRule="exact"/>
              <w:jc w:val="left"/>
              <w:rPr>
                <w:rFonts w:ascii="宋体" w:hAnsi="宋体" w:cs="黑体"/>
                <w:b/>
                <w:bCs/>
                <w:szCs w:val="21"/>
              </w:rPr>
            </w:pPr>
            <w:r w:rsidRPr="0067275B">
              <w:rPr>
                <w:rFonts w:ascii="宋体" w:hAnsi="宋体" w:cs="黑体" w:hint="eastAsia"/>
                <w:b/>
                <w:bCs/>
                <w:szCs w:val="21"/>
              </w:rPr>
              <w:t>医生</w:t>
            </w:r>
          </w:p>
        </w:tc>
        <w:tc>
          <w:tcPr>
            <w:tcW w:w="7728" w:type="dxa"/>
            <w:gridSpan w:val="2"/>
          </w:tcPr>
          <w:p w14:paraId="4D4B7187" w14:textId="5470E021" w:rsidR="00B55109" w:rsidRPr="0067275B" w:rsidRDefault="008D1751" w:rsidP="009623E7">
            <w:pPr>
              <w:spacing w:line="320" w:lineRule="exact"/>
              <w:rPr>
                <w:rFonts w:ascii="宋体" w:hAnsi="宋体" w:cs="楷体"/>
              </w:rPr>
            </w:pPr>
            <w:r w:rsidRPr="0067275B">
              <w:rPr>
                <w:rFonts w:ascii="宋体" w:hAnsi="宋体" w:cs="楷体" w:hint="eastAsia"/>
              </w:rPr>
              <w:t>指在</w:t>
            </w:r>
            <w:r w:rsidR="00730F04">
              <w:rPr>
                <w:rFonts w:ascii="宋体" w:hAnsi="宋体" w:cs="楷体" w:hint="eastAsia"/>
              </w:rPr>
              <w:t>医疗机构</w:t>
            </w:r>
            <w:r w:rsidRPr="0067275B">
              <w:rPr>
                <w:rFonts w:ascii="宋体" w:hAnsi="宋体" w:cs="楷体" w:hint="eastAsia"/>
              </w:rPr>
              <w:t>内行医并拥有处方权的医生，亦指在被保险人接受诊断、医疗、处方或手术的地区内合法注册且有行医资格的医生，</w:t>
            </w:r>
            <w:r w:rsidRPr="0067275B">
              <w:rPr>
                <w:rFonts w:ascii="宋体" w:hAnsi="宋体" w:cs="楷体"/>
                <w:b/>
                <w:bCs/>
                <w:snapToGrid w:val="0"/>
                <w:szCs w:val="21"/>
                <w:shd w:val="pct10" w:color="auto" w:fill="FFFFFF"/>
              </w:rPr>
              <w:t>但该医生不得为</w:t>
            </w:r>
            <w:r w:rsidRPr="0067275B">
              <w:rPr>
                <w:rFonts w:ascii="宋体" w:hAnsi="宋体" w:cs="楷体" w:hint="eastAsia"/>
                <w:b/>
                <w:bCs/>
                <w:snapToGrid w:val="0"/>
                <w:szCs w:val="21"/>
                <w:shd w:val="pct10" w:color="auto" w:fill="FFFFFF"/>
              </w:rPr>
              <w:t>被保险人本人、或与被保险人有直接利益关系的人员，如</w:t>
            </w:r>
            <w:r w:rsidRPr="0067275B">
              <w:rPr>
                <w:rFonts w:ascii="宋体" w:hAnsi="宋体" w:cs="楷体"/>
                <w:b/>
                <w:bCs/>
                <w:snapToGrid w:val="0"/>
                <w:szCs w:val="21"/>
                <w:shd w:val="pct10" w:color="auto" w:fill="FFFFFF"/>
              </w:rPr>
              <w:t>其代理人、合伙人、雇员或接受其劳务的一方</w:t>
            </w:r>
            <w:r w:rsidRPr="0067275B">
              <w:rPr>
                <w:rFonts w:ascii="宋体" w:hAnsi="宋体" w:cs="楷体" w:hint="eastAsia"/>
                <w:b/>
                <w:bCs/>
                <w:snapToGrid w:val="0"/>
                <w:szCs w:val="21"/>
                <w:shd w:val="pct10" w:color="auto" w:fill="FFFFFF"/>
              </w:rPr>
              <w:t>、或</w:t>
            </w:r>
            <w:r w:rsidRPr="0067275B">
              <w:rPr>
                <w:rFonts w:ascii="宋体" w:hAnsi="宋体" w:cs="楷体"/>
                <w:b/>
                <w:bCs/>
                <w:snapToGrid w:val="0"/>
                <w:szCs w:val="21"/>
                <w:shd w:val="pct10" w:color="auto" w:fill="FFFFFF"/>
              </w:rPr>
              <w:t>被保险人的家庭成员，如配偶、兄弟、姐妹、父母、子女以及其他具有类似亲属关系的人</w:t>
            </w:r>
            <w:r w:rsidRPr="0067275B">
              <w:rPr>
                <w:rFonts w:ascii="宋体" w:hAnsi="宋体" w:cs="楷体" w:hint="eastAsia"/>
                <w:b/>
                <w:bCs/>
                <w:snapToGrid w:val="0"/>
                <w:szCs w:val="21"/>
                <w:shd w:val="pct10" w:color="auto" w:fill="FFFFFF"/>
              </w:rPr>
              <w:t>。</w:t>
            </w:r>
          </w:p>
        </w:tc>
      </w:tr>
      <w:tr w:rsidR="00B55109" w:rsidRPr="0067275B" w14:paraId="4D4B718C" w14:textId="77777777" w:rsidTr="00136D65">
        <w:trPr>
          <w:trHeight w:hRule="exact" w:val="142"/>
          <w:jc w:val="center"/>
        </w:trPr>
        <w:tc>
          <w:tcPr>
            <w:tcW w:w="789" w:type="dxa"/>
          </w:tcPr>
          <w:p w14:paraId="4D4B7189" w14:textId="77777777" w:rsidR="00B55109" w:rsidRPr="0067275B" w:rsidRDefault="00B55109" w:rsidP="009623E7">
            <w:pPr>
              <w:spacing w:line="320" w:lineRule="exact"/>
              <w:jc w:val="left"/>
              <w:rPr>
                <w:rFonts w:ascii="宋体" w:hAnsi="宋体" w:cs="黑体"/>
              </w:rPr>
            </w:pPr>
          </w:p>
        </w:tc>
        <w:tc>
          <w:tcPr>
            <w:tcW w:w="1497" w:type="dxa"/>
          </w:tcPr>
          <w:p w14:paraId="4D4B718A" w14:textId="77777777" w:rsidR="00B55109" w:rsidRPr="0067275B" w:rsidRDefault="00B55109" w:rsidP="009623E7">
            <w:pPr>
              <w:spacing w:line="320" w:lineRule="exact"/>
              <w:jc w:val="left"/>
              <w:rPr>
                <w:rFonts w:ascii="宋体" w:hAnsi="宋体" w:cs="黑体"/>
                <w:b/>
                <w:bCs/>
                <w:szCs w:val="21"/>
              </w:rPr>
            </w:pPr>
          </w:p>
        </w:tc>
        <w:tc>
          <w:tcPr>
            <w:tcW w:w="7728" w:type="dxa"/>
            <w:gridSpan w:val="2"/>
          </w:tcPr>
          <w:p w14:paraId="4D4B718B" w14:textId="77777777" w:rsidR="00B55109" w:rsidRPr="0067275B" w:rsidRDefault="00B55109" w:rsidP="009623E7">
            <w:pPr>
              <w:snapToGrid w:val="0"/>
              <w:spacing w:line="320" w:lineRule="exact"/>
              <w:rPr>
                <w:rFonts w:ascii="宋体" w:hAnsi="宋体" w:cs="楷体"/>
                <w:szCs w:val="21"/>
              </w:rPr>
            </w:pPr>
          </w:p>
        </w:tc>
      </w:tr>
      <w:tr w:rsidR="00B55109" w:rsidRPr="0067275B" w14:paraId="4D4B7190" w14:textId="77777777" w:rsidTr="00136D65">
        <w:trPr>
          <w:jc w:val="center"/>
        </w:trPr>
        <w:tc>
          <w:tcPr>
            <w:tcW w:w="789" w:type="dxa"/>
          </w:tcPr>
          <w:p w14:paraId="4D4B718D" w14:textId="0B45A760" w:rsidR="00B55109" w:rsidRPr="0067275B" w:rsidRDefault="00075E27" w:rsidP="009623E7">
            <w:pPr>
              <w:spacing w:line="320" w:lineRule="exact"/>
              <w:jc w:val="left"/>
              <w:rPr>
                <w:rFonts w:ascii="宋体" w:hAnsi="宋体" w:cs="黑体"/>
              </w:rPr>
            </w:pPr>
            <w:r w:rsidRPr="0067275B">
              <w:rPr>
                <w:rFonts w:ascii="宋体" w:hAnsi="宋体" w:cs="黑体" w:hint="eastAsia"/>
              </w:rPr>
              <w:t>8</w:t>
            </w:r>
            <w:r w:rsidR="00B55109" w:rsidRPr="0067275B">
              <w:rPr>
                <w:rFonts w:ascii="宋体" w:hAnsi="宋体" w:cs="黑体" w:hint="eastAsia"/>
              </w:rPr>
              <w:t>.</w:t>
            </w:r>
            <w:r w:rsidR="00A66B08" w:rsidRPr="0067275B">
              <w:rPr>
                <w:rFonts w:ascii="宋体" w:hAnsi="宋体" w:cs="黑体" w:hint="eastAsia"/>
              </w:rPr>
              <w:t>9</w:t>
            </w:r>
          </w:p>
        </w:tc>
        <w:tc>
          <w:tcPr>
            <w:tcW w:w="1497" w:type="dxa"/>
          </w:tcPr>
          <w:p w14:paraId="4D4B718E" w14:textId="331390AC" w:rsidR="00B55109" w:rsidRPr="0067275B" w:rsidRDefault="00075E27" w:rsidP="009623E7">
            <w:pPr>
              <w:spacing w:line="320" w:lineRule="exact"/>
              <w:jc w:val="left"/>
              <w:rPr>
                <w:rFonts w:ascii="宋体" w:hAnsi="宋体" w:cs="黑体"/>
                <w:b/>
                <w:bCs/>
                <w:szCs w:val="21"/>
              </w:rPr>
            </w:pPr>
            <w:r w:rsidRPr="0067275B">
              <w:rPr>
                <w:rFonts w:ascii="宋体" w:hAnsi="宋体" w:cs="黑体" w:hint="eastAsia"/>
                <w:b/>
                <w:bCs/>
                <w:szCs w:val="21"/>
              </w:rPr>
              <w:t>受保前已存在的受伤</w:t>
            </w:r>
          </w:p>
        </w:tc>
        <w:tc>
          <w:tcPr>
            <w:tcW w:w="7728" w:type="dxa"/>
            <w:gridSpan w:val="2"/>
          </w:tcPr>
          <w:p w14:paraId="4D4B718F" w14:textId="095327A3" w:rsidR="00B55109" w:rsidRPr="0067275B" w:rsidRDefault="00075E27" w:rsidP="009623E7">
            <w:pPr>
              <w:autoSpaceDE w:val="0"/>
              <w:autoSpaceDN w:val="0"/>
              <w:adjustRightInd w:val="0"/>
              <w:spacing w:line="320" w:lineRule="exact"/>
              <w:rPr>
                <w:rFonts w:ascii="宋体" w:hAnsi="宋体" w:cs="楷体"/>
              </w:rPr>
            </w:pPr>
            <w:r w:rsidRPr="0067275B">
              <w:rPr>
                <w:rFonts w:ascii="宋体" w:hAnsi="宋体" w:cs="楷体" w:hint="eastAsia"/>
              </w:rPr>
              <w:t>指被保险人于其在本合同项下获保前两年内曾因受伤而使</w:t>
            </w:r>
            <w:proofErr w:type="gramStart"/>
            <w:r w:rsidRPr="0067275B">
              <w:rPr>
                <w:rFonts w:ascii="宋体" w:hAnsi="宋体" w:cs="楷体" w:hint="eastAsia"/>
              </w:rPr>
              <w:t>一</w:t>
            </w:r>
            <w:proofErr w:type="gramEnd"/>
            <w:r w:rsidRPr="0067275B">
              <w:rPr>
                <w:rFonts w:ascii="宋体" w:hAnsi="宋体" w:cs="楷体" w:hint="eastAsia"/>
              </w:rPr>
              <w:t>正常而审慎的人</w:t>
            </w:r>
            <w:r w:rsidR="0036449E">
              <w:rPr>
                <w:rFonts w:ascii="宋体" w:hAnsi="宋体" w:cs="楷体" w:hint="eastAsia"/>
              </w:rPr>
              <w:t>前往</w:t>
            </w:r>
            <w:r w:rsidR="00730F04">
              <w:rPr>
                <w:rFonts w:ascii="宋体" w:hAnsi="宋体" w:cs="楷体" w:hint="eastAsia"/>
              </w:rPr>
              <w:t>医疗机构</w:t>
            </w:r>
            <w:r w:rsidRPr="0067275B">
              <w:rPr>
                <w:rFonts w:ascii="宋体" w:hAnsi="宋体" w:cs="楷体" w:hint="eastAsia"/>
              </w:rPr>
              <w:t>寻求诊断、医疗护理或医药治疗或经医生推荐接受医药治疗或医疗意见。</w:t>
            </w:r>
          </w:p>
        </w:tc>
      </w:tr>
      <w:tr w:rsidR="00B55109" w:rsidRPr="0067275B" w14:paraId="4D4B7194" w14:textId="77777777" w:rsidTr="00136D65">
        <w:trPr>
          <w:trHeight w:hRule="exact" w:val="142"/>
          <w:jc w:val="center"/>
        </w:trPr>
        <w:tc>
          <w:tcPr>
            <w:tcW w:w="789" w:type="dxa"/>
          </w:tcPr>
          <w:p w14:paraId="4D4B7191" w14:textId="77777777" w:rsidR="00B55109" w:rsidRPr="0067275B" w:rsidRDefault="00B55109" w:rsidP="009623E7">
            <w:pPr>
              <w:spacing w:line="320" w:lineRule="exact"/>
              <w:jc w:val="left"/>
              <w:rPr>
                <w:rFonts w:ascii="宋体" w:hAnsi="宋体" w:cs="黑体"/>
              </w:rPr>
            </w:pPr>
          </w:p>
        </w:tc>
        <w:tc>
          <w:tcPr>
            <w:tcW w:w="1497" w:type="dxa"/>
          </w:tcPr>
          <w:p w14:paraId="4D4B7192" w14:textId="77777777" w:rsidR="00B55109" w:rsidRPr="0067275B" w:rsidRDefault="00B55109" w:rsidP="009623E7">
            <w:pPr>
              <w:spacing w:line="320" w:lineRule="exact"/>
              <w:jc w:val="left"/>
              <w:rPr>
                <w:rFonts w:ascii="宋体" w:hAnsi="宋体" w:cs="黑体"/>
                <w:b/>
                <w:bCs/>
                <w:szCs w:val="21"/>
              </w:rPr>
            </w:pPr>
          </w:p>
        </w:tc>
        <w:tc>
          <w:tcPr>
            <w:tcW w:w="7728" w:type="dxa"/>
            <w:gridSpan w:val="2"/>
          </w:tcPr>
          <w:p w14:paraId="4D4B7193" w14:textId="77777777" w:rsidR="00B55109" w:rsidRPr="0067275B" w:rsidRDefault="00B55109" w:rsidP="009623E7">
            <w:pPr>
              <w:snapToGrid w:val="0"/>
              <w:spacing w:line="320" w:lineRule="exact"/>
              <w:rPr>
                <w:rFonts w:ascii="宋体" w:hAnsi="宋体" w:cs="楷体"/>
              </w:rPr>
            </w:pPr>
          </w:p>
        </w:tc>
      </w:tr>
      <w:tr w:rsidR="00B55109" w:rsidRPr="0067275B" w14:paraId="4D4B7198" w14:textId="77777777" w:rsidTr="00136D65">
        <w:trPr>
          <w:jc w:val="center"/>
        </w:trPr>
        <w:tc>
          <w:tcPr>
            <w:tcW w:w="789" w:type="dxa"/>
          </w:tcPr>
          <w:p w14:paraId="4D4B7195" w14:textId="31018537" w:rsidR="00B55109" w:rsidRPr="0067275B" w:rsidRDefault="00075E27" w:rsidP="009623E7">
            <w:pPr>
              <w:spacing w:line="320" w:lineRule="exact"/>
              <w:jc w:val="left"/>
              <w:rPr>
                <w:rFonts w:ascii="宋体" w:hAnsi="宋体" w:cs="黑体"/>
              </w:rPr>
            </w:pPr>
            <w:r w:rsidRPr="0067275B">
              <w:rPr>
                <w:rFonts w:ascii="宋体" w:hAnsi="宋体" w:cs="黑体" w:hint="eastAsia"/>
              </w:rPr>
              <w:t>8</w:t>
            </w:r>
            <w:r w:rsidR="00B55109" w:rsidRPr="0067275B">
              <w:rPr>
                <w:rFonts w:ascii="宋体" w:hAnsi="宋体" w:cs="黑体" w:hint="eastAsia"/>
              </w:rPr>
              <w:t>.</w:t>
            </w:r>
            <w:r w:rsidR="00A66B08" w:rsidRPr="0067275B">
              <w:rPr>
                <w:rFonts w:ascii="宋体" w:hAnsi="宋体" w:cs="黑体" w:hint="eastAsia"/>
              </w:rPr>
              <w:t>10</w:t>
            </w:r>
          </w:p>
        </w:tc>
        <w:tc>
          <w:tcPr>
            <w:tcW w:w="1497" w:type="dxa"/>
          </w:tcPr>
          <w:p w14:paraId="4D4B7196" w14:textId="2F83F523" w:rsidR="00B55109" w:rsidRPr="0067275B" w:rsidRDefault="00075E27" w:rsidP="009623E7">
            <w:pPr>
              <w:spacing w:line="320" w:lineRule="exact"/>
              <w:jc w:val="left"/>
              <w:rPr>
                <w:rFonts w:ascii="宋体" w:hAnsi="宋体" w:cs="黑体"/>
                <w:b/>
                <w:bCs/>
                <w:szCs w:val="21"/>
              </w:rPr>
            </w:pPr>
            <w:r w:rsidRPr="0067275B">
              <w:rPr>
                <w:rFonts w:ascii="宋体" w:hAnsi="宋体" w:cs="黑体" w:hint="eastAsia"/>
                <w:b/>
                <w:bCs/>
                <w:szCs w:val="21"/>
              </w:rPr>
              <w:t>战争</w:t>
            </w:r>
          </w:p>
        </w:tc>
        <w:tc>
          <w:tcPr>
            <w:tcW w:w="7728" w:type="dxa"/>
            <w:gridSpan w:val="2"/>
          </w:tcPr>
          <w:p w14:paraId="4D4B7197" w14:textId="319718F1" w:rsidR="00B55109" w:rsidRPr="0067275B" w:rsidRDefault="00075E27" w:rsidP="009623E7">
            <w:pPr>
              <w:autoSpaceDE w:val="0"/>
              <w:autoSpaceDN w:val="0"/>
              <w:adjustRightInd w:val="0"/>
              <w:spacing w:line="320" w:lineRule="exact"/>
              <w:rPr>
                <w:rFonts w:ascii="宋体" w:hAnsi="宋体" w:cs="楷体"/>
              </w:rPr>
            </w:pPr>
            <w:r w:rsidRPr="0067275B">
              <w:rPr>
                <w:rFonts w:ascii="宋体" w:hAnsi="宋体" w:cs="楷体"/>
              </w:rPr>
              <w:t>指不同国家或民族之间，或同一国家或民族至少控制特定区域内事实上权力机构及指挥武装力量的不同群体之间的敌对行为，包括由特定武装力量的成员指挥的或实施的以战争为诉求的事件</w:t>
            </w:r>
            <w:r w:rsidR="00B55109" w:rsidRPr="0067275B">
              <w:rPr>
                <w:rFonts w:ascii="宋体" w:hAnsi="宋体" w:cs="楷体" w:hint="eastAsia"/>
              </w:rPr>
              <w:t>。</w:t>
            </w:r>
          </w:p>
        </w:tc>
      </w:tr>
      <w:tr w:rsidR="00B55109" w:rsidRPr="0067275B" w14:paraId="4D4B71C9" w14:textId="77777777" w:rsidTr="00136D65">
        <w:trPr>
          <w:trHeight w:hRule="exact" w:val="157"/>
          <w:jc w:val="center"/>
        </w:trPr>
        <w:tc>
          <w:tcPr>
            <w:tcW w:w="789" w:type="dxa"/>
          </w:tcPr>
          <w:p w14:paraId="4D4B71C6" w14:textId="77777777" w:rsidR="00B55109" w:rsidRPr="0067275B" w:rsidRDefault="00B55109" w:rsidP="009623E7">
            <w:pPr>
              <w:spacing w:line="320" w:lineRule="exact"/>
              <w:jc w:val="left"/>
              <w:rPr>
                <w:rFonts w:ascii="宋体" w:hAnsi="宋体" w:cs="黑体"/>
              </w:rPr>
            </w:pPr>
          </w:p>
        </w:tc>
        <w:tc>
          <w:tcPr>
            <w:tcW w:w="1497" w:type="dxa"/>
          </w:tcPr>
          <w:p w14:paraId="4D4B71C7" w14:textId="77777777" w:rsidR="00B55109" w:rsidRPr="0067275B" w:rsidRDefault="00B55109" w:rsidP="009623E7">
            <w:pPr>
              <w:spacing w:line="320" w:lineRule="exact"/>
              <w:jc w:val="left"/>
              <w:rPr>
                <w:rFonts w:ascii="宋体" w:hAnsi="宋体" w:cs="黑体"/>
                <w:b/>
                <w:bCs/>
              </w:rPr>
            </w:pPr>
          </w:p>
        </w:tc>
        <w:tc>
          <w:tcPr>
            <w:tcW w:w="7728" w:type="dxa"/>
            <w:gridSpan w:val="2"/>
          </w:tcPr>
          <w:p w14:paraId="4D4B71C8" w14:textId="77777777" w:rsidR="00B55109" w:rsidRPr="0067275B" w:rsidRDefault="00B55109" w:rsidP="009623E7">
            <w:pPr>
              <w:spacing w:line="320" w:lineRule="exact"/>
              <w:rPr>
                <w:rFonts w:ascii="宋体" w:hAnsi="宋体" w:cs="楷体"/>
                <w:szCs w:val="21"/>
              </w:rPr>
            </w:pPr>
          </w:p>
        </w:tc>
      </w:tr>
      <w:tr w:rsidR="00B55109" w:rsidRPr="0067275B" w14:paraId="4D4B71CD" w14:textId="77777777" w:rsidTr="00136D65">
        <w:trPr>
          <w:jc w:val="center"/>
        </w:trPr>
        <w:tc>
          <w:tcPr>
            <w:tcW w:w="789" w:type="dxa"/>
          </w:tcPr>
          <w:p w14:paraId="4D4B71CA" w14:textId="63E7BCE5" w:rsidR="00B55109" w:rsidRPr="0067275B" w:rsidRDefault="00431DBC" w:rsidP="009623E7">
            <w:pPr>
              <w:spacing w:line="320" w:lineRule="exact"/>
              <w:jc w:val="left"/>
              <w:rPr>
                <w:rFonts w:ascii="宋体" w:hAnsi="宋体" w:cs="黑体"/>
              </w:rPr>
            </w:pPr>
            <w:r w:rsidRPr="0067275B">
              <w:rPr>
                <w:rFonts w:ascii="宋体" w:hAnsi="宋体" w:cs="黑体" w:hint="eastAsia"/>
              </w:rPr>
              <w:lastRenderedPageBreak/>
              <w:t>8</w:t>
            </w:r>
            <w:r w:rsidR="00B55109" w:rsidRPr="0067275B">
              <w:rPr>
                <w:rFonts w:ascii="宋体" w:hAnsi="宋体" w:cs="黑体" w:hint="eastAsia"/>
              </w:rPr>
              <w:t>.1</w:t>
            </w:r>
            <w:r w:rsidR="00A66B08" w:rsidRPr="0067275B">
              <w:rPr>
                <w:rFonts w:ascii="宋体" w:hAnsi="宋体" w:cs="黑体" w:hint="eastAsia"/>
              </w:rPr>
              <w:t>1</w:t>
            </w:r>
          </w:p>
        </w:tc>
        <w:tc>
          <w:tcPr>
            <w:tcW w:w="1497" w:type="dxa"/>
          </w:tcPr>
          <w:p w14:paraId="4D4B71CB" w14:textId="02F45999" w:rsidR="00B55109" w:rsidRPr="0067275B" w:rsidRDefault="00431DBC" w:rsidP="009623E7">
            <w:pPr>
              <w:spacing w:line="320" w:lineRule="exact"/>
              <w:jc w:val="left"/>
              <w:rPr>
                <w:rFonts w:ascii="宋体" w:hAnsi="宋体" w:cs="黑体"/>
                <w:b/>
                <w:bCs/>
              </w:rPr>
            </w:pPr>
            <w:r w:rsidRPr="0067275B">
              <w:rPr>
                <w:rFonts w:ascii="宋体" w:hAnsi="宋体" w:cs="黑体" w:hint="eastAsia"/>
                <w:b/>
                <w:bCs/>
                <w:szCs w:val="21"/>
              </w:rPr>
              <w:t>未满期净保险费</w:t>
            </w:r>
          </w:p>
        </w:tc>
        <w:tc>
          <w:tcPr>
            <w:tcW w:w="7728" w:type="dxa"/>
            <w:gridSpan w:val="2"/>
          </w:tcPr>
          <w:p w14:paraId="3F0F1940" w14:textId="748F0452" w:rsidR="00B55109" w:rsidRPr="0067275B" w:rsidRDefault="00431DBC" w:rsidP="009623E7">
            <w:pPr>
              <w:spacing w:line="320" w:lineRule="exact"/>
              <w:rPr>
                <w:rFonts w:ascii="宋体" w:hAnsi="宋体" w:cs="楷体"/>
                <w:szCs w:val="21"/>
              </w:rPr>
            </w:pPr>
            <w:r w:rsidRPr="0067275B">
              <w:rPr>
                <w:rFonts w:ascii="宋体" w:hAnsi="宋体" w:cs="楷体" w:hint="eastAsia"/>
                <w:szCs w:val="21"/>
              </w:rPr>
              <w:t>未满期净保险费=</w:t>
            </w:r>
            <w:r w:rsidR="00386FAE">
              <w:rPr>
                <w:rFonts w:ascii="宋体" w:hAnsi="宋体" w:cs="楷体" w:hint="eastAsia"/>
                <w:szCs w:val="21"/>
              </w:rPr>
              <w:t>净</w:t>
            </w:r>
            <w:r w:rsidRPr="0067275B">
              <w:rPr>
                <w:rFonts w:ascii="宋体" w:hAnsi="宋体" w:cs="楷体" w:hint="eastAsia"/>
                <w:szCs w:val="21"/>
              </w:rPr>
              <w:t>保费×[1-(保险单已经过天数/保险期间天数)]。经过天数不足一天的按一天计算</w:t>
            </w:r>
            <w:r w:rsidR="00B55109" w:rsidRPr="0067275B">
              <w:rPr>
                <w:rFonts w:ascii="宋体" w:hAnsi="宋体" w:cs="楷体" w:hint="eastAsia"/>
                <w:szCs w:val="21"/>
              </w:rPr>
              <w:t>。</w:t>
            </w:r>
            <w:r w:rsidR="009E0089">
              <w:rPr>
                <w:rFonts w:ascii="宋体" w:hAnsi="宋体" w:cs="楷体" w:hint="eastAsia"/>
                <w:szCs w:val="21"/>
              </w:rPr>
              <w:t>除另有约定外</w:t>
            </w:r>
            <w:r w:rsidR="009E0089" w:rsidRPr="00701B93">
              <w:rPr>
                <w:rFonts w:ascii="宋体" w:hAnsi="宋体" w:cs="楷体"/>
                <w:szCs w:val="21"/>
              </w:rPr>
              <w:t>，</w:t>
            </w:r>
            <w:r w:rsidR="009E0089" w:rsidRPr="002901D7">
              <w:rPr>
                <w:rFonts w:ascii="宋体" w:hAnsi="宋体" w:cs="楷体"/>
                <w:b/>
                <w:bCs/>
                <w:snapToGrid w:val="0"/>
                <w:szCs w:val="21"/>
                <w:shd w:val="pct10" w:color="auto" w:fill="FFFFFF"/>
              </w:rPr>
              <w:t>净保费=保险费×（1-20%</w:t>
            </w:r>
            <w:r w:rsidR="009E0089" w:rsidRPr="00D74D89">
              <w:rPr>
                <w:rFonts w:ascii="宋体" w:hAnsi="宋体" w:cs="楷体"/>
                <w:b/>
                <w:bCs/>
                <w:snapToGrid w:val="0"/>
                <w:szCs w:val="21"/>
                <w:shd w:val="pct10" w:color="auto" w:fill="FFFFFF"/>
              </w:rPr>
              <w:t>）。</w:t>
            </w:r>
          </w:p>
          <w:p w14:paraId="4D4B71CC" w14:textId="36B24803" w:rsidR="00431DBC" w:rsidRPr="00E855DB" w:rsidRDefault="00431DBC" w:rsidP="009623E7">
            <w:pPr>
              <w:spacing w:line="320" w:lineRule="exact"/>
              <w:rPr>
                <w:rFonts w:ascii="宋体" w:hAnsi="宋体" w:cs="楷体"/>
                <w:b/>
                <w:bCs/>
                <w:szCs w:val="21"/>
              </w:rPr>
            </w:pPr>
            <w:r w:rsidRPr="00E855DB">
              <w:rPr>
                <w:rFonts w:ascii="宋体" w:hAnsi="宋体" w:cs="楷体" w:hint="eastAsia"/>
                <w:b/>
                <w:bCs/>
                <w:snapToGrid w:val="0"/>
                <w:szCs w:val="21"/>
                <w:shd w:val="pct10" w:color="auto" w:fill="FFFFFF"/>
              </w:rPr>
              <w:t>若本合同已发生保险金给付，未满期净保险费为零。</w:t>
            </w:r>
          </w:p>
        </w:tc>
      </w:tr>
      <w:tr w:rsidR="00B55109" w:rsidRPr="0067275B" w14:paraId="4D4B71D1" w14:textId="77777777" w:rsidTr="00136D65">
        <w:trPr>
          <w:trHeight w:hRule="exact" w:val="149"/>
          <w:jc w:val="center"/>
        </w:trPr>
        <w:tc>
          <w:tcPr>
            <w:tcW w:w="789" w:type="dxa"/>
          </w:tcPr>
          <w:p w14:paraId="4D4B71CE" w14:textId="77777777" w:rsidR="00B55109" w:rsidRPr="0067275B" w:rsidRDefault="00B55109" w:rsidP="009623E7">
            <w:pPr>
              <w:spacing w:line="320" w:lineRule="exact"/>
              <w:jc w:val="left"/>
              <w:rPr>
                <w:rFonts w:ascii="宋体" w:hAnsi="宋体" w:cs="黑体"/>
              </w:rPr>
            </w:pPr>
          </w:p>
        </w:tc>
        <w:tc>
          <w:tcPr>
            <w:tcW w:w="1497" w:type="dxa"/>
          </w:tcPr>
          <w:p w14:paraId="4D4B71CF" w14:textId="77777777" w:rsidR="00B55109" w:rsidRPr="0067275B" w:rsidRDefault="00B55109" w:rsidP="009623E7">
            <w:pPr>
              <w:spacing w:line="320" w:lineRule="exact"/>
              <w:jc w:val="left"/>
              <w:rPr>
                <w:rFonts w:ascii="宋体" w:hAnsi="宋体" w:cs="黑体"/>
                <w:b/>
                <w:bCs/>
              </w:rPr>
            </w:pPr>
          </w:p>
        </w:tc>
        <w:tc>
          <w:tcPr>
            <w:tcW w:w="7728" w:type="dxa"/>
            <w:gridSpan w:val="2"/>
          </w:tcPr>
          <w:p w14:paraId="4D4B71D0" w14:textId="77777777" w:rsidR="00B55109" w:rsidRPr="0067275B" w:rsidRDefault="00B55109" w:rsidP="009623E7">
            <w:pPr>
              <w:spacing w:line="320" w:lineRule="exact"/>
              <w:rPr>
                <w:rFonts w:ascii="宋体" w:hAnsi="宋体" w:cs="楷体"/>
                <w:szCs w:val="21"/>
              </w:rPr>
            </w:pPr>
          </w:p>
        </w:tc>
      </w:tr>
      <w:tr w:rsidR="00B55109" w:rsidRPr="0067275B" w14:paraId="4D4B71DB" w14:textId="77777777" w:rsidTr="00136D65">
        <w:trPr>
          <w:jc w:val="center"/>
        </w:trPr>
        <w:tc>
          <w:tcPr>
            <w:tcW w:w="789" w:type="dxa"/>
          </w:tcPr>
          <w:p w14:paraId="4D4B71D2" w14:textId="4A115462" w:rsidR="00B55109" w:rsidRPr="0067275B" w:rsidRDefault="00431DBC" w:rsidP="009623E7">
            <w:pPr>
              <w:spacing w:line="320" w:lineRule="exact"/>
              <w:jc w:val="left"/>
              <w:rPr>
                <w:rFonts w:ascii="宋体" w:hAnsi="宋体" w:cs="黑体"/>
              </w:rPr>
            </w:pPr>
            <w:r w:rsidRPr="0067275B">
              <w:rPr>
                <w:rFonts w:ascii="宋体" w:hAnsi="宋体" w:cs="黑体" w:hint="eastAsia"/>
              </w:rPr>
              <w:t>8</w:t>
            </w:r>
            <w:r w:rsidR="00B55109" w:rsidRPr="0067275B">
              <w:rPr>
                <w:rFonts w:ascii="宋体" w:hAnsi="宋体" w:cs="黑体" w:hint="eastAsia"/>
              </w:rPr>
              <w:t>.1</w:t>
            </w:r>
            <w:r w:rsidR="00A66B08" w:rsidRPr="0067275B">
              <w:rPr>
                <w:rFonts w:ascii="宋体" w:hAnsi="宋体" w:cs="黑体" w:hint="eastAsia"/>
              </w:rPr>
              <w:t>2</w:t>
            </w:r>
          </w:p>
        </w:tc>
        <w:tc>
          <w:tcPr>
            <w:tcW w:w="1497" w:type="dxa"/>
          </w:tcPr>
          <w:p w14:paraId="4D4B71D4" w14:textId="03D34037" w:rsidR="00B55109" w:rsidRPr="0067275B" w:rsidRDefault="00431DBC" w:rsidP="009623E7">
            <w:pPr>
              <w:spacing w:line="320" w:lineRule="exact"/>
              <w:jc w:val="left"/>
              <w:rPr>
                <w:rFonts w:ascii="宋体" w:hAnsi="宋体" w:cs="黑体"/>
                <w:b/>
                <w:bCs/>
              </w:rPr>
            </w:pPr>
            <w:r w:rsidRPr="0067275B">
              <w:rPr>
                <w:rFonts w:ascii="宋体" w:hAnsi="宋体" w:cs="黑体" w:hint="eastAsia"/>
                <w:b/>
                <w:bCs/>
              </w:rPr>
              <w:t>不可抗力</w:t>
            </w:r>
          </w:p>
        </w:tc>
        <w:tc>
          <w:tcPr>
            <w:tcW w:w="7728" w:type="dxa"/>
            <w:gridSpan w:val="2"/>
          </w:tcPr>
          <w:p w14:paraId="4D4B71DA" w14:textId="48FB8680" w:rsidR="00B55109" w:rsidRPr="0067275B" w:rsidRDefault="00431DBC" w:rsidP="009623E7">
            <w:pPr>
              <w:spacing w:line="320" w:lineRule="exact"/>
              <w:rPr>
                <w:rFonts w:ascii="宋体" w:hAnsi="宋体" w:cs="楷体"/>
                <w:szCs w:val="21"/>
              </w:rPr>
            </w:pPr>
            <w:r w:rsidRPr="0067275B">
              <w:rPr>
                <w:rFonts w:ascii="宋体" w:hAnsi="宋体" w:cs="楷体" w:hint="eastAsia"/>
                <w:szCs w:val="21"/>
              </w:rPr>
              <w:t>指不能预见、不能避免并不能克服的客观情况。</w:t>
            </w:r>
          </w:p>
        </w:tc>
      </w:tr>
      <w:tr w:rsidR="00B55109" w:rsidRPr="0067275B" w14:paraId="4D4B71DF" w14:textId="77777777" w:rsidTr="00136D65">
        <w:trPr>
          <w:trHeight w:hRule="exact" w:val="155"/>
          <w:jc w:val="center"/>
        </w:trPr>
        <w:tc>
          <w:tcPr>
            <w:tcW w:w="789" w:type="dxa"/>
          </w:tcPr>
          <w:p w14:paraId="4D4B71DC" w14:textId="77777777" w:rsidR="00B55109" w:rsidRPr="0067275B" w:rsidRDefault="00B55109" w:rsidP="009623E7">
            <w:pPr>
              <w:spacing w:line="320" w:lineRule="exact"/>
              <w:jc w:val="left"/>
              <w:rPr>
                <w:rFonts w:ascii="宋体" w:hAnsi="宋体" w:cs="黑体"/>
              </w:rPr>
            </w:pPr>
          </w:p>
        </w:tc>
        <w:tc>
          <w:tcPr>
            <w:tcW w:w="1497" w:type="dxa"/>
          </w:tcPr>
          <w:p w14:paraId="4D4B71DD" w14:textId="77777777" w:rsidR="00B55109" w:rsidRPr="0067275B" w:rsidRDefault="00B55109" w:rsidP="009623E7">
            <w:pPr>
              <w:spacing w:line="320" w:lineRule="exact"/>
              <w:jc w:val="left"/>
              <w:rPr>
                <w:rFonts w:ascii="宋体" w:hAnsi="宋体" w:cs="黑体"/>
                <w:b/>
                <w:bCs/>
              </w:rPr>
            </w:pPr>
          </w:p>
        </w:tc>
        <w:tc>
          <w:tcPr>
            <w:tcW w:w="7728" w:type="dxa"/>
            <w:gridSpan w:val="2"/>
          </w:tcPr>
          <w:p w14:paraId="4D4B71DE" w14:textId="77777777" w:rsidR="00B55109" w:rsidRPr="0067275B" w:rsidRDefault="00B55109" w:rsidP="009623E7">
            <w:pPr>
              <w:spacing w:line="320" w:lineRule="exact"/>
              <w:rPr>
                <w:rFonts w:ascii="宋体" w:hAnsi="宋体" w:cs="楷体"/>
                <w:szCs w:val="21"/>
              </w:rPr>
            </w:pPr>
          </w:p>
        </w:tc>
      </w:tr>
      <w:tr w:rsidR="00B55109" w:rsidRPr="0067275B" w14:paraId="4D4B71E6" w14:textId="77777777" w:rsidTr="00136D65">
        <w:trPr>
          <w:jc w:val="center"/>
        </w:trPr>
        <w:tc>
          <w:tcPr>
            <w:tcW w:w="789" w:type="dxa"/>
          </w:tcPr>
          <w:p w14:paraId="4D4B71E0" w14:textId="29B4727B" w:rsidR="00B55109" w:rsidRPr="0067275B" w:rsidRDefault="00431DBC" w:rsidP="009623E7">
            <w:pPr>
              <w:spacing w:line="320" w:lineRule="exact"/>
              <w:jc w:val="left"/>
              <w:rPr>
                <w:rFonts w:ascii="宋体" w:hAnsi="宋体" w:cs="黑体"/>
              </w:rPr>
            </w:pPr>
            <w:r w:rsidRPr="0067275B">
              <w:rPr>
                <w:rFonts w:ascii="宋体" w:hAnsi="宋体" w:cs="黑体" w:hint="eastAsia"/>
              </w:rPr>
              <w:t>8</w:t>
            </w:r>
            <w:r w:rsidR="00B55109" w:rsidRPr="0067275B">
              <w:rPr>
                <w:rFonts w:ascii="宋体" w:hAnsi="宋体" w:cs="黑体" w:hint="eastAsia"/>
              </w:rPr>
              <w:t>.1</w:t>
            </w:r>
            <w:r w:rsidR="00A66B08" w:rsidRPr="0067275B">
              <w:rPr>
                <w:rFonts w:ascii="宋体" w:hAnsi="宋体" w:cs="黑体" w:hint="eastAsia"/>
              </w:rPr>
              <w:t>3</w:t>
            </w:r>
          </w:p>
        </w:tc>
        <w:tc>
          <w:tcPr>
            <w:tcW w:w="1497" w:type="dxa"/>
          </w:tcPr>
          <w:p w14:paraId="4D4B71E1" w14:textId="1DDB3706" w:rsidR="00B55109" w:rsidRPr="0067275B" w:rsidRDefault="00431DBC" w:rsidP="009623E7">
            <w:pPr>
              <w:spacing w:line="320" w:lineRule="exact"/>
              <w:jc w:val="left"/>
              <w:rPr>
                <w:rFonts w:ascii="宋体" w:hAnsi="宋体" w:cs="黑体"/>
                <w:b/>
                <w:bCs/>
              </w:rPr>
            </w:pPr>
            <w:r w:rsidRPr="0067275B">
              <w:rPr>
                <w:rFonts w:ascii="宋体" w:hAnsi="宋体" w:cs="黑体" w:hint="eastAsia"/>
                <w:b/>
                <w:bCs/>
              </w:rPr>
              <w:t>保险金申请人</w:t>
            </w:r>
          </w:p>
        </w:tc>
        <w:tc>
          <w:tcPr>
            <w:tcW w:w="7728" w:type="dxa"/>
            <w:gridSpan w:val="2"/>
          </w:tcPr>
          <w:p w14:paraId="4D4B71E5" w14:textId="0F731B76" w:rsidR="00B55109" w:rsidRPr="0067275B" w:rsidRDefault="00431DBC" w:rsidP="009623E7">
            <w:pPr>
              <w:spacing w:line="320" w:lineRule="exact"/>
              <w:rPr>
                <w:rFonts w:ascii="宋体" w:hAnsi="宋体" w:cs="楷体"/>
                <w:szCs w:val="21"/>
              </w:rPr>
            </w:pPr>
            <w:r w:rsidRPr="0067275B">
              <w:rPr>
                <w:rFonts w:ascii="宋体" w:hAnsi="宋体" w:cs="楷体" w:hint="eastAsia"/>
                <w:szCs w:val="21"/>
              </w:rPr>
              <w:t>指</w:t>
            </w:r>
            <w:r w:rsidRPr="0067275B">
              <w:rPr>
                <w:rFonts w:ascii="宋体" w:hAnsi="宋体" w:cs="楷体"/>
                <w:szCs w:val="21"/>
              </w:rPr>
              <w:t>本合同的被保险人、身故保险金受益人、被保险人的合法继承人或法律规定的享有保险金请求权的其他</w:t>
            </w:r>
            <w:r w:rsidRPr="0067275B">
              <w:rPr>
                <w:rFonts w:ascii="宋体" w:hAnsi="宋体" w:cs="楷体" w:hint="eastAsia"/>
                <w:szCs w:val="21"/>
              </w:rPr>
              <w:t>自然</w:t>
            </w:r>
            <w:r w:rsidRPr="0067275B">
              <w:rPr>
                <w:rFonts w:ascii="宋体" w:hAnsi="宋体" w:cs="楷体"/>
                <w:szCs w:val="21"/>
              </w:rPr>
              <w:t>人</w:t>
            </w:r>
            <w:r w:rsidRPr="0067275B">
              <w:rPr>
                <w:rFonts w:ascii="宋体" w:hAnsi="宋体" w:cs="楷体" w:hint="eastAsia"/>
                <w:szCs w:val="21"/>
              </w:rPr>
              <w:t>。</w:t>
            </w:r>
          </w:p>
        </w:tc>
      </w:tr>
      <w:tr w:rsidR="00B55109" w:rsidRPr="0067275B" w14:paraId="4D4B71EA" w14:textId="77777777" w:rsidTr="00136D65">
        <w:trPr>
          <w:trHeight w:hRule="exact" w:val="142"/>
          <w:jc w:val="center"/>
        </w:trPr>
        <w:tc>
          <w:tcPr>
            <w:tcW w:w="789" w:type="dxa"/>
          </w:tcPr>
          <w:p w14:paraId="4D4B71E7" w14:textId="77777777" w:rsidR="00B55109" w:rsidRPr="0067275B" w:rsidRDefault="00B55109" w:rsidP="009623E7">
            <w:pPr>
              <w:spacing w:line="320" w:lineRule="exact"/>
              <w:jc w:val="left"/>
              <w:rPr>
                <w:rFonts w:ascii="宋体" w:hAnsi="宋体" w:cs="黑体"/>
              </w:rPr>
            </w:pPr>
          </w:p>
        </w:tc>
        <w:tc>
          <w:tcPr>
            <w:tcW w:w="1497" w:type="dxa"/>
          </w:tcPr>
          <w:p w14:paraId="4D4B71E8" w14:textId="77777777" w:rsidR="00B55109" w:rsidRPr="0067275B" w:rsidRDefault="00B55109" w:rsidP="009623E7">
            <w:pPr>
              <w:spacing w:line="320" w:lineRule="exact"/>
              <w:jc w:val="left"/>
              <w:rPr>
                <w:rFonts w:ascii="宋体" w:hAnsi="宋体" w:cs="黑体"/>
                <w:b/>
                <w:bCs/>
              </w:rPr>
            </w:pPr>
          </w:p>
        </w:tc>
        <w:tc>
          <w:tcPr>
            <w:tcW w:w="7728" w:type="dxa"/>
            <w:gridSpan w:val="2"/>
          </w:tcPr>
          <w:p w14:paraId="4D4B71E9" w14:textId="77777777" w:rsidR="00B55109" w:rsidRPr="0067275B" w:rsidRDefault="00B55109" w:rsidP="009623E7">
            <w:pPr>
              <w:spacing w:line="320" w:lineRule="exact"/>
              <w:rPr>
                <w:rFonts w:ascii="宋体" w:hAnsi="宋体" w:cs="楷体"/>
                <w:szCs w:val="21"/>
              </w:rPr>
            </w:pPr>
          </w:p>
        </w:tc>
      </w:tr>
      <w:tr w:rsidR="00B55109" w:rsidRPr="0067275B" w14:paraId="4D4B71EE" w14:textId="77777777" w:rsidTr="00136D65">
        <w:trPr>
          <w:jc w:val="center"/>
        </w:trPr>
        <w:tc>
          <w:tcPr>
            <w:tcW w:w="789" w:type="dxa"/>
          </w:tcPr>
          <w:p w14:paraId="4D4B71EB" w14:textId="1EDD522A" w:rsidR="00B55109" w:rsidRPr="0067275B" w:rsidRDefault="00431DBC" w:rsidP="009623E7">
            <w:pPr>
              <w:spacing w:line="320" w:lineRule="exact"/>
              <w:jc w:val="left"/>
              <w:rPr>
                <w:rFonts w:ascii="宋体" w:hAnsi="宋体" w:cs="黑体"/>
              </w:rPr>
            </w:pPr>
            <w:r w:rsidRPr="0067275B">
              <w:rPr>
                <w:rFonts w:ascii="宋体" w:hAnsi="宋体" w:cs="黑体" w:hint="eastAsia"/>
              </w:rPr>
              <w:t>8</w:t>
            </w:r>
            <w:r w:rsidR="00B55109" w:rsidRPr="0067275B">
              <w:rPr>
                <w:rFonts w:ascii="宋体" w:hAnsi="宋体" w:cs="黑体" w:hint="eastAsia"/>
              </w:rPr>
              <w:t>.1</w:t>
            </w:r>
            <w:r w:rsidR="00A66B08" w:rsidRPr="0067275B">
              <w:rPr>
                <w:rFonts w:ascii="宋体" w:hAnsi="宋体" w:cs="黑体" w:hint="eastAsia"/>
              </w:rPr>
              <w:t>4</w:t>
            </w:r>
          </w:p>
        </w:tc>
        <w:tc>
          <w:tcPr>
            <w:tcW w:w="1497" w:type="dxa"/>
          </w:tcPr>
          <w:p w14:paraId="4D4B71EC" w14:textId="56243CEE" w:rsidR="00B55109" w:rsidRPr="0067275B" w:rsidRDefault="00730F04" w:rsidP="009623E7">
            <w:pPr>
              <w:spacing w:line="320" w:lineRule="exact"/>
              <w:jc w:val="left"/>
              <w:rPr>
                <w:rFonts w:ascii="宋体" w:hAnsi="宋体" w:cs="黑体"/>
                <w:b/>
                <w:bCs/>
              </w:rPr>
            </w:pPr>
            <w:r>
              <w:rPr>
                <w:rFonts w:ascii="宋体" w:hAnsi="宋体" w:cs="黑体" w:hint="eastAsia"/>
                <w:b/>
                <w:bCs/>
              </w:rPr>
              <w:t>医疗机构</w:t>
            </w:r>
          </w:p>
        </w:tc>
        <w:tc>
          <w:tcPr>
            <w:tcW w:w="7728" w:type="dxa"/>
            <w:gridSpan w:val="2"/>
          </w:tcPr>
          <w:p w14:paraId="60258598" w14:textId="77777777" w:rsidR="00730F04" w:rsidRDefault="00730F04" w:rsidP="00730F04">
            <w:pPr>
              <w:snapToGrid w:val="0"/>
              <w:spacing w:line="320" w:lineRule="exact"/>
              <w:rPr>
                <w:rFonts w:ascii="宋体" w:hAnsi="宋体" w:cs="宋体"/>
                <w:kern w:val="0"/>
                <w:szCs w:val="21"/>
              </w:rPr>
            </w:pPr>
            <w:r>
              <w:rPr>
                <w:rFonts w:ascii="宋体" w:hAnsi="宋体" w:cs="宋体" w:hint="eastAsia"/>
                <w:kern w:val="0"/>
                <w:szCs w:val="21"/>
              </w:rPr>
              <w:t>医疗机构由投保人与保险人协商确定，并在保险单上载明。</w:t>
            </w:r>
          </w:p>
          <w:p w14:paraId="1A830DA2" w14:textId="77777777" w:rsidR="00730F04" w:rsidRPr="00973CA5" w:rsidRDefault="00730F04" w:rsidP="00730F04">
            <w:pPr>
              <w:snapToGrid w:val="0"/>
              <w:spacing w:line="320" w:lineRule="exact"/>
              <w:rPr>
                <w:rFonts w:ascii="宋体" w:hAnsi="宋体" w:cs="宋体"/>
                <w:kern w:val="0"/>
                <w:szCs w:val="21"/>
              </w:rPr>
            </w:pPr>
            <w:r>
              <w:rPr>
                <w:rFonts w:ascii="宋体" w:hAnsi="宋体" w:cs="宋体" w:hint="eastAsia"/>
                <w:kern w:val="0"/>
                <w:szCs w:val="21"/>
              </w:rPr>
              <w:t>若</w:t>
            </w:r>
            <w:r w:rsidRPr="007E27D5">
              <w:rPr>
                <w:rFonts w:ascii="宋体" w:hAnsi="宋体" w:cs="宋体" w:hint="eastAsia"/>
                <w:kern w:val="0"/>
                <w:szCs w:val="21"/>
              </w:rPr>
              <w:t>在中国境内（不包括香港、澳门、台湾地区）的医疗机构是指合法的二级</w:t>
            </w:r>
            <w:r>
              <w:rPr>
                <w:rFonts w:ascii="宋体" w:hAnsi="宋体" w:cs="宋体" w:hint="eastAsia"/>
                <w:kern w:val="0"/>
                <w:szCs w:val="21"/>
              </w:rPr>
              <w:t>以上（含</w:t>
            </w:r>
            <w:r w:rsidRPr="007E27D5">
              <w:rPr>
                <w:rFonts w:ascii="宋体" w:hAnsi="宋体" w:cs="宋体" w:hint="eastAsia"/>
                <w:kern w:val="0"/>
                <w:szCs w:val="21"/>
              </w:rPr>
              <w:t>二级</w:t>
            </w:r>
            <w:r>
              <w:rPr>
                <w:rFonts w:ascii="宋体" w:hAnsi="宋体" w:cs="宋体" w:hint="eastAsia"/>
                <w:kern w:val="0"/>
                <w:szCs w:val="21"/>
              </w:rPr>
              <w:t>）</w:t>
            </w:r>
            <w:r w:rsidRPr="007E27D5">
              <w:rPr>
                <w:rFonts w:ascii="宋体" w:hAnsi="宋体" w:cs="宋体" w:hint="eastAsia"/>
                <w:kern w:val="0"/>
                <w:szCs w:val="21"/>
              </w:rPr>
              <w:t>公立医院普通</w:t>
            </w:r>
            <w:r>
              <w:rPr>
                <w:rFonts w:ascii="宋体" w:hAnsi="宋体" w:cs="宋体" w:hint="eastAsia"/>
                <w:kern w:val="0"/>
                <w:szCs w:val="21"/>
              </w:rPr>
              <w:t>部</w:t>
            </w:r>
            <w:r w:rsidRPr="007E27D5">
              <w:rPr>
                <w:rFonts w:ascii="宋体" w:hAnsi="宋体" w:cs="宋体" w:hint="eastAsia"/>
                <w:kern w:val="0"/>
                <w:szCs w:val="21"/>
              </w:rPr>
              <w:t>或保险人认可的医疗机构。</w:t>
            </w:r>
          </w:p>
          <w:p w14:paraId="30AECB88" w14:textId="77777777" w:rsidR="00730F04" w:rsidRPr="007E27D5" w:rsidRDefault="00730F04" w:rsidP="00730F04">
            <w:pPr>
              <w:rPr>
                <w:rFonts w:ascii="宋体" w:hAnsi="宋体" w:cs="宋体"/>
                <w:kern w:val="0"/>
                <w:szCs w:val="21"/>
              </w:rPr>
            </w:pPr>
          </w:p>
          <w:p w14:paraId="3CC2E56A" w14:textId="77777777" w:rsidR="00730F04" w:rsidRPr="007E27D5" w:rsidRDefault="00730F04" w:rsidP="00730F04">
            <w:pPr>
              <w:rPr>
                <w:rFonts w:ascii="宋体" w:hAnsi="宋体" w:cs="宋体"/>
                <w:kern w:val="0"/>
                <w:szCs w:val="21"/>
              </w:rPr>
            </w:pPr>
            <w:r>
              <w:rPr>
                <w:rFonts w:ascii="宋体" w:hAnsi="宋体" w:cs="宋体" w:hint="eastAsia"/>
                <w:kern w:val="0"/>
                <w:szCs w:val="21"/>
              </w:rPr>
              <w:t>若</w:t>
            </w:r>
            <w:r w:rsidRPr="007E27D5">
              <w:rPr>
                <w:rFonts w:ascii="宋体" w:hAnsi="宋体" w:cs="宋体" w:hint="eastAsia"/>
                <w:kern w:val="0"/>
                <w:szCs w:val="21"/>
              </w:rPr>
              <w:t>在中国境外（包括香港、澳门、台湾地区）的医疗机构是指保险人认可的，根据所在国家</w:t>
            </w:r>
            <w:r>
              <w:rPr>
                <w:rFonts w:ascii="宋体" w:hAnsi="宋体" w:cs="宋体" w:hint="eastAsia"/>
                <w:kern w:val="0"/>
                <w:szCs w:val="21"/>
              </w:rPr>
              <w:t>或地区</w:t>
            </w:r>
            <w:r w:rsidRPr="007E27D5">
              <w:rPr>
                <w:rFonts w:ascii="宋体" w:hAnsi="宋体" w:cs="宋体" w:hint="eastAsia"/>
                <w:kern w:val="0"/>
                <w:szCs w:val="21"/>
              </w:rPr>
              <w:t>法律合法成立、运营并符合以下标准的医疗机构：</w:t>
            </w:r>
          </w:p>
          <w:p w14:paraId="1BE7F884" w14:textId="77777777" w:rsidR="00730F04" w:rsidRPr="007E27D5" w:rsidRDefault="00730F04" w:rsidP="00730F04">
            <w:pPr>
              <w:rPr>
                <w:rFonts w:ascii="宋体" w:hAnsi="宋体" w:cs="宋体"/>
                <w:kern w:val="0"/>
                <w:szCs w:val="21"/>
              </w:rPr>
            </w:pPr>
            <w:r>
              <w:rPr>
                <w:rFonts w:ascii="宋体" w:hAnsi="宋体" w:cs="宋体" w:hint="eastAsia"/>
                <w:kern w:val="0"/>
                <w:szCs w:val="21"/>
              </w:rPr>
              <w:t>（</w:t>
            </w:r>
            <w:r w:rsidRPr="007E27D5">
              <w:rPr>
                <w:rFonts w:ascii="宋体" w:hAnsi="宋体" w:cs="宋体" w:hint="eastAsia"/>
                <w:kern w:val="0"/>
                <w:szCs w:val="21"/>
              </w:rPr>
              <w:t>1）主要运营目的是以住院病人形式提供接待患病、伤者并为其提供医疗护理和治疗；</w:t>
            </w:r>
          </w:p>
          <w:p w14:paraId="2D358DBC" w14:textId="77777777" w:rsidR="00730F04" w:rsidRPr="007E27D5" w:rsidRDefault="00730F04" w:rsidP="00730F04">
            <w:pPr>
              <w:rPr>
                <w:rFonts w:ascii="宋体" w:hAnsi="宋体" w:cs="宋体"/>
                <w:kern w:val="0"/>
                <w:szCs w:val="21"/>
              </w:rPr>
            </w:pPr>
            <w:r>
              <w:rPr>
                <w:rFonts w:ascii="宋体" w:hAnsi="宋体" w:cs="宋体" w:hint="eastAsia"/>
                <w:kern w:val="0"/>
                <w:szCs w:val="21"/>
              </w:rPr>
              <w:t>（</w:t>
            </w:r>
            <w:r w:rsidRPr="007E27D5">
              <w:rPr>
                <w:rFonts w:ascii="宋体" w:hAnsi="宋体" w:cs="宋体" w:hint="eastAsia"/>
                <w:kern w:val="0"/>
                <w:szCs w:val="21"/>
              </w:rPr>
              <w:t>2）在一名或若干医生的指导下为病人治疗，其中最少有一名合法执业资格的驻院</w:t>
            </w:r>
            <w:proofErr w:type="gramStart"/>
            <w:r w:rsidRPr="007E27D5">
              <w:rPr>
                <w:rFonts w:ascii="宋体" w:hAnsi="宋体" w:cs="宋体" w:hint="eastAsia"/>
                <w:kern w:val="0"/>
                <w:szCs w:val="21"/>
              </w:rPr>
              <w:t>医生驻</w:t>
            </w:r>
            <w:proofErr w:type="gramEnd"/>
            <w:r w:rsidRPr="007E27D5">
              <w:rPr>
                <w:rFonts w:ascii="宋体" w:hAnsi="宋体" w:cs="宋体" w:hint="eastAsia"/>
                <w:kern w:val="0"/>
                <w:szCs w:val="21"/>
              </w:rPr>
              <w:t>诊；</w:t>
            </w:r>
          </w:p>
          <w:p w14:paraId="7A8B3E75" w14:textId="77777777" w:rsidR="00730F04" w:rsidRPr="007E27D5" w:rsidRDefault="00730F04" w:rsidP="00730F04">
            <w:pPr>
              <w:rPr>
                <w:rFonts w:ascii="宋体" w:hAnsi="宋体" w:cs="宋体"/>
                <w:kern w:val="0"/>
                <w:szCs w:val="21"/>
              </w:rPr>
            </w:pPr>
            <w:r>
              <w:rPr>
                <w:rFonts w:ascii="宋体" w:hAnsi="宋体" w:cs="宋体" w:hint="eastAsia"/>
                <w:kern w:val="0"/>
                <w:szCs w:val="21"/>
              </w:rPr>
              <w:t>（</w:t>
            </w:r>
            <w:r w:rsidRPr="007E27D5">
              <w:rPr>
                <w:rFonts w:ascii="宋体" w:hAnsi="宋体" w:cs="宋体" w:hint="eastAsia"/>
                <w:kern w:val="0"/>
                <w:szCs w:val="21"/>
              </w:rPr>
              <w:t>3）维持足够妥善的设备为病人提供医学诊断和治疗，并</w:t>
            </w:r>
            <w:proofErr w:type="gramStart"/>
            <w:r w:rsidRPr="007E27D5">
              <w:rPr>
                <w:rFonts w:ascii="宋体" w:hAnsi="宋体" w:cs="宋体" w:hint="eastAsia"/>
                <w:kern w:val="0"/>
                <w:szCs w:val="21"/>
              </w:rPr>
              <w:t>于机构</w:t>
            </w:r>
            <w:proofErr w:type="gramEnd"/>
            <w:r w:rsidRPr="007E27D5">
              <w:rPr>
                <w:rFonts w:ascii="宋体" w:hAnsi="宋体" w:cs="宋体" w:hint="eastAsia"/>
                <w:kern w:val="0"/>
                <w:szCs w:val="21"/>
              </w:rPr>
              <w:t>内或由其管理的地方提供进行各种手术的设备；</w:t>
            </w:r>
          </w:p>
          <w:p w14:paraId="4AE8148D" w14:textId="77777777" w:rsidR="00730F04" w:rsidRPr="007E27D5" w:rsidRDefault="00730F04" w:rsidP="00730F04">
            <w:pPr>
              <w:rPr>
                <w:rFonts w:ascii="宋体" w:hAnsi="宋体" w:cs="宋体"/>
                <w:kern w:val="0"/>
                <w:szCs w:val="21"/>
              </w:rPr>
            </w:pPr>
            <w:r>
              <w:rPr>
                <w:rFonts w:ascii="宋体" w:hAnsi="宋体" w:cs="宋体" w:hint="eastAsia"/>
                <w:kern w:val="0"/>
                <w:szCs w:val="21"/>
              </w:rPr>
              <w:t>（</w:t>
            </w:r>
            <w:r w:rsidRPr="007E27D5">
              <w:rPr>
                <w:rFonts w:ascii="宋体" w:hAnsi="宋体" w:cs="宋体" w:hint="eastAsia"/>
                <w:kern w:val="0"/>
                <w:szCs w:val="21"/>
              </w:rPr>
              <w:t>4）有合法执业的护士提供和指导二十四小时的全职护理服务。</w:t>
            </w:r>
          </w:p>
          <w:p w14:paraId="44693D6A" w14:textId="77777777" w:rsidR="00730F04" w:rsidRPr="00894A82" w:rsidRDefault="00730F04" w:rsidP="00730F04">
            <w:pPr>
              <w:rPr>
                <w:rFonts w:ascii="宋体" w:hAnsi="宋体"/>
                <w:b/>
                <w:bCs/>
                <w:szCs w:val="21"/>
              </w:rPr>
            </w:pPr>
          </w:p>
          <w:p w14:paraId="1465DD55" w14:textId="77777777" w:rsidR="00730F04" w:rsidRPr="00601E90" w:rsidRDefault="00730F04" w:rsidP="00730F04">
            <w:pPr>
              <w:rPr>
                <w:rFonts w:ascii="宋体" w:hAnsi="宋体" w:cs="楷体"/>
                <w:b/>
                <w:bCs/>
                <w:kern w:val="0"/>
                <w:szCs w:val="21"/>
                <w:shd w:val="pct10" w:color="auto" w:fill="FFFFFF"/>
              </w:rPr>
            </w:pPr>
            <w:r w:rsidRPr="00601E90">
              <w:rPr>
                <w:rFonts w:ascii="宋体" w:hAnsi="宋体" w:cs="楷体" w:hint="eastAsia"/>
                <w:b/>
                <w:bCs/>
                <w:kern w:val="0"/>
                <w:szCs w:val="21"/>
                <w:shd w:val="pct10" w:color="auto" w:fill="FFFFFF"/>
              </w:rPr>
              <w:t>本合同中所指医疗机构(中国境内或中国境外)不包括以下或类似的医疗机构：</w:t>
            </w:r>
          </w:p>
          <w:p w14:paraId="22E8C6D8" w14:textId="77777777" w:rsidR="00730F04" w:rsidRPr="00601E90" w:rsidRDefault="00730F04" w:rsidP="00730F04">
            <w:pPr>
              <w:rPr>
                <w:rFonts w:ascii="宋体" w:hAnsi="宋体" w:cs="楷体"/>
                <w:b/>
                <w:bCs/>
                <w:kern w:val="0"/>
                <w:szCs w:val="21"/>
                <w:shd w:val="pct10" w:color="auto" w:fill="FFFFFF"/>
              </w:rPr>
            </w:pPr>
            <w:r>
              <w:rPr>
                <w:rFonts w:ascii="宋体" w:hAnsi="宋体" w:cs="楷体" w:hint="eastAsia"/>
                <w:b/>
                <w:bCs/>
                <w:kern w:val="0"/>
                <w:szCs w:val="21"/>
                <w:shd w:val="pct10" w:color="auto" w:fill="FFFFFF"/>
              </w:rPr>
              <w:t>（</w:t>
            </w:r>
            <w:r w:rsidRPr="00601E90">
              <w:rPr>
                <w:rFonts w:ascii="宋体" w:hAnsi="宋体" w:cs="楷体" w:hint="eastAsia"/>
                <w:b/>
                <w:bCs/>
                <w:kern w:val="0"/>
                <w:szCs w:val="21"/>
                <w:shd w:val="pct10" w:color="auto" w:fill="FFFFFF"/>
              </w:rPr>
              <w:t>1）精神病院；</w:t>
            </w:r>
          </w:p>
          <w:p w14:paraId="57211273" w14:textId="77777777" w:rsidR="00730F04" w:rsidRPr="00601E90" w:rsidRDefault="00730F04" w:rsidP="00730F04">
            <w:pPr>
              <w:rPr>
                <w:rFonts w:ascii="宋体" w:hAnsi="宋体" w:cs="楷体"/>
                <w:b/>
                <w:bCs/>
                <w:kern w:val="0"/>
                <w:szCs w:val="21"/>
                <w:shd w:val="pct10" w:color="auto" w:fill="FFFFFF"/>
              </w:rPr>
            </w:pPr>
            <w:r>
              <w:rPr>
                <w:rFonts w:ascii="宋体" w:hAnsi="宋体" w:cs="楷体" w:hint="eastAsia"/>
                <w:b/>
                <w:bCs/>
                <w:kern w:val="0"/>
                <w:szCs w:val="21"/>
                <w:shd w:val="pct10" w:color="auto" w:fill="FFFFFF"/>
              </w:rPr>
              <w:t>（</w:t>
            </w:r>
            <w:r w:rsidRPr="00601E90">
              <w:rPr>
                <w:rFonts w:ascii="宋体" w:hAnsi="宋体" w:cs="楷体" w:hint="eastAsia"/>
                <w:b/>
                <w:bCs/>
                <w:kern w:val="0"/>
                <w:szCs w:val="21"/>
                <w:shd w:val="pct10" w:color="auto" w:fill="FFFFFF"/>
              </w:rPr>
              <w:t>2）老人院、疗养院、戒毒中心和戒酒中心；</w:t>
            </w:r>
          </w:p>
          <w:p w14:paraId="4D4B71ED" w14:textId="63830B92" w:rsidR="00431DBC" w:rsidRPr="00730F04" w:rsidRDefault="00730F04" w:rsidP="009623E7">
            <w:pPr>
              <w:spacing w:line="320" w:lineRule="exact"/>
              <w:rPr>
                <w:rFonts w:ascii="宋体" w:hAnsi="宋体" w:cs="楷体"/>
                <w:szCs w:val="21"/>
              </w:rPr>
            </w:pPr>
            <w:r>
              <w:rPr>
                <w:rFonts w:ascii="宋体" w:hAnsi="宋体" w:cs="楷体" w:hint="eastAsia"/>
                <w:b/>
                <w:bCs/>
                <w:kern w:val="0"/>
                <w:szCs w:val="21"/>
                <w:shd w:val="pct10" w:color="auto" w:fill="FFFFFF"/>
              </w:rPr>
              <w:t>（</w:t>
            </w:r>
            <w:r w:rsidRPr="00601E90">
              <w:rPr>
                <w:rFonts w:ascii="宋体" w:hAnsi="宋体" w:cs="楷体" w:hint="eastAsia"/>
                <w:b/>
                <w:bCs/>
                <w:kern w:val="0"/>
                <w:szCs w:val="21"/>
                <w:shd w:val="pct10" w:color="auto" w:fill="FFFFFF"/>
              </w:rPr>
              <w:t>3）健康中心或天然治疗所、疗养或康复院。</w:t>
            </w:r>
          </w:p>
        </w:tc>
      </w:tr>
      <w:tr w:rsidR="00B55109" w:rsidRPr="0067275B" w14:paraId="4D4B71F2" w14:textId="77777777" w:rsidTr="00136D65">
        <w:trPr>
          <w:trHeight w:hRule="exact" w:val="142"/>
          <w:jc w:val="center"/>
        </w:trPr>
        <w:tc>
          <w:tcPr>
            <w:tcW w:w="789" w:type="dxa"/>
          </w:tcPr>
          <w:p w14:paraId="4D4B71EF" w14:textId="77777777" w:rsidR="00B55109" w:rsidRPr="0067275B" w:rsidRDefault="00B55109" w:rsidP="009623E7">
            <w:pPr>
              <w:spacing w:line="320" w:lineRule="exact"/>
              <w:jc w:val="left"/>
              <w:rPr>
                <w:rFonts w:ascii="宋体" w:hAnsi="宋体" w:cs="黑体"/>
              </w:rPr>
            </w:pPr>
          </w:p>
        </w:tc>
        <w:tc>
          <w:tcPr>
            <w:tcW w:w="1497" w:type="dxa"/>
          </w:tcPr>
          <w:p w14:paraId="4D4B71F0" w14:textId="77777777" w:rsidR="00B55109" w:rsidRPr="0067275B" w:rsidRDefault="00B55109" w:rsidP="009623E7">
            <w:pPr>
              <w:spacing w:line="320" w:lineRule="exact"/>
              <w:jc w:val="left"/>
              <w:rPr>
                <w:rFonts w:ascii="宋体" w:hAnsi="宋体" w:cs="黑体"/>
                <w:b/>
                <w:bCs/>
              </w:rPr>
            </w:pPr>
          </w:p>
        </w:tc>
        <w:tc>
          <w:tcPr>
            <w:tcW w:w="7728" w:type="dxa"/>
            <w:gridSpan w:val="2"/>
          </w:tcPr>
          <w:p w14:paraId="4D4B71F1" w14:textId="77777777" w:rsidR="00B55109" w:rsidRPr="0067275B" w:rsidRDefault="00B55109" w:rsidP="009623E7">
            <w:pPr>
              <w:spacing w:line="320" w:lineRule="exact"/>
              <w:rPr>
                <w:rFonts w:ascii="宋体" w:hAnsi="宋体" w:cs="楷体"/>
                <w:szCs w:val="21"/>
              </w:rPr>
            </w:pPr>
          </w:p>
        </w:tc>
      </w:tr>
      <w:tr w:rsidR="00B55109" w:rsidRPr="0067275B" w14:paraId="4D4B71F6" w14:textId="77777777" w:rsidTr="00136D65">
        <w:trPr>
          <w:jc w:val="center"/>
        </w:trPr>
        <w:tc>
          <w:tcPr>
            <w:tcW w:w="789" w:type="dxa"/>
          </w:tcPr>
          <w:p w14:paraId="4D4B71F3" w14:textId="14E70562" w:rsidR="00B55109" w:rsidRPr="0067275B" w:rsidRDefault="000D0F52" w:rsidP="009623E7">
            <w:pPr>
              <w:spacing w:line="320" w:lineRule="exact"/>
              <w:jc w:val="left"/>
              <w:rPr>
                <w:rFonts w:ascii="宋体" w:hAnsi="宋体" w:cs="黑体"/>
              </w:rPr>
            </w:pPr>
            <w:r w:rsidRPr="0067275B">
              <w:rPr>
                <w:rFonts w:ascii="宋体" w:hAnsi="宋体" w:cs="黑体" w:hint="eastAsia"/>
              </w:rPr>
              <w:t>8</w:t>
            </w:r>
            <w:r w:rsidR="00B55109" w:rsidRPr="0067275B">
              <w:rPr>
                <w:rFonts w:ascii="宋体" w:hAnsi="宋体" w:cs="黑体" w:hint="eastAsia"/>
              </w:rPr>
              <w:t>.1</w:t>
            </w:r>
            <w:r w:rsidR="00A66B08" w:rsidRPr="0067275B">
              <w:rPr>
                <w:rFonts w:ascii="宋体" w:hAnsi="宋体" w:cs="黑体" w:hint="eastAsia"/>
              </w:rPr>
              <w:t>5</w:t>
            </w:r>
          </w:p>
        </w:tc>
        <w:tc>
          <w:tcPr>
            <w:tcW w:w="1497" w:type="dxa"/>
          </w:tcPr>
          <w:p w14:paraId="4D4B71F4" w14:textId="6578215A" w:rsidR="00B55109" w:rsidRPr="0067275B" w:rsidRDefault="000D0F52" w:rsidP="009623E7">
            <w:pPr>
              <w:spacing w:line="320" w:lineRule="exact"/>
              <w:jc w:val="left"/>
              <w:rPr>
                <w:rFonts w:ascii="宋体" w:hAnsi="宋体" w:cs="黑体"/>
                <w:b/>
                <w:bCs/>
              </w:rPr>
            </w:pPr>
            <w:bookmarkStart w:id="14" w:name="_Hlk42519828"/>
            <w:r w:rsidRPr="0067275B">
              <w:rPr>
                <w:rFonts w:ascii="宋体" w:hAnsi="宋体" w:cs="黑体" w:hint="eastAsia"/>
                <w:b/>
                <w:bCs/>
              </w:rPr>
              <w:t>有资质的鉴定机构</w:t>
            </w:r>
            <w:bookmarkEnd w:id="14"/>
          </w:p>
        </w:tc>
        <w:tc>
          <w:tcPr>
            <w:tcW w:w="7728" w:type="dxa"/>
            <w:gridSpan w:val="2"/>
          </w:tcPr>
          <w:p w14:paraId="4D4B71F5" w14:textId="3A20C4C4" w:rsidR="00B55109" w:rsidRPr="0067275B" w:rsidRDefault="000D0F52" w:rsidP="009623E7">
            <w:pPr>
              <w:autoSpaceDE w:val="0"/>
              <w:autoSpaceDN w:val="0"/>
              <w:adjustRightInd w:val="0"/>
              <w:spacing w:line="320" w:lineRule="exact"/>
              <w:rPr>
                <w:rFonts w:ascii="宋体" w:hAnsi="宋体" w:cs="楷体"/>
                <w:szCs w:val="21"/>
              </w:rPr>
            </w:pPr>
            <w:bookmarkStart w:id="15" w:name="_Hlk42519833"/>
            <w:r w:rsidRPr="0067275B">
              <w:rPr>
                <w:rFonts w:ascii="宋体" w:hAnsi="宋体" w:cs="楷体" w:hint="eastAsia"/>
                <w:szCs w:val="21"/>
              </w:rPr>
              <w:t>指经中华人民共和国司法行政机关审核登记，依法取得《司法鉴定许可证》，且鉴定业务范围包含法医临床鉴定的司法鉴定机构</w:t>
            </w:r>
            <w:bookmarkEnd w:id="15"/>
            <w:r w:rsidRPr="0067275B">
              <w:rPr>
                <w:rFonts w:ascii="宋体" w:hAnsi="宋体" w:cs="楷体" w:hint="eastAsia"/>
                <w:szCs w:val="21"/>
              </w:rPr>
              <w:t>。</w:t>
            </w:r>
          </w:p>
        </w:tc>
      </w:tr>
      <w:tr w:rsidR="00B55109" w:rsidRPr="0067275B" w14:paraId="4D4B71FA" w14:textId="77777777" w:rsidTr="00136D65">
        <w:trPr>
          <w:trHeight w:hRule="exact" w:val="142"/>
          <w:jc w:val="center"/>
        </w:trPr>
        <w:tc>
          <w:tcPr>
            <w:tcW w:w="789" w:type="dxa"/>
          </w:tcPr>
          <w:p w14:paraId="4D4B71F7" w14:textId="77777777" w:rsidR="00B55109" w:rsidRPr="0067275B" w:rsidRDefault="00B55109" w:rsidP="009623E7">
            <w:pPr>
              <w:spacing w:line="320" w:lineRule="exact"/>
              <w:jc w:val="left"/>
              <w:rPr>
                <w:rFonts w:ascii="宋体" w:hAnsi="宋体" w:cs="黑体"/>
              </w:rPr>
            </w:pPr>
          </w:p>
        </w:tc>
        <w:tc>
          <w:tcPr>
            <w:tcW w:w="1497" w:type="dxa"/>
          </w:tcPr>
          <w:p w14:paraId="4D4B71F8" w14:textId="77777777" w:rsidR="00B55109" w:rsidRPr="0067275B" w:rsidRDefault="00B55109" w:rsidP="009623E7">
            <w:pPr>
              <w:spacing w:line="320" w:lineRule="exact"/>
              <w:jc w:val="left"/>
              <w:rPr>
                <w:rFonts w:ascii="宋体" w:hAnsi="宋体" w:cs="黑体"/>
                <w:b/>
                <w:bCs/>
              </w:rPr>
            </w:pPr>
          </w:p>
        </w:tc>
        <w:tc>
          <w:tcPr>
            <w:tcW w:w="7728" w:type="dxa"/>
            <w:gridSpan w:val="2"/>
          </w:tcPr>
          <w:p w14:paraId="4D4B71F9" w14:textId="77777777" w:rsidR="00B55109" w:rsidRPr="0067275B" w:rsidRDefault="00B55109" w:rsidP="009623E7">
            <w:pPr>
              <w:spacing w:line="320" w:lineRule="exact"/>
              <w:rPr>
                <w:rFonts w:ascii="宋体" w:hAnsi="宋体" w:cs="楷体"/>
                <w:szCs w:val="21"/>
              </w:rPr>
            </w:pPr>
          </w:p>
        </w:tc>
      </w:tr>
      <w:tr w:rsidR="00B55109" w:rsidRPr="0067275B" w14:paraId="4D4B71FE" w14:textId="77777777" w:rsidTr="00136D65">
        <w:trPr>
          <w:jc w:val="center"/>
        </w:trPr>
        <w:tc>
          <w:tcPr>
            <w:tcW w:w="789" w:type="dxa"/>
          </w:tcPr>
          <w:p w14:paraId="4D4B71FB" w14:textId="374FFA5F" w:rsidR="00B55109" w:rsidRPr="0067275B" w:rsidRDefault="000D0F52" w:rsidP="009623E7">
            <w:pPr>
              <w:spacing w:line="320" w:lineRule="exact"/>
              <w:jc w:val="left"/>
              <w:rPr>
                <w:rFonts w:ascii="宋体" w:hAnsi="宋体" w:cs="黑体"/>
              </w:rPr>
            </w:pPr>
            <w:r w:rsidRPr="0067275B">
              <w:rPr>
                <w:rFonts w:ascii="宋体" w:hAnsi="宋体" w:cs="黑体" w:hint="eastAsia"/>
              </w:rPr>
              <w:t>8</w:t>
            </w:r>
            <w:r w:rsidR="00B55109" w:rsidRPr="0067275B">
              <w:rPr>
                <w:rFonts w:ascii="宋体" w:hAnsi="宋体" w:cs="黑体" w:hint="eastAsia"/>
              </w:rPr>
              <w:t>.1</w:t>
            </w:r>
            <w:r w:rsidR="00A66B08" w:rsidRPr="0067275B">
              <w:rPr>
                <w:rFonts w:ascii="宋体" w:hAnsi="宋体" w:cs="黑体" w:hint="eastAsia"/>
              </w:rPr>
              <w:t>6</w:t>
            </w:r>
          </w:p>
        </w:tc>
        <w:tc>
          <w:tcPr>
            <w:tcW w:w="1497" w:type="dxa"/>
          </w:tcPr>
          <w:p w14:paraId="4D4B71FC" w14:textId="3C91FC7A" w:rsidR="00B55109" w:rsidRPr="0067275B" w:rsidRDefault="00A66B08" w:rsidP="009623E7">
            <w:pPr>
              <w:spacing w:line="320" w:lineRule="exact"/>
              <w:jc w:val="left"/>
              <w:rPr>
                <w:rFonts w:ascii="宋体" w:hAnsi="宋体" w:cs="黑体"/>
                <w:b/>
                <w:bCs/>
              </w:rPr>
            </w:pPr>
            <w:r w:rsidRPr="0067275B">
              <w:rPr>
                <w:rFonts w:ascii="宋体" w:hAnsi="宋体" w:cs="黑体" w:hint="eastAsia"/>
                <w:b/>
                <w:bCs/>
              </w:rPr>
              <w:t>出租车</w:t>
            </w:r>
          </w:p>
        </w:tc>
        <w:tc>
          <w:tcPr>
            <w:tcW w:w="7728" w:type="dxa"/>
            <w:gridSpan w:val="2"/>
          </w:tcPr>
          <w:p w14:paraId="4D4B71FD" w14:textId="5ADFD155" w:rsidR="00B55109" w:rsidRPr="0067275B" w:rsidRDefault="00A66B08" w:rsidP="009623E7">
            <w:pPr>
              <w:spacing w:line="320" w:lineRule="exact"/>
              <w:rPr>
                <w:rFonts w:ascii="宋体" w:hAnsi="宋体" w:cs="楷体"/>
                <w:szCs w:val="21"/>
              </w:rPr>
            </w:pPr>
            <w:r w:rsidRPr="0067275B">
              <w:rPr>
                <w:rFonts w:ascii="宋体" w:hAnsi="宋体" w:hint="eastAsia"/>
                <w:szCs w:val="21"/>
              </w:rPr>
              <w:t>指依照有关法律、行政法规、地方性法规、自治条例和单行条例、规章等规范性法律文件，办理了有关审批登记、注册手续，按照乘客或者用户意思提供客运服务，并且按照行驶里程或者时间收费的汽车（仅限四轮机动车）</w:t>
            </w:r>
            <w:r w:rsidR="00B55109" w:rsidRPr="0067275B">
              <w:rPr>
                <w:rFonts w:ascii="宋体" w:hAnsi="宋体" w:cs="楷体" w:hint="eastAsia"/>
                <w:szCs w:val="21"/>
              </w:rPr>
              <w:t>。</w:t>
            </w:r>
          </w:p>
        </w:tc>
      </w:tr>
      <w:tr w:rsidR="00B55109" w:rsidRPr="0067275B" w14:paraId="4D4B7202" w14:textId="77777777" w:rsidTr="00136D65">
        <w:trPr>
          <w:trHeight w:hRule="exact" w:val="142"/>
          <w:jc w:val="center"/>
        </w:trPr>
        <w:tc>
          <w:tcPr>
            <w:tcW w:w="789" w:type="dxa"/>
          </w:tcPr>
          <w:p w14:paraId="4D4B71FF" w14:textId="77777777" w:rsidR="00B55109" w:rsidRPr="0067275B" w:rsidRDefault="00B55109" w:rsidP="009623E7">
            <w:pPr>
              <w:spacing w:line="320" w:lineRule="exact"/>
              <w:jc w:val="left"/>
              <w:rPr>
                <w:rFonts w:ascii="宋体" w:hAnsi="宋体" w:cs="黑体"/>
              </w:rPr>
            </w:pPr>
          </w:p>
        </w:tc>
        <w:tc>
          <w:tcPr>
            <w:tcW w:w="1497" w:type="dxa"/>
          </w:tcPr>
          <w:p w14:paraId="4D4B7200" w14:textId="77777777" w:rsidR="00B55109" w:rsidRPr="0067275B" w:rsidRDefault="00B55109" w:rsidP="009623E7">
            <w:pPr>
              <w:spacing w:line="320" w:lineRule="exact"/>
              <w:jc w:val="left"/>
              <w:rPr>
                <w:rFonts w:ascii="宋体" w:hAnsi="宋体" w:cs="黑体"/>
                <w:b/>
                <w:bCs/>
              </w:rPr>
            </w:pPr>
          </w:p>
        </w:tc>
        <w:tc>
          <w:tcPr>
            <w:tcW w:w="7728" w:type="dxa"/>
            <w:gridSpan w:val="2"/>
          </w:tcPr>
          <w:p w14:paraId="4D4B7201" w14:textId="77777777" w:rsidR="00B55109" w:rsidRPr="0067275B" w:rsidRDefault="00B55109" w:rsidP="009623E7">
            <w:pPr>
              <w:spacing w:line="320" w:lineRule="exact"/>
              <w:rPr>
                <w:rFonts w:ascii="宋体" w:hAnsi="宋体" w:cs="楷体"/>
                <w:szCs w:val="21"/>
              </w:rPr>
            </w:pPr>
          </w:p>
        </w:tc>
      </w:tr>
      <w:tr w:rsidR="00B55109" w:rsidRPr="0067275B" w14:paraId="4D4B7206" w14:textId="77777777" w:rsidTr="00136D65">
        <w:trPr>
          <w:jc w:val="center"/>
        </w:trPr>
        <w:tc>
          <w:tcPr>
            <w:tcW w:w="789" w:type="dxa"/>
          </w:tcPr>
          <w:p w14:paraId="4D4B7203" w14:textId="74E9E186" w:rsidR="00B55109" w:rsidRPr="0067275B" w:rsidRDefault="000D0F52" w:rsidP="009623E7">
            <w:pPr>
              <w:spacing w:line="320" w:lineRule="exact"/>
              <w:jc w:val="left"/>
              <w:rPr>
                <w:rFonts w:ascii="宋体" w:hAnsi="宋体" w:cs="黑体"/>
              </w:rPr>
            </w:pPr>
            <w:r w:rsidRPr="0067275B">
              <w:rPr>
                <w:rFonts w:ascii="宋体" w:hAnsi="宋体" w:cs="黑体" w:hint="eastAsia"/>
              </w:rPr>
              <w:t>8</w:t>
            </w:r>
            <w:r w:rsidR="00B55109" w:rsidRPr="0067275B">
              <w:rPr>
                <w:rFonts w:ascii="宋体" w:hAnsi="宋体" w:cs="黑体" w:hint="eastAsia"/>
              </w:rPr>
              <w:t>.</w:t>
            </w:r>
            <w:r w:rsidR="00A66B08" w:rsidRPr="0067275B">
              <w:rPr>
                <w:rFonts w:ascii="宋体" w:hAnsi="宋体" w:cs="黑体" w:hint="eastAsia"/>
              </w:rPr>
              <w:t>17</w:t>
            </w:r>
          </w:p>
        </w:tc>
        <w:tc>
          <w:tcPr>
            <w:tcW w:w="1497" w:type="dxa"/>
          </w:tcPr>
          <w:p w14:paraId="4D4B7204" w14:textId="0D7D4A0D" w:rsidR="00B55109" w:rsidRPr="0067275B" w:rsidRDefault="00A66B08" w:rsidP="009623E7">
            <w:pPr>
              <w:spacing w:line="320" w:lineRule="exact"/>
              <w:jc w:val="left"/>
              <w:rPr>
                <w:rFonts w:ascii="宋体" w:hAnsi="宋体" w:cs="黑体"/>
                <w:b/>
                <w:bCs/>
              </w:rPr>
            </w:pPr>
            <w:proofErr w:type="gramStart"/>
            <w:r w:rsidRPr="0067275B">
              <w:rPr>
                <w:rFonts w:ascii="宋体" w:hAnsi="宋体" w:cs="黑体" w:hint="eastAsia"/>
                <w:b/>
                <w:bCs/>
              </w:rPr>
              <w:t>网约车</w:t>
            </w:r>
            <w:proofErr w:type="gramEnd"/>
          </w:p>
        </w:tc>
        <w:tc>
          <w:tcPr>
            <w:tcW w:w="7728" w:type="dxa"/>
            <w:gridSpan w:val="2"/>
          </w:tcPr>
          <w:p w14:paraId="4D4B7205" w14:textId="735B7C69" w:rsidR="00B55109" w:rsidRPr="0067275B" w:rsidRDefault="00A66B08" w:rsidP="009623E7">
            <w:pPr>
              <w:spacing w:line="320" w:lineRule="exact"/>
              <w:rPr>
                <w:rFonts w:ascii="宋体" w:hAnsi="宋体" w:cs="楷体"/>
                <w:szCs w:val="21"/>
              </w:rPr>
            </w:pPr>
            <w:r w:rsidRPr="0067275B">
              <w:rPr>
                <w:rFonts w:ascii="宋体" w:hAnsi="宋体" w:hint="eastAsia"/>
                <w:szCs w:val="21"/>
              </w:rPr>
              <w:t>指由合法</w:t>
            </w:r>
            <w:proofErr w:type="gramStart"/>
            <w:r w:rsidRPr="0067275B">
              <w:rPr>
                <w:rFonts w:ascii="宋体" w:hAnsi="宋体" w:hint="eastAsia"/>
                <w:szCs w:val="21"/>
              </w:rPr>
              <w:t>互联网约车服务</w:t>
            </w:r>
            <w:proofErr w:type="gramEnd"/>
            <w:r w:rsidRPr="0067275B">
              <w:rPr>
                <w:rFonts w:ascii="宋体" w:hAnsi="宋体" w:hint="eastAsia"/>
                <w:szCs w:val="21"/>
              </w:rPr>
              <w:t>平台提供的按照行驶里程或者时间收费的载客网络预约出租汽车（仅限四轮机动车）</w:t>
            </w:r>
            <w:r w:rsidR="00B55109" w:rsidRPr="0067275B">
              <w:rPr>
                <w:rFonts w:ascii="宋体" w:hAnsi="宋体" w:cs="楷体" w:hint="eastAsia"/>
                <w:szCs w:val="21"/>
              </w:rPr>
              <w:t>。</w:t>
            </w:r>
          </w:p>
        </w:tc>
      </w:tr>
      <w:tr w:rsidR="00B55109" w:rsidRPr="0067275B" w14:paraId="4D4B720A" w14:textId="77777777" w:rsidTr="00136D65">
        <w:trPr>
          <w:trHeight w:hRule="exact" w:val="142"/>
          <w:jc w:val="center"/>
        </w:trPr>
        <w:tc>
          <w:tcPr>
            <w:tcW w:w="789" w:type="dxa"/>
          </w:tcPr>
          <w:p w14:paraId="4D4B7207" w14:textId="77777777" w:rsidR="00B55109" w:rsidRPr="0067275B" w:rsidRDefault="00B55109" w:rsidP="009623E7">
            <w:pPr>
              <w:spacing w:line="320" w:lineRule="exact"/>
              <w:jc w:val="left"/>
              <w:rPr>
                <w:rFonts w:ascii="宋体" w:hAnsi="宋体" w:cs="黑体"/>
              </w:rPr>
            </w:pPr>
          </w:p>
        </w:tc>
        <w:tc>
          <w:tcPr>
            <w:tcW w:w="1497" w:type="dxa"/>
          </w:tcPr>
          <w:p w14:paraId="4D4B7208" w14:textId="77777777" w:rsidR="00B55109" w:rsidRPr="0067275B" w:rsidRDefault="00B55109" w:rsidP="009623E7">
            <w:pPr>
              <w:spacing w:line="320" w:lineRule="exact"/>
              <w:jc w:val="left"/>
              <w:rPr>
                <w:rFonts w:ascii="宋体" w:hAnsi="宋体" w:cs="黑体"/>
                <w:b/>
                <w:bCs/>
              </w:rPr>
            </w:pPr>
          </w:p>
        </w:tc>
        <w:tc>
          <w:tcPr>
            <w:tcW w:w="7728" w:type="dxa"/>
            <w:gridSpan w:val="2"/>
          </w:tcPr>
          <w:p w14:paraId="4D4B7209" w14:textId="77777777" w:rsidR="00B55109" w:rsidRPr="0067275B" w:rsidRDefault="00B55109" w:rsidP="009623E7">
            <w:pPr>
              <w:spacing w:line="320" w:lineRule="exact"/>
              <w:rPr>
                <w:rFonts w:ascii="宋体" w:hAnsi="宋体" w:cs="楷体"/>
                <w:szCs w:val="21"/>
              </w:rPr>
            </w:pPr>
          </w:p>
        </w:tc>
      </w:tr>
      <w:tr w:rsidR="00B55109" w:rsidRPr="0067275B" w14:paraId="4D4B720E" w14:textId="77777777" w:rsidTr="00136D65">
        <w:trPr>
          <w:jc w:val="center"/>
        </w:trPr>
        <w:tc>
          <w:tcPr>
            <w:tcW w:w="789" w:type="dxa"/>
          </w:tcPr>
          <w:p w14:paraId="4D4B720B" w14:textId="2B3EEDD8" w:rsidR="00B55109" w:rsidRPr="0067275B" w:rsidRDefault="000D0F52" w:rsidP="009623E7">
            <w:pPr>
              <w:spacing w:line="320" w:lineRule="exact"/>
              <w:jc w:val="left"/>
              <w:rPr>
                <w:rFonts w:ascii="宋体" w:hAnsi="宋体" w:cs="黑体"/>
              </w:rPr>
            </w:pPr>
            <w:r w:rsidRPr="0067275B">
              <w:rPr>
                <w:rFonts w:ascii="宋体" w:hAnsi="宋体" w:cs="黑体" w:hint="eastAsia"/>
              </w:rPr>
              <w:t>8</w:t>
            </w:r>
            <w:r w:rsidR="00B55109" w:rsidRPr="0067275B">
              <w:rPr>
                <w:rFonts w:ascii="宋体" w:hAnsi="宋体" w:cs="黑体" w:hint="eastAsia"/>
              </w:rPr>
              <w:t>.</w:t>
            </w:r>
            <w:r w:rsidR="00A66B08" w:rsidRPr="0067275B">
              <w:rPr>
                <w:rFonts w:ascii="宋体" w:hAnsi="宋体" w:cs="黑体" w:hint="eastAsia"/>
              </w:rPr>
              <w:t>18</w:t>
            </w:r>
          </w:p>
        </w:tc>
        <w:tc>
          <w:tcPr>
            <w:tcW w:w="1497" w:type="dxa"/>
          </w:tcPr>
          <w:p w14:paraId="4D4B720C" w14:textId="552F29B8" w:rsidR="00B55109" w:rsidRPr="0067275B" w:rsidRDefault="0067275B" w:rsidP="009623E7">
            <w:pPr>
              <w:spacing w:line="320" w:lineRule="exact"/>
              <w:jc w:val="left"/>
              <w:rPr>
                <w:rFonts w:ascii="宋体" w:hAnsi="宋体" w:cs="黑体"/>
                <w:b/>
                <w:bCs/>
              </w:rPr>
            </w:pPr>
            <w:r w:rsidRPr="0067275B">
              <w:rPr>
                <w:rFonts w:ascii="宋体" w:hAnsi="宋体" w:cs="黑体" w:hint="eastAsia"/>
                <w:b/>
                <w:bCs/>
              </w:rPr>
              <w:t>猝死</w:t>
            </w:r>
          </w:p>
        </w:tc>
        <w:tc>
          <w:tcPr>
            <w:tcW w:w="7728" w:type="dxa"/>
            <w:gridSpan w:val="2"/>
          </w:tcPr>
          <w:p w14:paraId="03C7A4C1" w14:textId="77777777" w:rsidR="009E0089" w:rsidRDefault="009E0089" w:rsidP="009E0089">
            <w:pPr>
              <w:spacing w:line="320" w:lineRule="exact"/>
              <w:rPr>
                <w:rFonts w:ascii="宋体" w:hAnsi="宋体" w:cs="楷体"/>
                <w:szCs w:val="21"/>
              </w:rPr>
            </w:pPr>
            <w:r w:rsidRPr="00C92709">
              <w:rPr>
                <w:rFonts w:ascii="..v..." w:eastAsia="..v..." w:cs="..v..." w:hint="eastAsia"/>
                <w:color w:val="000000"/>
                <w:kern w:val="0"/>
                <w:szCs w:val="21"/>
              </w:rPr>
              <w:t>指</w:t>
            </w:r>
            <w:r>
              <w:rPr>
                <w:rFonts w:ascii="..v..." w:eastAsia="..v..." w:cs="..v..." w:hint="eastAsia"/>
                <w:color w:val="000000"/>
                <w:kern w:val="0"/>
                <w:szCs w:val="21"/>
              </w:rPr>
              <w:t>表面</w:t>
            </w:r>
            <w:r w:rsidRPr="00C92709">
              <w:rPr>
                <w:rFonts w:ascii="..v..." w:eastAsia="..v..." w:cs="..v..." w:hint="eastAsia"/>
                <w:color w:val="000000"/>
                <w:kern w:val="0"/>
                <w:szCs w:val="21"/>
              </w:rPr>
              <w:t>健康的人因潜在性疾病（器质性或非器质性）</w:t>
            </w:r>
            <w:r>
              <w:rPr>
                <w:rFonts w:ascii="..v..." w:eastAsia="..v..." w:cs="..v..." w:hint="eastAsia"/>
                <w:color w:val="000000"/>
                <w:kern w:val="0"/>
                <w:szCs w:val="21"/>
              </w:rPr>
              <w:t>、机</w:t>
            </w:r>
            <w:r w:rsidRPr="00C92709">
              <w:rPr>
                <w:rFonts w:ascii="..v..." w:eastAsia="..v..." w:cs="..v..." w:hint="eastAsia"/>
                <w:color w:val="000000"/>
                <w:kern w:val="0"/>
                <w:szCs w:val="21"/>
              </w:rPr>
              <w:t>能障碍</w:t>
            </w:r>
            <w:r>
              <w:rPr>
                <w:rFonts w:ascii="..v..." w:eastAsia="..v..." w:cs="..v..." w:hint="eastAsia"/>
                <w:color w:val="000000"/>
                <w:kern w:val="0"/>
                <w:szCs w:val="21"/>
              </w:rPr>
              <w:t>或其他原因在出现症状后</w:t>
            </w:r>
            <w:r>
              <w:rPr>
                <w:rFonts w:ascii="宋体" w:hAnsi="宋体" w:cs="楷体"/>
                <w:b/>
                <w:bCs/>
                <w:snapToGrid w:val="0"/>
                <w:szCs w:val="21"/>
                <w:shd w:val="pct10" w:color="auto" w:fill="FFFFFF"/>
              </w:rPr>
              <w:t>24</w:t>
            </w:r>
            <w:r w:rsidRPr="00C92709">
              <w:rPr>
                <w:rFonts w:ascii="宋体" w:hAnsi="宋体" w:cs="楷体" w:hint="eastAsia"/>
                <w:b/>
                <w:bCs/>
                <w:snapToGrid w:val="0"/>
                <w:szCs w:val="21"/>
                <w:shd w:val="pct10" w:color="auto" w:fill="FFFFFF"/>
              </w:rPr>
              <w:t>小时内</w:t>
            </w:r>
            <w:r>
              <w:rPr>
                <w:rFonts w:ascii="宋体" w:hAnsi="宋体" w:cs="楷体" w:hint="eastAsia"/>
                <w:b/>
                <w:bCs/>
                <w:snapToGrid w:val="0"/>
                <w:szCs w:val="21"/>
                <w:shd w:val="pct10" w:color="auto" w:fill="FFFFFF"/>
              </w:rPr>
              <w:t>（含）</w:t>
            </w:r>
            <w:r w:rsidRPr="00C815CB">
              <w:rPr>
                <w:rFonts w:ascii="..v..." w:eastAsia="..v..." w:cs="..v..." w:hint="eastAsia"/>
                <w:color w:val="000000"/>
                <w:kern w:val="0"/>
                <w:szCs w:val="21"/>
              </w:rPr>
              <w:t>发生的</w:t>
            </w:r>
            <w:r>
              <w:rPr>
                <w:rFonts w:ascii="..v..." w:eastAsia="..v..." w:cs="..v..." w:hint="eastAsia"/>
                <w:color w:val="000000"/>
                <w:kern w:val="0"/>
                <w:szCs w:val="21"/>
              </w:rPr>
              <w:t>非暴力性</w:t>
            </w:r>
            <w:r w:rsidRPr="00C92709">
              <w:rPr>
                <w:rFonts w:ascii="..v..." w:eastAsia="..v..." w:cs="..v..." w:hint="eastAsia"/>
                <w:color w:val="000000"/>
                <w:kern w:val="0"/>
                <w:szCs w:val="21"/>
              </w:rPr>
              <w:t>突然死亡</w:t>
            </w:r>
            <w:r w:rsidRPr="00212BCD">
              <w:rPr>
                <w:rFonts w:ascii="宋体" w:hAnsi="宋体" w:cs="楷体" w:hint="eastAsia"/>
                <w:szCs w:val="21"/>
              </w:rPr>
              <w:t>。</w:t>
            </w:r>
          </w:p>
          <w:p w14:paraId="4D4B720D" w14:textId="6C712276" w:rsidR="00B55109" w:rsidRPr="00E855DB" w:rsidRDefault="009E0089" w:rsidP="009623E7">
            <w:pPr>
              <w:spacing w:line="320" w:lineRule="exact"/>
              <w:rPr>
                <w:rFonts w:ascii="宋体" w:hAnsi="宋体" w:cs="楷体"/>
                <w:b/>
                <w:bCs/>
                <w:snapToGrid w:val="0"/>
                <w:szCs w:val="21"/>
                <w:shd w:val="pct10" w:color="auto" w:fill="FFFFFF"/>
              </w:rPr>
            </w:pPr>
            <w:r w:rsidRPr="009F1A18">
              <w:rPr>
                <w:rFonts w:ascii="..v..." w:eastAsia="..v..." w:cs="..v..." w:hint="eastAsia"/>
                <w:color w:val="000000"/>
                <w:kern w:val="0"/>
                <w:szCs w:val="21"/>
              </w:rPr>
              <w:t>该潜在性疾病或者机能障碍，或</w:t>
            </w:r>
            <w:r>
              <w:rPr>
                <w:rFonts w:ascii="..v..." w:eastAsia="..v..." w:cs="..v..." w:hint="eastAsia"/>
                <w:color w:val="000000"/>
                <w:kern w:val="0"/>
                <w:szCs w:val="21"/>
              </w:rPr>
              <w:t>其他原因出现症状</w:t>
            </w:r>
            <w:r w:rsidRPr="009F1A18">
              <w:rPr>
                <w:rFonts w:ascii="..v..." w:eastAsia="..v..." w:cs="..v..." w:hint="eastAsia"/>
                <w:color w:val="000000"/>
                <w:kern w:val="0"/>
                <w:szCs w:val="21"/>
              </w:rPr>
              <w:t>是被保险人在投保前自身未知且未进行诊疗而在保险期间内突然发生的</w:t>
            </w:r>
            <w:r>
              <w:rPr>
                <w:rFonts w:ascii="..v..." w:eastAsia="..v..." w:cs="..v..." w:hint="eastAsia"/>
                <w:color w:val="000000"/>
                <w:kern w:val="0"/>
                <w:szCs w:val="21"/>
              </w:rPr>
              <w:t>。</w:t>
            </w:r>
          </w:p>
        </w:tc>
      </w:tr>
    </w:tbl>
    <w:p w14:paraId="4D4B7253" w14:textId="51767C92" w:rsidR="000D0F52" w:rsidRDefault="000D0F52" w:rsidP="009623E7">
      <w:pPr>
        <w:jc w:val="left"/>
        <w:rPr>
          <w:rFonts w:ascii="楷体_GB2312" w:eastAsia="楷体_GB2312"/>
        </w:rPr>
      </w:pPr>
    </w:p>
    <w:p w14:paraId="4074815E" w14:textId="77777777" w:rsidR="000D0F52" w:rsidRPr="005E0ED2" w:rsidRDefault="000D0F52" w:rsidP="009623E7">
      <w:pPr>
        <w:spacing w:before="70"/>
        <w:rPr>
          <w:rFonts w:ascii="黑体"/>
          <w:spacing w:val="-5"/>
        </w:rPr>
      </w:pPr>
      <w:r>
        <w:rPr>
          <w:rFonts w:ascii="楷体_GB2312" w:eastAsia="楷体_GB2312"/>
        </w:rPr>
        <w:br w:type="page"/>
      </w:r>
      <w:r w:rsidRPr="005E0ED2">
        <w:rPr>
          <w:position w:val="1"/>
        </w:rPr>
        <w:lastRenderedPageBreak/>
        <w:t>ICS</w:t>
      </w:r>
      <w:r w:rsidRPr="005E0ED2">
        <w:rPr>
          <w:position w:val="1"/>
        </w:rPr>
        <w:tab/>
        <w:t xml:space="preserve"> </w:t>
      </w:r>
      <w:r w:rsidRPr="005E0ED2">
        <w:rPr>
          <w:rFonts w:ascii="黑体"/>
          <w:spacing w:val="-5"/>
        </w:rPr>
        <w:t xml:space="preserve">03.060 </w:t>
      </w:r>
    </w:p>
    <w:p w14:paraId="5093C44C" w14:textId="77777777" w:rsidR="000D0F52" w:rsidRPr="005E0ED2" w:rsidRDefault="000D0F52" w:rsidP="009623E7">
      <w:pPr>
        <w:tabs>
          <w:tab w:val="left" w:pos="1033"/>
        </w:tabs>
        <w:spacing w:before="70"/>
        <w:rPr>
          <w:rFonts w:ascii="黑体"/>
        </w:rPr>
      </w:pPr>
      <w:r w:rsidRPr="005E0ED2">
        <w:rPr>
          <w:rFonts w:ascii="黑体"/>
        </w:rPr>
        <w:t>A11</w:t>
      </w:r>
    </w:p>
    <w:p w14:paraId="4FDE6695" w14:textId="77777777" w:rsidR="000D0F52" w:rsidRPr="005E0ED2" w:rsidRDefault="000D0F52" w:rsidP="009623E7">
      <w:pPr>
        <w:tabs>
          <w:tab w:val="left" w:pos="1033"/>
        </w:tabs>
        <w:spacing w:before="70"/>
        <w:ind w:firstLineChars="202" w:firstLine="424"/>
        <w:rPr>
          <w:rFonts w:ascii="黑体"/>
        </w:rPr>
      </w:pPr>
    </w:p>
    <w:p w14:paraId="22124D34" w14:textId="77777777" w:rsidR="000D0F52" w:rsidRPr="00AD20DF" w:rsidRDefault="000D0F52" w:rsidP="009623E7">
      <w:pPr>
        <w:pStyle w:val="BodyText"/>
        <w:rPr>
          <w:rFonts w:ascii="黑体"/>
          <w:lang w:val="en-US"/>
        </w:rPr>
      </w:pPr>
    </w:p>
    <w:p w14:paraId="33288D06" w14:textId="528D748A" w:rsidR="000D0F52" w:rsidRPr="00AD20DF" w:rsidRDefault="000D0F52" w:rsidP="009623E7">
      <w:pPr>
        <w:pStyle w:val="BodyText"/>
        <w:rPr>
          <w:rFonts w:ascii="黑体"/>
          <w:lang w:val="en-US"/>
        </w:rPr>
      </w:pPr>
      <w:r w:rsidRPr="005E0ED2">
        <w:rPr>
          <w:noProof/>
        </w:rPr>
        <mc:AlternateContent>
          <mc:Choice Requires="wps">
            <w:drawing>
              <wp:anchor distT="0" distB="0" distL="114300" distR="114300" simplePos="0" relativeHeight="251663360" behindDoc="0" locked="0" layoutInCell="1" allowOverlap="1" wp14:anchorId="2F08DDF8" wp14:editId="3CFD0AA0">
                <wp:simplePos x="0" y="0"/>
                <wp:positionH relativeFrom="page">
                  <wp:posOffset>5393055</wp:posOffset>
                </wp:positionH>
                <wp:positionV relativeFrom="paragraph">
                  <wp:posOffset>104775</wp:posOffset>
                </wp:positionV>
                <wp:extent cx="1266190" cy="675640"/>
                <wp:effectExtent l="1905" t="0" r="0" b="381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190" cy="675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828DF" w14:textId="77777777" w:rsidR="006C1CAC" w:rsidRDefault="006C1CAC" w:rsidP="000D0F52">
                            <w:pPr>
                              <w:spacing w:line="1063" w:lineRule="exact"/>
                              <w:rPr>
                                <w:b/>
                                <w:sz w:val="96"/>
                              </w:rPr>
                            </w:pPr>
                            <w:r>
                              <w:rPr>
                                <w:b/>
                                <w:w w:val="165"/>
                                <w:sz w:val="96"/>
                              </w:rPr>
                              <w:t>JR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08DDF8" id="Rectangle 39" o:spid="_x0000_s1026" style="position:absolute;margin-left:424.65pt;margin-top:8.25pt;width:99.7pt;height:53.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" filled="f" stroked="f">
                <v:textbox inset="0,0,0,0">
                  <w:txbxContent>
                    <w:p w14:paraId="571828DF" w14:textId="77777777" w:rsidR="006C1CAC" w:rsidRDefault="006C1CAC" w:rsidP="000D0F52">
                      <w:pPr>
                        <w:spacing w:line="1063" w:lineRule="exact"/>
                        <w:rPr>
                          <w:b/>
                          <w:sz w:val="96"/>
                        </w:rPr>
                      </w:pPr>
                      <w:r>
                        <w:rPr>
                          <w:b/>
                          <w:w w:val="165"/>
                          <w:sz w:val="96"/>
                        </w:rPr>
                        <w:t>JR</w:t>
                      </w:r>
                    </w:p>
                  </w:txbxContent>
                </v:textbox>
                <w10:wrap anchorx="page"/>
              </v:rect>
            </w:pict>
          </mc:Fallback>
        </mc:AlternateContent>
      </w:r>
    </w:p>
    <w:p w14:paraId="35B6DD72" w14:textId="77777777" w:rsidR="000D0F52" w:rsidRPr="00AD20DF" w:rsidRDefault="000D0F52" w:rsidP="009623E7">
      <w:pPr>
        <w:pStyle w:val="BodyText"/>
        <w:rPr>
          <w:rFonts w:ascii="黑体"/>
          <w:lang w:val="en-US"/>
        </w:rPr>
      </w:pPr>
    </w:p>
    <w:p w14:paraId="435A3615" w14:textId="77777777" w:rsidR="000D0F52" w:rsidRPr="00AD20DF" w:rsidRDefault="000D0F52" w:rsidP="009623E7">
      <w:pPr>
        <w:pStyle w:val="BodyText"/>
        <w:spacing w:before="4"/>
        <w:rPr>
          <w:rFonts w:ascii="黑体"/>
          <w:lang w:val="en-US"/>
        </w:rPr>
      </w:pPr>
    </w:p>
    <w:p w14:paraId="76D98B08" w14:textId="77777777" w:rsidR="000D0F52" w:rsidRPr="005E0ED2" w:rsidRDefault="000D0F52" w:rsidP="009623E7">
      <w:pPr>
        <w:spacing w:before="33"/>
        <w:ind w:left="498"/>
        <w:rPr>
          <w:rFonts w:ascii="黑体" w:eastAsia="黑体"/>
          <w:sz w:val="48"/>
        </w:rPr>
      </w:pPr>
    </w:p>
    <w:p w14:paraId="12B7B615" w14:textId="77777777" w:rsidR="000D0F52" w:rsidRPr="005E0ED2" w:rsidRDefault="000D0F52" w:rsidP="009623E7">
      <w:pPr>
        <w:spacing w:before="33"/>
        <w:ind w:left="498"/>
        <w:rPr>
          <w:rFonts w:ascii="黑体" w:eastAsia="黑体"/>
          <w:sz w:val="48"/>
        </w:rPr>
      </w:pPr>
    </w:p>
    <w:p w14:paraId="2CD106FE" w14:textId="77777777" w:rsidR="000D0F52" w:rsidRPr="005E0ED2" w:rsidRDefault="000D0F52" w:rsidP="009623E7">
      <w:pPr>
        <w:spacing w:before="33"/>
        <w:ind w:left="498"/>
        <w:rPr>
          <w:rFonts w:ascii="黑体" w:eastAsia="黑体"/>
          <w:sz w:val="48"/>
        </w:rPr>
      </w:pPr>
      <w:r w:rsidRPr="005E0ED2">
        <w:rPr>
          <w:rFonts w:ascii="黑体" w:eastAsia="黑体" w:hint="eastAsia"/>
          <w:sz w:val="48"/>
        </w:rPr>
        <w:t>中 华 人 民 共 和 国 金 融 行 业 标 准</w:t>
      </w:r>
    </w:p>
    <w:p w14:paraId="6A05FD10" w14:textId="77777777" w:rsidR="000D0F52" w:rsidRPr="005E0ED2" w:rsidRDefault="000D0F52" w:rsidP="009623E7">
      <w:pPr>
        <w:spacing w:before="307"/>
        <w:ind w:right="696"/>
        <w:jc w:val="right"/>
        <w:rPr>
          <w:rFonts w:ascii="黑体" w:hAnsi="黑体"/>
          <w:sz w:val="28"/>
        </w:rPr>
      </w:pPr>
      <w:r w:rsidRPr="005E0ED2">
        <w:rPr>
          <w:sz w:val="28"/>
        </w:rPr>
        <w:t>JR/T</w:t>
      </w:r>
      <w:r w:rsidRPr="005E0ED2">
        <w:rPr>
          <w:spacing w:val="66"/>
          <w:sz w:val="28"/>
        </w:rPr>
        <w:t xml:space="preserve"> </w:t>
      </w:r>
      <w:r w:rsidRPr="005E0ED2">
        <w:rPr>
          <w:sz w:val="28"/>
        </w:rPr>
        <w:t>0083</w:t>
      </w:r>
      <w:r w:rsidRPr="005E0ED2">
        <w:rPr>
          <w:rFonts w:ascii="黑体" w:hAnsi="黑体"/>
          <w:sz w:val="28"/>
        </w:rPr>
        <w:t>—2013</w:t>
      </w:r>
    </w:p>
    <w:p w14:paraId="02CA30E6" w14:textId="77777777" w:rsidR="000D0F52" w:rsidRPr="005E0ED2" w:rsidRDefault="000D0F52" w:rsidP="009623E7">
      <w:pPr>
        <w:pStyle w:val="BodyText"/>
        <w:rPr>
          <w:rFonts w:ascii="黑体"/>
        </w:rPr>
      </w:pPr>
    </w:p>
    <w:p w14:paraId="21C2921E" w14:textId="5DEEE7CD" w:rsidR="000D0F52" w:rsidRPr="005E0ED2" w:rsidRDefault="000D0F52" w:rsidP="009623E7">
      <w:pPr>
        <w:pStyle w:val="BodyText"/>
        <w:spacing w:before="9"/>
        <w:rPr>
          <w:rFonts w:ascii="黑体"/>
          <w:sz w:val="29"/>
        </w:rPr>
      </w:pPr>
      <w:r w:rsidRPr="005E0ED2">
        <w:rPr>
          <w:noProof/>
          <w:lang w:val="en-US"/>
        </w:rPr>
        <mc:AlternateContent>
          <mc:Choice Requires="wps">
            <w:drawing>
              <wp:anchor distT="0" distB="0" distL="114300" distR="114300" simplePos="0" relativeHeight="251662336" behindDoc="1" locked="0" layoutInCell="1" allowOverlap="1" wp14:anchorId="02384BE3" wp14:editId="636612DF">
                <wp:simplePos x="0" y="0"/>
                <wp:positionH relativeFrom="page">
                  <wp:posOffset>899160</wp:posOffset>
                </wp:positionH>
                <wp:positionV relativeFrom="paragraph">
                  <wp:posOffset>271145</wp:posOffset>
                </wp:positionV>
                <wp:extent cx="6120130" cy="635"/>
                <wp:effectExtent l="13335" t="11430" r="10160" b="6985"/>
                <wp:wrapTopAndBottom/>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F53903" id="Straight Connector 38"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8pt,21.35pt" to="552.7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">
                <w10:wrap type="topAndBottom" anchorx="page"/>
              </v:line>
            </w:pict>
          </mc:Fallback>
        </mc:AlternateContent>
      </w:r>
    </w:p>
    <w:p w14:paraId="406C42F8" w14:textId="77777777" w:rsidR="000D0F52" w:rsidRPr="005E0ED2" w:rsidRDefault="000D0F52" w:rsidP="009623E7">
      <w:pPr>
        <w:pStyle w:val="BodyText"/>
        <w:rPr>
          <w:rFonts w:ascii="黑体"/>
          <w:sz w:val="30"/>
        </w:rPr>
      </w:pPr>
    </w:p>
    <w:p w14:paraId="14520C2C" w14:textId="77777777" w:rsidR="000D0F52" w:rsidRPr="005E0ED2" w:rsidRDefault="000D0F52" w:rsidP="009623E7">
      <w:pPr>
        <w:pStyle w:val="BodyText"/>
        <w:rPr>
          <w:rFonts w:ascii="黑体"/>
          <w:sz w:val="30"/>
        </w:rPr>
      </w:pPr>
    </w:p>
    <w:p w14:paraId="2AA9B2ED" w14:textId="77777777" w:rsidR="000D0F52" w:rsidRPr="005E0ED2" w:rsidRDefault="000D0F52" w:rsidP="009623E7">
      <w:pPr>
        <w:pStyle w:val="BodyText"/>
        <w:rPr>
          <w:rFonts w:ascii="黑体"/>
          <w:sz w:val="30"/>
        </w:rPr>
      </w:pPr>
    </w:p>
    <w:p w14:paraId="4B41F7C0" w14:textId="77777777" w:rsidR="000D0F52" w:rsidRPr="005E0ED2" w:rsidRDefault="000D0F52" w:rsidP="009623E7">
      <w:pPr>
        <w:pStyle w:val="BodyText"/>
        <w:rPr>
          <w:rFonts w:ascii="黑体"/>
          <w:sz w:val="30"/>
        </w:rPr>
      </w:pPr>
    </w:p>
    <w:p w14:paraId="3CCA6FCB" w14:textId="77777777" w:rsidR="000D0F52" w:rsidRPr="005E0ED2" w:rsidRDefault="000D0F52" w:rsidP="009623E7">
      <w:pPr>
        <w:pStyle w:val="BodyText"/>
        <w:rPr>
          <w:rFonts w:ascii="黑体"/>
          <w:sz w:val="30"/>
        </w:rPr>
      </w:pPr>
    </w:p>
    <w:p w14:paraId="3D2F9FEE" w14:textId="77777777" w:rsidR="000D0F52" w:rsidRPr="005E0ED2" w:rsidRDefault="000D0F52" w:rsidP="009623E7">
      <w:pPr>
        <w:spacing w:before="206"/>
        <w:ind w:right="220"/>
        <w:jc w:val="center"/>
        <w:rPr>
          <w:rFonts w:ascii="黑体" w:eastAsia="黑体"/>
          <w:sz w:val="52"/>
        </w:rPr>
      </w:pPr>
      <w:r w:rsidRPr="005E0ED2">
        <w:rPr>
          <w:rFonts w:ascii="黑体" w:eastAsia="黑体" w:hint="eastAsia"/>
          <w:sz w:val="52"/>
        </w:rPr>
        <w:t>人身保险伤残评定标准及代码</w:t>
      </w:r>
    </w:p>
    <w:p w14:paraId="6717377D" w14:textId="77777777" w:rsidR="000D0F52" w:rsidRPr="005E0ED2" w:rsidRDefault="000D0F52" w:rsidP="009623E7">
      <w:pPr>
        <w:spacing w:before="403"/>
        <w:ind w:right="77"/>
        <w:jc w:val="center"/>
        <w:rPr>
          <w:sz w:val="28"/>
        </w:rPr>
      </w:pPr>
      <w:r w:rsidRPr="005E0ED2">
        <w:rPr>
          <w:sz w:val="28"/>
        </w:rPr>
        <w:t>China insurance disability standard and code</w:t>
      </w:r>
    </w:p>
    <w:p w14:paraId="00B8A1F0" w14:textId="77777777" w:rsidR="000D0F52" w:rsidRPr="005E0ED2" w:rsidRDefault="000D0F52" w:rsidP="009623E7">
      <w:pPr>
        <w:pStyle w:val="BodyText"/>
        <w:rPr>
          <w:rFonts w:ascii="Times New Roman"/>
          <w:sz w:val="30"/>
          <w:lang w:val="en-US"/>
        </w:rPr>
      </w:pPr>
    </w:p>
    <w:p w14:paraId="46291A67" w14:textId="77777777" w:rsidR="000D0F52" w:rsidRPr="005E0ED2" w:rsidRDefault="000D0F52" w:rsidP="009623E7">
      <w:pPr>
        <w:pStyle w:val="BodyText"/>
        <w:rPr>
          <w:rFonts w:ascii="Times New Roman"/>
          <w:sz w:val="30"/>
          <w:lang w:val="en-US"/>
        </w:rPr>
      </w:pPr>
    </w:p>
    <w:p w14:paraId="31E6AD53" w14:textId="77777777" w:rsidR="000D0F52" w:rsidRPr="005E0ED2" w:rsidRDefault="000D0F52" w:rsidP="009623E7">
      <w:pPr>
        <w:pStyle w:val="BodyText"/>
        <w:rPr>
          <w:rFonts w:ascii="Times New Roman"/>
          <w:sz w:val="30"/>
          <w:lang w:val="en-US"/>
        </w:rPr>
      </w:pPr>
    </w:p>
    <w:p w14:paraId="7994082A" w14:textId="77777777" w:rsidR="000D0F52" w:rsidRPr="005E0ED2" w:rsidRDefault="000D0F52" w:rsidP="009623E7">
      <w:pPr>
        <w:pStyle w:val="BodyText"/>
        <w:rPr>
          <w:rFonts w:ascii="Times New Roman"/>
          <w:sz w:val="30"/>
          <w:lang w:val="en-US"/>
        </w:rPr>
      </w:pPr>
    </w:p>
    <w:p w14:paraId="3F0A2A3F" w14:textId="77777777" w:rsidR="000D0F52" w:rsidRPr="005E0ED2" w:rsidRDefault="000D0F52" w:rsidP="009623E7">
      <w:pPr>
        <w:pStyle w:val="BodyText"/>
        <w:rPr>
          <w:rFonts w:ascii="Times New Roman"/>
          <w:sz w:val="30"/>
          <w:lang w:val="en-US"/>
        </w:rPr>
      </w:pPr>
    </w:p>
    <w:p w14:paraId="04037773" w14:textId="77777777" w:rsidR="000D0F52" w:rsidRPr="005E0ED2" w:rsidRDefault="000D0F52" w:rsidP="009623E7">
      <w:pPr>
        <w:pStyle w:val="BodyText"/>
        <w:rPr>
          <w:rFonts w:ascii="Times New Roman"/>
          <w:sz w:val="30"/>
          <w:lang w:val="en-US"/>
        </w:rPr>
      </w:pPr>
    </w:p>
    <w:p w14:paraId="140A31F9" w14:textId="77777777" w:rsidR="000D0F52" w:rsidRPr="005E0ED2" w:rsidRDefault="000D0F52" w:rsidP="009623E7">
      <w:pPr>
        <w:pStyle w:val="BodyText"/>
        <w:rPr>
          <w:rFonts w:ascii="Times New Roman"/>
          <w:sz w:val="30"/>
          <w:lang w:val="en-US"/>
        </w:rPr>
      </w:pPr>
    </w:p>
    <w:p w14:paraId="662BE3F6" w14:textId="77777777" w:rsidR="000D0F52" w:rsidRPr="005E0ED2" w:rsidRDefault="000D0F52" w:rsidP="009623E7">
      <w:pPr>
        <w:pStyle w:val="BodyText"/>
        <w:rPr>
          <w:rFonts w:ascii="Times New Roman"/>
          <w:sz w:val="30"/>
          <w:lang w:val="en-US"/>
        </w:rPr>
      </w:pPr>
    </w:p>
    <w:p w14:paraId="3CD551A6" w14:textId="77777777" w:rsidR="000D0F52" w:rsidRPr="005E0ED2" w:rsidRDefault="000D0F52" w:rsidP="009623E7">
      <w:pPr>
        <w:pStyle w:val="BodyText"/>
        <w:rPr>
          <w:rFonts w:ascii="Times New Roman"/>
          <w:sz w:val="30"/>
          <w:lang w:val="en-US"/>
        </w:rPr>
      </w:pPr>
    </w:p>
    <w:p w14:paraId="5EAA1BC1" w14:textId="77777777" w:rsidR="000D0F52" w:rsidRPr="005E0ED2" w:rsidRDefault="000D0F52" w:rsidP="009623E7">
      <w:pPr>
        <w:pStyle w:val="BodyText"/>
        <w:rPr>
          <w:rFonts w:ascii="Times New Roman"/>
          <w:sz w:val="30"/>
          <w:lang w:val="en-US"/>
        </w:rPr>
      </w:pPr>
    </w:p>
    <w:p w14:paraId="3EF79BC5" w14:textId="7A02D390" w:rsidR="000D0F52" w:rsidRPr="005E0ED2" w:rsidRDefault="000D0F52" w:rsidP="009623E7">
      <w:pPr>
        <w:tabs>
          <w:tab w:val="left" w:pos="8554"/>
        </w:tabs>
        <w:spacing w:before="212"/>
        <w:ind w:left="498"/>
        <w:rPr>
          <w:rFonts w:ascii="黑体" w:eastAsia="黑体"/>
          <w:sz w:val="28"/>
        </w:rPr>
      </w:pPr>
      <w:r w:rsidRPr="005E0ED2">
        <w:rPr>
          <w:rFonts w:ascii="宋体"/>
          <w:noProof/>
          <w:sz w:val="22"/>
        </w:rPr>
        <mc:AlternateContent>
          <mc:Choice Requires="wps">
            <w:drawing>
              <wp:anchor distT="0" distB="0" distL="114300" distR="114300" simplePos="0" relativeHeight="251664384" behindDoc="0" locked="0" layoutInCell="1" allowOverlap="1" wp14:anchorId="44C4004F" wp14:editId="12C06581">
                <wp:simplePos x="0" y="0"/>
                <wp:positionH relativeFrom="page">
                  <wp:posOffset>899160</wp:posOffset>
                </wp:positionH>
                <wp:positionV relativeFrom="paragraph">
                  <wp:posOffset>349885</wp:posOffset>
                </wp:positionV>
                <wp:extent cx="6120130" cy="635"/>
                <wp:effectExtent l="13335" t="10795" r="10160" b="762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E524C4" id="Straight Connector 37"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8pt,27.55pt" to="552.7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">
                <w10:wrap anchorx="page"/>
              </v:line>
            </w:pict>
          </mc:Fallback>
        </mc:AlternateContent>
      </w:r>
      <w:r w:rsidRPr="005E0ED2">
        <w:rPr>
          <w:rFonts w:ascii="黑体" w:eastAsia="黑体" w:hint="eastAsia"/>
          <w:sz w:val="28"/>
        </w:rPr>
        <w:t>2014</w:t>
      </w:r>
      <w:r w:rsidRPr="005E0ED2">
        <w:rPr>
          <w:rFonts w:ascii="黑体" w:eastAsia="黑体" w:hint="eastAsia"/>
          <w:spacing w:val="-70"/>
          <w:sz w:val="28"/>
        </w:rPr>
        <w:t xml:space="preserve"> </w:t>
      </w:r>
      <w:r w:rsidRPr="005E0ED2">
        <w:rPr>
          <w:rFonts w:ascii="黑体" w:eastAsia="黑体" w:hint="eastAsia"/>
          <w:sz w:val="28"/>
        </w:rPr>
        <w:t>-</w:t>
      </w:r>
      <w:r w:rsidRPr="005E0ED2">
        <w:rPr>
          <w:rFonts w:ascii="黑体" w:eastAsia="黑体" w:hint="eastAsia"/>
          <w:spacing w:val="-70"/>
          <w:sz w:val="28"/>
        </w:rPr>
        <w:t xml:space="preserve"> </w:t>
      </w:r>
      <w:r w:rsidRPr="005E0ED2">
        <w:rPr>
          <w:rFonts w:eastAsia="Times New Roman"/>
          <w:sz w:val="28"/>
        </w:rPr>
        <w:t>1</w:t>
      </w:r>
      <w:r w:rsidRPr="005E0ED2">
        <w:rPr>
          <w:rFonts w:eastAsia="Times New Roman"/>
          <w:spacing w:val="-2"/>
          <w:sz w:val="28"/>
        </w:rPr>
        <w:t xml:space="preserve"> </w:t>
      </w:r>
      <w:r w:rsidRPr="005E0ED2">
        <w:rPr>
          <w:rFonts w:ascii="黑体" w:eastAsia="黑体" w:hint="eastAsia"/>
          <w:sz w:val="28"/>
        </w:rPr>
        <w:t>发布</w:t>
      </w:r>
      <w:r w:rsidRPr="005E0ED2">
        <w:rPr>
          <w:rFonts w:ascii="黑体" w:eastAsia="黑体" w:hint="eastAsia"/>
          <w:sz w:val="28"/>
        </w:rPr>
        <w:tab/>
        <w:t>2014</w:t>
      </w:r>
      <w:r w:rsidRPr="005E0ED2">
        <w:rPr>
          <w:rFonts w:ascii="黑体" w:eastAsia="黑体" w:hint="eastAsia"/>
          <w:spacing w:val="-70"/>
          <w:sz w:val="28"/>
        </w:rPr>
        <w:t xml:space="preserve"> </w:t>
      </w:r>
      <w:r w:rsidRPr="005E0ED2">
        <w:rPr>
          <w:rFonts w:ascii="黑体" w:eastAsia="黑体" w:hint="eastAsia"/>
          <w:sz w:val="28"/>
        </w:rPr>
        <w:t>-</w:t>
      </w:r>
      <w:r w:rsidRPr="005E0ED2">
        <w:rPr>
          <w:rFonts w:ascii="黑体" w:eastAsia="黑体" w:hint="eastAsia"/>
          <w:spacing w:val="-70"/>
          <w:sz w:val="28"/>
        </w:rPr>
        <w:t xml:space="preserve"> </w:t>
      </w:r>
      <w:r w:rsidRPr="005E0ED2">
        <w:rPr>
          <w:rFonts w:eastAsia="Times New Roman"/>
          <w:sz w:val="28"/>
        </w:rPr>
        <w:t>1</w:t>
      </w:r>
      <w:r w:rsidRPr="005E0ED2">
        <w:rPr>
          <w:rFonts w:eastAsia="Times New Roman"/>
          <w:spacing w:val="-1"/>
          <w:sz w:val="28"/>
        </w:rPr>
        <w:t xml:space="preserve"> </w:t>
      </w:r>
      <w:r w:rsidRPr="005E0ED2">
        <w:rPr>
          <w:rFonts w:ascii="黑体" w:eastAsia="黑体" w:hint="eastAsia"/>
          <w:sz w:val="28"/>
        </w:rPr>
        <w:t>实施</w:t>
      </w:r>
    </w:p>
    <w:p w14:paraId="3C1FBA8B" w14:textId="77777777" w:rsidR="000D0F52" w:rsidRPr="005E0ED2" w:rsidRDefault="000D0F52" w:rsidP="009623E7">
      <w:pPr>
        <w:pStyle w:val="BodyText"/>
        <w:rPr>
          <w:rFonts w:ascii="黑体"/>
          <w:sz w:val="30"/>
        </w:rPr>
      </w:pPr>
    </w:p>
    <w:p w14:paraId="28444881" w14:textId="77777777" w:rsidR="000D0F52" w:rsidRPr="005E0ED2" w:rsidRDefault="000D0F52" w:rsidP="009623E7">
      <w:pPr>
        <w:pStyle w:val="BodyText"/>
        <w:rPr>
          <w:rFonts w:ascii="黑体"/>
          <w:sz w:val="27"/>
        </w:rPr>
      </w:pPr>
    </w:p>
    <w:p w14:paraId="5E9E46D1" w14:textId="77777777" w:rsidR="000D0F52" w:rsidRPr="005E0ED2" w:rsidRDefault="000D0F52" w:rsidP="009623E7">
      <w:pPr>
        <w:tabs>
          <w:tab w:val="left" w:pos="5711"/>
        </w:tabs>
        <w:ind w:right="57"/>
        <w:jc w:val="center"/>
        <w:rPr>
          <w:rFonts w:ascii="黑体" w:eastAsia="黑体"/>
          <w:sz w:val="28"/>
        </w:rPr>
      </w:pPr>
      <w:r w:rsidRPr="005E0ED2">
        <w:rPr>
          <w:rFonts w:ascii="黑体" w:eastAsia="黑体" w:hint="eastAsia"/>
          <w:spacing w:val="41"/>
          <w:w w:val="130"/>
          <w:sz w:val="28"/>
        </w:rPr>
        <w:t>中</w:t>
      </w:r>
      <w:r w:rsidRPr="005E0ED2">
        <w:rPr>
          <w:rFonts w:ascii="黑体" w:eastAsia="黑体" w:hint="eastAsia"/>
          <w:spacing w:val="38"/>
          <w:w w:val="130"/>
          <w:sz w:val="28"/>
        </w:rPr>
        <w:t>国</w:t>
      </w:r>
      <w:r w:rsidRPr="005E0ED2">
        <w:rPr>
          <w:rFonts w:ascii="黑体" w:eastAsia="黑体" w:hint="eastAsia"/>
          <w:spacing w:val="41"/>
          <w:w w:val="130"/>
          <w:sz w:val="28"/>
        </w:rPr>
        <w:t>保</w:t>
      </w:r>
      <w:r w:rsidRPr="005E0ED2">
        <w:rPr>
          <w:rFonts w:ascii="黑体" w:eastAsia="黑体" w:hint="eastAsia"/>
          <w:spacing w:val="38"/>
          <w:w w:val="130"/>
          <w:sz w:val="28"/>
        </w:rPr>
        <w:t>险监</w:t>
      </w:r>
      <w:r w:rsidRPr="005E0ED2">
        <w:rPr>
          <w:rFonts w:ascii="黑体" w:eastAsia="黑体" w:hint="eastAsia"/>
          <w:spacing w:val="41"/>
          <w:w w:val="130"/>
          <w:sz w:val="28"/>
        </w:rPr>
        <w:t>督</w:t>
      </w:r>
      <w:r w:rsidRPr="005E0ED2">
        <w:rPr>
          <w:rFonts w:ascii="黑体" w:eastAsia="黑体" w:hint="eastAsia"/>
          <w:spacing w:val="38"/>
          <w:w w:val="130"/>
          <w:sz w:val="28"/>
        </w:rPr>
        <w:t>管</w:t>
      </w:r>
      <w:r w:rsidRPr="005E0ED2">
        <w:rPr>
          <w:rFonts w:ascii="黑体" w:eastAsia="黑体" w:hint="eastAsia"/>
          <w:spacing w:val="41"/>
          <w:w w:val="130"/>
          <w:sz w:val="28"/>
        </w:rPr>
        <w:t>理</w:t>
      </w:r>
      <w:r w:rsidRPr="005E0ED2">
        <w:rPr>
          <w:rFonts w:ascii="黑体" w:eastAsia="黑体" w:hint="eastAsia"/>
          <w:spacing w:val="38"/>
          <w:w w:val="130"/>
          <w:sz w:val="28"/>
        </w:rPr>
        <w:t>委员</w:t>
      </w:r>
      <w:r w:rsidRPr="005E0ED2">
        <w:rPr>
          <w:rFonts w:ascii="黑体" w:eastAsia="黑体" w:hint="eastAsia"/>
          <w:w w:val="130"/>
          <w:sz w:val="28"/>
        </w:rPr>
        <w:t>会</w:t>
      </w:r>
      <w:r w:rsidRPr="005E0ED2">
        <w:rPr>
          <w:rFonts w:ascii="黑体" w:eastAsia="黑体" w:hint="eastAsia"/>
          <w:w w:val="130"/>
          <w:sz w:val="28"/>
        </w:rPr>
        <w:tab/>
      </w:r>
      <w:r w:rsidRPr="005E0ED2">
        <w:rPr>
          <w:rFonts w:ascii="黑体" w:eastAsia="黑体" w:hint="eastAsia"/>
          <w:w w:val="120"/>
          <w:position w:val="3"/>
          <w:sz w:val="28"/>
        </w:rPr>
        <w:t>发</w:t>
      </w:r>
      <w:r w:rsidRPr="005E0ED2">
        <w:rPr>
          <w:rFonts w:ascii="黑体" w:eastAsia="黑体" w:hint="eastAsia"/>
          <w:spacing w:val="-9"/>
          <w:w w:val="120"/>
          <w:position w:val="3"/>
          <w:sz w:val="28"/>
        </w:rPr>
        <w:t xml:space="preserve"> </w:t>
      </w:r>
      <w:r w:rsidRPr="005E0ED2">
        <w:rPr>
          <w:rFonts w:ascii="黑体" w:eastAsia="黑体" w:hint="eastAsia"/>
          <w:w w:val="120"/>
          <w:position w:val="3"/>
          <w:sz w:val="28"/>
        </w:rPr>
        <w:t>布</w:t>
      </w:r>
    </w:p>
    <w:p w14:paraId="790FA47A" w14:textId="77777777" w:rsidR="000D0F52" w:rsidRPr="005E0ED2" w:rsidRDefault="000D0F52" w:rsidP="009623E7">
      <w:pPr>
        <w:jc w:val="center"/>
        <w:rPr>
          <w:rFonts w:ascii="黑体" w:eastAsia="黑体"/>
          <w:sz w:val="28"/>
        </w:rPr>
        <w:sectPr w:rsidR="000D0F52" w:rsidRPr="005E0ED2" w:rsidSect="000D0F52">
          <w:headerReference w:type="even" r:id="rId13"/>
          <w:headerReference w:type="default" r:id="rId14"/>
          <w:footerReference w:type="even" r:id="rId15"/>
          <w:footerReference w:type="default" r:id="rId16"/>
          <w:headerReference w:type="first" r:id="rId17"/>
          <w:footerReference w:type="first" r:id="rId18"/>
          <w:pgSz w:w="11910" w:h="16840"/>
          <w:pgMar w:top="1021" w:right="1021" w:bottom="1021" w:left="1021" w:header="720" w:footer="720" w:gutter="0"/>
          <w:cols w:space="720"/>
        </w:sectPr>
      </w:pPr>
    </w:p>
    <w:p w14:paraId="6825D361" w14:textId="77777777" w:rsidR="000D0F52" w:rsidRPr="005E0ED2" w:rsidRDefault="000D0F52" w:rsidP="009623E7">
      <w:pPr>
        <w:pStyle w:val="BodyText"/>
        <w:spacing w:before="4"/>
        <w:rPr>
          <w:rFonts w:ascii="Times New Roman"/>
          <w:sz w:val="17"/>
        </w:rPr>
      </w:pPr>
    </w:p>
    <w:p w14:paraId="37FFE4C4" w14:textId="77777777" w:rsidR="000D0F52" w:rsidRPr="005E0ED2" w:rsidRDefault="000D0F52" w:rsidP="009623E7">
      <w:pPr>
        <w:pStyle w:val="Heading1"/>
        <w:numPr>
          <w:ilvl w:val="0"/>
          <w:numId w:val="17"/>
        </w:numPr>
        <w:autoSpaceDE w:val="0"/>
        <w:autoSpaceDN w:val="0"/>
        <w:spacing w:before="55" w:after="0"/>
        <w:ind w:left="3093"/>
        <w:jc w:val="left"/>
        <w:rPr>
          <w:rFonts w:ascii="黑体" w:eastAsia="黑体" w:hAnsi="黑体" w:cs="黑体"/>
          <w:b w:val="0"/>
          <w:bCs w:val="0"/>
          <w:kern w:val="0"/>
          <w:sz w:val="32"/>
          <w:szCs w:val="32"/>
          <w:lang w:val="zh-CN" w:bidi="zh-CN"/>
        </w:rPr>
      </w:pPr>
      <w:bookmarkStart w:id="16" w:name="_bookmark0"/>
      <w:bookmarkStart w:id="17" w:name="_bookmark1"/>
      <w:bookmarkEnd w:id="16"/>
      <w:bookmarkEnd w:id="17"/>
      <w:r w:rsidRPr="005E0ED2">
        <w:rPr>
          <w:rFonts w:ascii="黑体" w:eastAsia="黑体" w:hAnsi="黑体" w:cs="黑体"/>
          <w:b w:val="0"/>
          <w:bCs w:val="0"/>
          <w:kern w:val="0"/>
          <w:sz w:val="32"/>
          <w:szCs w:val="32"/>
          <w:lang w:val="zh-CN" w:bidi="zh-CN"/>
        </w:rPr>
        <w:t>人身保险伤残评定标准及代码</w:t>
      </w:r>
    </w:p>
    <w:p w14:paraId="6EF7FDAE" w14:textId="77777777" w:rsidR="000D0F52" w:rsidRPr="005E0ED2" w:rsidRDefault="000D0F52" w:rsidP="009623E7">
      <w:pPr>
        <w:pStyle w:val="BodyText"/>
        <w:spacing w:before="3"/>
        <w:rPr>
          <w:rFonts w:ascii="黑体"/>
          <w:sz w:val="29"/>
        </w:rPr>
      </w:pPr>
    </w:p>
    <w:p w14:paraId="3ACBEB2E" w14:textId="77777777" w:rsidR="000D0F52" w:rsidRPr="005E0ED2" w:rsidRDefault="000D0F52" w:rsidP="009623E7">
      <w:pPr>
        <w:pStyle w:val="12"/>
        <w:numPr>
          <w:ilvl w:val="0"/>
          <w:numId w:val="21"/>
        </w:numPr>
        <w:tabs>
          <w:tab w:val="left" w:pos="810"/>
          <w:tab w:val="left" w:pos="811"/>
        </w:tabs>
        <w:autoSpaceDE w:val="0"/>
        <w:autoSpaceDN w:val="0"/>
        <w:spacing w:before="71" w:after="0"/>
        <w:ind w:hanging="314"/>
        <w:jc w:val="left"/>
      </w:pPr>
      <w:bookmarkStart w:id="18" w:name="_bookmark3"/>
      <w:bookmarkEnd w:id="18"/>
      <w:r w:rsidRPr="005E0ED2">
        <w:t>范围</w:t>
      </w:r>
    </w:p>
    <w:p w14:paraId="3C0A1E00" w14:textId="77777777" w:rsidR="000D0F52" w:rsidRPr="005E0ED2" w:rsidRDefault="000D0F52" w:rsidP="009623E7">
      <w:pPr>
        <w:pStyle w:val="BodyText"/>
        <w:spacing w:before="7"/>
        <w:rPr>
          <w:rFonts w:ascii="黑体"/>
          <w:sz w:val="27"/>
        </w:rPr>
      </w:pPr>
    </w:p>
    <w:p w14:paraId="6B2DBB1E" w14:textId="77777777" w:rsidR="000D0F52" w:rsidRPr="005E0ED2" w:rsidRDefault="000D0F52" w:rsidP="009623E7">
      <w:pPr>
        <w:pStyle w:val="BodyText"/>
        <w:spacing w:line="278" w:lineRule="auto"/>
        <w:ind w:left="496" w:right="330" w:firstLine="420"/>
      </w:pPr>
      <w:r w:rsidRPr="005E0ED2">
        <w:t>本标准规定了意外</w:t>
      </w:r>
      <w:proofErr w:type="gramStart"/>
      <w:r w:rsidRPr="005E0ED2">
        <w:t>险产品</w:t>
      </w:r>
      <w:proofErr w:type="gramEnd"/>
      <w:r w:rsidRPr="005E0ED2">
        <w:t xml:space="preserve">或包括意外责任的保险产品中伤残程度的评定等级以及保险金给付比例 </w:t>
      </w:r>
      <w:r w:rsidRPr="005E0ED2">
        <w:rPr>
          <w:spacing w:val="-3"/>
        </w:rPr>
        <w:t xml:space="preserve">的原则和方法，用于评定由于意外伤害因素引起的伤残程度。本标准规定了功能和残疾的分类和分级， </w:t>
      </w:r>
      <w:r w:rsidRPr="005E0ED2">
        <w:rPr>
          <w:spacing w:val="-8"/>
        </w:rPr>
        <w:t>将人身保险伤残程度划分为一至十级，最重为第一级，最轻为第十级，与人身保险伤残程度等级相对应的保险金给付比例分为十档，伤残</w:t>
      </w:r>
      <w:proofErr w:type="gramStart"/>
      <w:r w:rsidRPr="005E0ED2">
        <w:rPr>
          <w:spacing w:val="-8"/>
        </w:rPr>
        <w:t>程度第</w:t>
      </w:r>
      <w:proofErr w:type="gramEnd"/>
      <w:r w:rsidRPr="005E0ED2">
        <w:rPr>
          <w:spacing w:val="-8"/>
        </w:rPr>
        <w:t>一级对应的保险金给付比例为</w:t>
      </w:r>
      <w:r w:rsidRPr="005E0ED2">
        <w:rPr>
          <w:rFonts w:ascii="Times New Roman" w:eastAsia="Times New Roman"/>
        </w:rPr>
        <w:t>100%</w:t>
      </w:r>
      <w:r w:rsidRPr="005E0ED2">
        <w:t>，伤残程度第十级对应的</w:t>
      </w:r>
      <w:r w:rsidRPr="005E0ED2">
        <w:rPr>
          <w:spacing w:val="-3"/>
        </w:rPr>
        <w:t>保险金给付比例为</w:t>
      </w:r>
      <w:r w:rsidRPr="005E0ED2">
        <w:rPr>
          <w:rFonts w:ascii="Times New Roman" w:eastAsia="Times New Roman"/>
        </w:rPr>
        <w:t>10%</w:t>
      </w:r>
      <w:r w:rsidRPr="005E0ED2">
        <w:rPr>
          <w:spacing w:val="-1"/>
        </w:rPr>
        <w:t>，每级相差</w:t>
      </w:r>
      <w:r w:rsidRPr="005E0ED2">
        <w:rPr>
          <w:rFonts w:ascii="Times New Roman" w:eastAsia="Times New Roman"/>
        </w:rPr>
        <w:t>10%</w:t>
      </w:r>
      <w:r w:rsidRPr="005E0ED2">
        <w:t>。</w:t>
      </w:r>
    </w:p>
    <w:p w14:paraId="547054ED" w14:textId="77777777" w:rsidR="000D0F52" w:rsidRPr="005E0ED2" w:rsidRDefault="000D0F52" w:rsidP="009623E7">
      <w:pPr>
        <w:pStyle w:val="BodyText"/>
        <w:spacing w:line="278" w:lineRule="auto"/>
        <w:ind w:left="496" w:right="404" w:firstLine="420"/>
        <w:jc w:val="both"/>
      </w:pPr>
      <w:r w:rsidRPr="005E0ED2">
        <w:rPr>
          <w:spacing w:val="-1"/>
        </w:rPr>
        <w:t>本标准参照</w:t>
      </w:r>
      <w:r w:rsidRPr="005E0ED2">
        <w:rPr>
          <w:rFonts w:ascii="Times New Roman" w:eastAsia="Times New Roman" w:hAnsi="Times New Roman"/>
          <w:spacing w:val="-3"/>
        </w:rPr>
        <w:t>ICF</w:t>
      </w:r>
      <w:r w:rsidRPr="005E0ED2">
        <w:rPr>
          <w:spacing w:val="-5"/>
        </w:rPr>
        <w:t>有关功能和残疾的分类理论与方法，建立</w:t>
      </w:r>
      <w:r w:rsidRPr="005E0ED2">
        <w:rPr>
          <w:rFonts w:ascii="Times New Roman" w:eastAsia="Times New Roman" w:hAnsi="Times New Roman"/>
          <w:spacing w:val="-3"/>
        </w:rPr>
        <w:t>“</w:t>
      </w:r>
      <w:r w:rsidRPr="005E0ED2">
        <w:rPr>
          <w:spacing w:val="-3"/>
        </w:rPr>
        <w:t>神经系统的结构和精神功能</w:t>
      </w:r>
      <w:r w:rsidRPr="005E0ED2">
        <w:rPr>
          <w:rFonts w:ascii="Times New Roman" w:eastAsia="Times New Roman" w:hAnsi="Times New Roman"/>
        </w:rPr>
        <w:t>”</w:t>
      </w:r>
      <w:r w:rsidRPr="005E0ED2">
        <w:rPr>
          <w:spacing w:val="-24"/>
        </w:rPr>
        <w:t>、</w:t>
      </w:r>
      <w:r w:rsidRPr="005E0ED2">
        <w:rPr>
          <w:rFonts w:ascii="Times New Roman" w:eastAsia="Times New Roman" w:hAnsi="Times New Roman"/>
          <w:spacing w:val="-3"/>
        </w:rPr>
        <w:t>“</w:t>
      </w:r>
      <w:r w:rsidRPr="005E0ED2">
        <w:rPr>
          <w:spacing w:val="-8"/>
        </w:rPr>
        <w:t>眼，耳和</w:t>
      </w:r>
      <w:r w:rsidRPr="005E0ED2">
        <w:rPr>
          <w:spacing w:val="-5"/>
        </w:rPr>
        <w:t>有关的结构和功能</w:t>
      </w:r>
      <w:r w:rsidRPr="005E0ED2">
        <w:rPr>
          <w:rFonts w:ascii="Times New Roman" w:eastAsia="Times New Roman" w:hAnsi="Times New Roman"/>
          <w:spacing w:val="-3"/>
        </w:rPr>
        <w:t>”</w:t>
      </w:r>
      <w:r w:rsidRPr="005E0ED2">
        <w:t>、</w:t>
      </w:r>
      <w:r w:rsidRPr="005E0ED2">
        <w:rPr>
          <w:rFonts w:ascii="Times New Roman" w:eastAsia="Times New Roman" w:hAnsi="Times New Roman"/>
        </w:rPr>
        <w:t>“</w:t>
      </w:r>
      <w:r w:rsidRPr="005E0ED2">
        <w:rPr>
          <w:spacing w:val="-3"/>
        </w:rPr>
        <w:t>发声和言语的结构和功能</w:t>
      </w:r>
      <w:r w:rsidRPr="005E0ED2">
        <w:rPr>
          <w:rFonts w:ascii="Times New Roman" w:eastAsia="Times New Roman" w:hAnsi="Times New Roman"/>
          <w:spacing w:val="-3"/>
        </w:rPr>
        <w:t>”</w:t>
      </w:r>
      <w:r w:rsidRPr="005E0ED2">
        <w:t>、</w:t>
      </w:r>
      <w:r w:rsidRPr="005E0ED2">
        <w:rPr>
          <w:rFonts w:ascii="Times New Roman" w:eastAsia="Times New Roman" w:hAnsi="Times New Roman"/>
        </w:rPr>
        <w:t>“</w:t>
      </w:r>
      <w:r w:rsidRPr="005E0ED2">
        <w:rPr>
          <w:spacing w:val="-3"/>
        </w:rPr>
        <w:t>心血管，免疫和呼吸系统的结构和功能</w:t>
      </w:r>
      <w:r w:rsidRPr="005E0ED2">
        <w:rPr>
          <w:rFonts w:ascii="Times New Roman" w:eastAsia="Times New Roman" w:hAnsi="Times New Roman"/>
          <w:spacing w:val="-3"/>
        </w:rPr>
        <w:t>”</w:t>
      </w:r>
      <w:r w:rsidRPr="005E0ED2">
        <w:t>、</w:t>
      </w:r>
      <w:r w:rsidRPr="005E0ED2">
        <w:rPr>
          <w:rFonts w:ascii="Times New Roman" w:eastAsia="Times New Roman" w:hAnsi="Times New Roman"/>
        </w:rPr>
        <w:t>“</w:t>
      </w:r>
      <w:r w:rsidRPr="005E0ED2">
        <w:rPr>
          <w:spacing w:val="-2"/>
        </w:rPr>
        <w:t>消化、</w:t>
      </w:r>
      <w:r w:rsidRPr="005E0ED2">
        <w:rPr>
          <w:spacing w:val="-3"/>
        </w:rPr>
        <w:t>代谢和内分泌系统有关的结构和功能</w:t>
      </w:r>
      <w:r w:rsidRPr="005E0ED2">
        <w:rPr>
          <w:rFonts w:ascii="Times New Roman" w:eastAsia="Times New Roman" w:hAnsi="Times New Roman"/>
        </w:rPr>
        <w:t>”</w:t>
      </w:r>
      <w:r w:rsidRPr="005E0ED2">
        <w:rPr>
          <w:spacing w:val="-24"/>
        </w:rPr>
        <w:t>、</w:t>
      </w:r>
      <w:r w:rsidRPr="005E0ED2">
        <w:rPr>
          <w:rFonts w:ascii="Times New Roman" w:eastAsia="Times New Roman" w:hAnsi="Times New Roman"/>
          <w:spacing w:val="-3"/>
        </w:rPr>
        <w:t>“</w:t>
      </w:r>
      <w:r w:rsidRPr="005E0ED2">
        <w:rPr>
          <w:spacing w:val="-3"/>
        </w:rPr>
        <w:t>泌尿和生殖系统有关的结构和功能</w:t>
      </w:r>
      <w:r w:rsidRPr="005E0ED2">
        <w:rPr>
          <w:rFonts w:ascii="Times New Roman" w:eastAsia="Times New Roman" w:hAnsi="Times New Roman"/>
          <w:spacing w:val="-3"/>
        </w:rPr>
        <w:t>”</w:t>
      </w:r>
      <w:r w:rsidRPr="005E0ED2">
        <w:rPr>
          <w:spacing w:val="-24"/>
        </w:rPr>
        <w:t>、</w:t>
      </w:r>
      <w:r w:rsidRPr="005E0ED2">
        <w:rPr>
          <w:rFonts w:ascii="Times New Roman" w:eastAsia="Times New Roman" w:hAnsi="Times New Roman"/>
        </w:rPr>
        <w:t>“</w:t>
      </w:r>
      <w:r w:rsidRPr="005E0ED2">
        <w:rPr>
          <w:spacing w:val="-3"/>
        </w:rPr>
        <w:t>神经肌肉骨骼和运动有关的结构和功能</w:t>
      </w:r>
      <w:r w:rsidRPr="005E0ED2">
        <w:rPr>
          <w:rFonts w:ascii="Times New Roman" w:eastAsia="Times New Roman" w:hAnsi="Times New Roman"/>
        </w:rPr>
        <w:t>”</w:t>
      </w:r>
      <w:r w:rsidRPr="005E0ED2">
        <w:t>和</w:t>
      </w:r>
      <w:r w:rsidRPr="005E0ED2">
        <w:rPr>
          <w:rFonts w:ascii="Times New Roman" w:eastAsia="Times New Roman" w:hAnsi="Times New Roman"/>
          <w:spacing w:val="-3"/>
        </w:rPr>
        <w:t>“</w:t>
      </w:r>
      <w:r w:rsidRPr="005E0ED2">
        <w:rPr>
          <w:spacing w:val="-3"/>
        </w:rPr>
        <w:t>皮肤和有关的结构和功能</w:t>
      </w:r>
      <w:r w:rsidRPr="005E0ED2">
        <w:rPr>
          <w:rFonts w:ascii="Times New Roman" w:eastAsia="Times New Roman" w:hAnsi="Times New Roman"/>
        </w:rPr>
        <w:t>” 8</w:t>
      </w:r>
      <w:r w:rsidRPr="005E0ED2">
        <w:rPr>
          <w:spacing w:val="-3"/>
        </w:rPr>
        <w:t>大类，共</w:t>
      </w:r>
      <w:r w:rsidRPr="005E0ED2">
        <w:rPr>
          <w:rFonts w:ascii="Times New Roman" w:eastAsia="Times New Roman" w:hAnsi="Times New Roman"/>
        </w:rPr>
        <w:t>281</w:t>
      </w:r>
      <w:r w:rsidRPr="005E0ED2">
        <w:rPr>
          <w:spacing w:val="-3"/>
        </w:rPr>
        <w:t>项人身保险伤残条目。</w:t>
      </w:r>
    </w:p>
    <w:p w14:paraId="7476D8A5" w14:textId="77777777" w:rsidR="000D0F52" w:rsidRPr="005E0ED2" w:rsidRDefault="000D0F52" w:rsidP="009623E7">
      <w:pPr>
        <w:pStyle w:val="BodyText"/>
        <w:spacing w:line="269" w:lineRule="exact"/>
        <w:ind w:left="916"/>
      </w:pPr>
      <w:r w:rsidRPr="005E0ED2">
        <w:t>附录</w:t>
      </w:r>
      <w:r w:rsidRPr="005E0ED2">
        <w:rPr>
          <w:rFonts w:ascii="Times New Roman" w:eastAsia="Times New Roman"/>
        </w:rPr>
        <w:t>A</w:t>
      </w:r>
      <w:r w:rsidRPr="005E0ED2">
        <w:t>详细说明了本标准的编码规则，附录</w:t>
      </w:r>
      <w:r w:rsidRPr="005E0ED2">
        <w:rPr>
          <w:rFonts w:ascii="Times New Roman" w:eastAsia="Times New Roman"/>
        </w:rPr>
        <w:t>B</w:t>
      </w:r>
      <w:r w:rsidRPr="005E0ED2">
        <w:t>对本标准中涉及的结构、功能代码进行了罗列。</w:t>
      </w:r>
    </w:p>
    <w:p w14:paraId="0E6215E6" w14:textId="77777777" w:rsidR="000D0F52" w:rsidRPr="005E0ED2" w:rsidRDefault="000D0F52" w:rsidP="009623E7">
      <w:pPr>
        <w:pStyle w:val="BodyText"/>
        <w:spacing w:before="11"/>
        <w:rPr>
          <w:sz w:val="27"/>
        </w:rPr>
      </w:pPr>
    </w:p>
    <w:p w14:paraId="63EED804" w14:textId="77777777" w:rsidR="000D0F52" w:rsidRPr="005E0ED2" w:rsidRDefault="000D0F52" w:rsidP="009623E7">
      <w:pPr>
        <w:pStyle w:val="12"/>
        <w:numPr>
          <w:ilvl w:val="0"/>
          <w:numId w:val="21"/>
        </w:numPr>
        <w:tabs>
          <w:tab w:val="left" w:pos="810"/>
          <w:tab w:val="left" w:pos="811"/>
        </w:tabs>
        <w:autoSpaceDE w:val="0"/>
        <w:autoSpaceDN w:val="0"/>
        <w:spacing w:after="0"/>
        <w:ind w:hanging="314"/>
        <w:jc w:val="left"/>
      </w:pPr>
      <w:bookmarkStart w:id="19" w:name="_bookmark4"/>
      <w:bookmarkEnd w:id="19"/>
      <w:r w:rsidRPr="005E0ED2">
        <w:rPr>
          <w:spacing w:val="-1"/>
        </w:rPr>
        <w:t>术语与定义</w:t>
      </w:r>
    </w:p>
    <w:p w14:paraId="5CE20BE2" w14:textId="77777777" w:rsidR="000D0F52" w:rsidRPr="005E0ED2" w:rsidRDefault="000D0F52" w:rsidP="009623E7">
      <w:pPr>
        <w:pStyle w:val="BodyText"/>
        <w:spacing w:before="7"/>
        <w:rPr>
          <w:rFonts w:ascii="黑体"/>
          <w:sz w:val="27"/>
        </w:rPr>
      </w:pPr>
    </w:p>
    <w:p w14:paraId="66EED5A9" w14:textId="77777777" w:rsidR="000D0F52" w:rsidRPr="005E0ED2" w:rsidRDefault="000D0F52" w:rsidP="009623E7">
      <w:pPr>
        <w:pStyle w:val="BodyText"/>
        <w:ind w:left="916"/>
      </w:pPr>
      <w:r w:rsidRPr="005E0ED2">
        <w:t>下列术语和定义适用于本文件。</w:t>
      </w:r>
    </w:p>
    <w:p w14:paraId="73879832" w14:textId="77777777" w:rsidR="000D0F52" w:rsidRPr="005E0ED2" w:rsidRDefault="000D0F52" w:rsidP="009623E7">
      <w:pPr>
        <w:pStyle w:val="BodyText"/>
        <w:spacing w:before="5"/>
        <w:rPr>
          <w:sz w:val="16"/>
        </w:rPr>
      </w:pPr>
    </w:p>
    <w:p w14:paraId="33E6B445" w14:textId="77777777" w:rsidR="000D0F52" w:rsidRPr="005E0ED2" w:rsidRDefault="000D0F52" w:rsidP="009623E7">
      <w:pPr>
        <w:pStyle w:val="12"/>
        <w:numPr>
          <w:ilvl w:val="1"/>
          <w:numId w:val="21"/>
        </w:numPr>
        <w:tabs>
          <w:tab w:val="left" w:pos="762"/>
        </w:tabs>
        <w:autoSpaceDE w:val="0"/>
        <w:autoSpaceDN w:val="0"/>
        <w:spacing w:before="1" w:after="0"/>
        <w:jc w:val="left"/>
      </w:pPr>
    </w:p>
    <w:p w14:paraId="349E8984" w14:textId="77777777" w:rsidR="000D0F52" w:rsidRPr="005E0ED2" w:rsidRDefault="000D0F52" w:rsidP="009623E7">
      <w:pPr>
        <w:pStyle w:val="BodyText"/>
        <w:spacing w:before="8"/>
        <w:rPr>
          <w:rFonts w:ascii="Times New Roman"/>
          <w:sz w:val="18"/>
        </w:rPr>
      </w:pPr>
    </w:p>
    <w:p w14:paraId="410E6D9C" w14:textId="77777777" w:rsidR="000D0F52" w:rsidRPr="005E0ED2" w:rsidRDefault="000D0F52" w:rsidP="009623E7">
      <w:pPr>
        <w:pStyle w:val="BodyText"/>
        <w:ind w:left="916"/>
        <w:rPr>
          <w:rFonts w:ascii="Times New Roman" w:eastAsia="Times New Roman"/>
        </w:rPr>
      </w:pPr>
      <w:r w:rsidRPr="005E0ED2">
        <w:rPr>
          <w:rFonts w:ascii="黑体" w:eastAsia="黑体" w:hint="eastAsia"/>
        </w:rPr>
        <w:t xml:space="preserve">伤残 </w:t>
      </w:r>
      <w:r w:rsidRPr="005E0ED2">
        <w:rPr>
          <w:rFonts w:ascii="Times New Roman" w:eastAsia="Times New Roman"/>
        </w:rPr>
        <w:t>disability</w:t>
      </w:r>
    </w:p>
    <w:p w14:paraId="618FDFA6" w14:textId="77777777" w:rsidR="000D0F52" w:rsidRPr="005E0ED2" w:rsidRDefault="000D0F52" w:rsidP="009623E7">
      <w:pPr>
        <w:pStyle w:val="BodyText"/>
        <w:spacing w:before="3"/>
        <w:rPr>
          <w:rFonts w:ascii="Times New Roman"/>
          <w:sz w:val="17"/>
        </w:rPr>
      </w:pPr>
    </w:p>
    <w:p w14:paraId="6783C54F" w14:textId="77777777" w:rsidR="000D0F52" w:rsidRPr="005E0ED2" w:rsidRDefault="000D0F52" w:rsidP="009623E7">
      <w:pPr>
        <w:pStyle w:val="BodyText"/>
        <w:ind w:left="916"/>
      </w:pPr>
      <w:r w:rsidRPr="005E0ED2">
        <w:t>因意外伤害损伤所致的人体残疾。</w:t>
      </w:r>
    </w:p>
    <w:p w14:paraId="45355804" w14:textId="77777777" w:rsidR="000D0F52" w:rsidRPr="005E0ED2" w:rsidRDefault="000D0F52" w:rsidP="009623E7">
      <w:pPr>
        <w:pStyle w:val="BodyText"/>
        <w:spacing w:before="6"/>
        <w:rPr>
          <w:sz w:val="16"/>
        </w:rPr>
      </w:pPr>
    </w:p>
    <w:p w14:paraId="2A7E7602" w14:textId="77777777" w:rsidR="000D0F52" w:rsidRPr="005E0ED2" w:rsidRDefault="000D0F52" w:rsidP="009623E7">
      <w:pPr>
        <w:pStyle w:val="BodyText"/>
        <w:ind w:left="496"/>
        <w:rPr>
          <w:rFonts w:ascii="Times New Roman"/>
        </w:rPr>
      </w:pPr>
      <w:r w:rsidRPr="005E0ED2">
        <w:rPr>
          <w:rFonts w:ascii="Times New Roman"/>
        </w:rPr>
        <w:t>2.2</w:t>
      </w:r>
    </w:p>
    <w:p w14:paraId="5081FB6C" w14:textId="77777777" w:rsidR="000D0F52" w:rsidRPr="005E0ED2" w:rsidRDefault="000D0F52" w:rsidP="009623E7">
      <w:pPr>
        <w:pStyle w:val="BodyText"/>
        <w:spacing w:before="8"/>
        <w:rPr>
          <w:rFonts w:ascii="Times New Roman"/>
          <w:sz w:val="18"/>
        </w:rPr>
      </w:pPr>
    </w:p>
    <w:p w14:paraId="25975021" w14:textId="77777777" w:rsidR="000D0F52" w:rsidRPr="005E0ED2" w:rsidRDefault="000D0F52" w:rsidP="009623E7">
      <w:pPr>
        <w:pStyle w:val="BodyText"/>
        <w:ind w:left="916"/>
        <w:rPr>
          <w:rFonts w:ascii="Times New Roman" w:eastAsia="Times New Roman"/>
        </w:rPr>
      </w:pPr>
      <w:r w:rsidRPr="005E0ED2">
        <w:rPr>
          <w:rFonts w:ascii="黑体" w:eastAsia="黑体" w:hint="eastAsia"/>
        </w:rPr>
        <w:t xml:space="preserve">身体结构 </w:t>
      </w:r>
      <w:r w:rsidRPr="005E0ED2">
        <w:rPr>
          <w:rFonts w:ascii="Times New Roman" w:eastAsia="Times New Roman"/>
        </w:rPr>
        <w:t>body structure</w:t>
      </w:r>
    </w:p>
    <w:p w14:paraId="38E9B910" w14:textId="77777777" w:rsidR="000D0F52" w:rsidRPr="005E0ED2" w:rsidRDefault="000D0F52" w:rsidP="009623E7">
      <w:pPr>
        <w:pStyle w:val="BodyText"/>
        <w:spacing w:before="3"/>
        <w:rPr>
          <w:rFonts w:ascii="Times New Roman"/>
          <w:sz w:val="17"/>
        </w:rPr>
      </w:pPr>
    </w:p>
    <w:p w14:paraId="796D61B1" w14:textId="77777777" w:rsidR="000D0F52" w:rsidRPr="005E0ED2" w:rsidRDefault="000D0F52" w:rsidP="009623E7">
      <w:pPr>
        <w:pStyle w:val="BodyText"/>
        <w:ind w:left="916"/>
      </w:pPr>
      <w:r w:rsidRPr="005E0ED2">
        <w:t>身体的解剖部位，如器官、肢体及其组成部分。</w:t>
      </w:r>
    </w:p>
    <w:p w14:paraId="7449BD0E" w14:textId="77777777" w:rsidR="000D0F52" w:rsidRPr="005E0ED2" w:rsidRDefault="000D0F52" w:rsidP="009623E7">
      <w:pPr>
        <w:pStyle w:val="BodyText"/>
        <w:spacing w:before="6"/>
        <w:rPr>
          <w:sz w:val="16"/>
        </w:rPr>
      </w:pPr>
    </w:p>
    <w:p w14:paraId="4BE6C8BB" w14:textId="77777777" w:rsidR="000D0F52" w:rsidRPr="005E0ED2" w:rsidRDefault="000D0F52" w:rsidP="009623E7">
      <w:pPr>
        <w:pStyle w:val="BodyText"/>
        <w:ind w:left="496"/>
        <w:rPr>
          <w:rFonts w:ascii="Times New Roman"/>
        </w:rPr>
      </w:pPr>
      <w:r w:rsidRPr="005E0ED2">
        <w:rPr>
          <w:rFonts w:ascii="Times New Roman"/>
        </w:rPr>
        <w:t>2.3</w:t>
      </w:r>
    </w:p>
    <w:p w14:paraId="6FAF9781" w14:textId="77777777" w:rsidR="000D0F52" w:rsidRPr="005E0ED2" w:rsidRDefault="000D0F52" w:rsidP="009623E7">
      <w:pPr>
        <w:pStyle w:val="BodyText"/>
        <w:spacing w:before="8"/>
        <w:rPr>
          <w:rFonts w:ascii="Times New Roman"/>
          <w:sz w:val="18"/>
        </w:rPr>
      </w:pPr>
    </w:p>
    <w:p w14:paraId="3E542D72" w14:textId="77777777" w:rsidR="000D0F52" w:rsidRPr="005E0ED2" w:rsidRDefault="000D0F52" w:rsidP="009623E7">
      <w:pPr>
        <w:pStyle w:val="BodyText"/>
        <w:ind w:left="916"/>
        <w:rPr>
          <w:rFonts w:ascii="Times New Roman" w:eastAsia="Times New Roman"/>
        </w:rPr>
      </w:pPr>
      <w:r w:rsidRPr="005E0ED2">
        <w:rPr>
          <w:rFonts w:ascii="黑体" w:eastAsia="黑体" w:hint="eastAsia"/>
        </w:rPr>
        <w:t xml:space="preserve">身体功能 </w:t>
      </w:r>
      <w:r w:rsidRPr="005E0ED2">
        <w:rPr>
          <w:rFonts w:ascii="Times New Roman" w:eastAsia="Times New Roman"/>
        </w:rPr>
        <w:t>body function</w:t>
      </w:r>
    </w:p>
    <w:p w14:paraId="3E603260" w14:textId="77777777" w:rsidR="000D0F52" w:rsidRPr="005E0ED2" w:rsidRDefault="000D0F52" w:rsidP="009623E7">
      <w:pPr>
        <w:pStyle w:val="BodyText"/>
        <w:spacing w:before="4"/>
        <w:rPr>
          <w:rFonts w:ascii="Times New Roman"/>
          <w:sz w:val="17"/>
        </w:rPr>
      </w:pPr>
    </w:p>
    <w:p w14:paraId="0B795D0D" w14:textId="77777777" w:rsidR="000D0F52" w:rsidRPr="005E0ED2" w:rsidRDefault="000D0F52" w:rsidP="009623E7">
      <w:pPr>
        <w:pStyle w:val="BodyText"/>
        <w:ind w:left="916"/>
      </w:pPr>
      <w:r w:rsidRPr="005E0ED2">
        <w:t>身体各系统的生理功能。</w:t>
      </w:r>
    </w:p>
    <w:p w14:paraId="49F37CD6" w14:textId="77777777" w:rsidR="000D0F52" w:rsidRPr="005E0ED2" w:rsidRDefault="000D0F52" w:rsidP="009623E7">
      <w:pPr>
        <w:pStyle w:val="BodyText"/>
        <w:spacing w:before="11"/>
        <w:rPr>
          <w:sz w:val="27"/>
        </w:rPr>
      </w:pPr>
    </w:p>
    <w:p w14:paraId="1D08F1AA" w14:textId="77777777" w:rsidR="000D0F52" w:rsidRPr="005E0ED2" w:rsidRDefault="000D0F52" w:rsidP="009623E7">
      <w:pPr>
        <w:pStyle w:val="12"/>
        <w:numPr>
          <w:ilvl w:val="0"/>
          <w:numId w:val="21"/>
        </w:numPr>
        <w:tabs>
          <w:tab w:val="left" w:pos="810"/>
          <w:tab w:val="left" w:pos="811"/>
        </w:tabs>
        <w:autoSpaceDE w:val="0"/>
        <w:autoSpaceDN w:val="0"/>
        <w:spacing w:after="0"/>
        <w:ind w:hanging="314"/>
        <w:jc w:val="left"/>
      </w:pPr>
      <w:bookmarkStart w:id="20" w:name="_bookmark5"/>
      <w:bookmarkEnd w:id="20"/>
      <w:r w:rsidRPr="005E0ED2">
        <w:rPr>
          <w:spacing w:val="-1"/>
        </w:rPr>
        <w:t>伤残的评定</w:t>
      </w:r>
    </w:p>
    <w:p w14:paraId="7B2BCB04" w14:textId="77777777" w:rsidR="000D0F52" w:rsidRPr="005E0ED2" w:rsidRDefault="000D0F52" w:rsidP="009623E7">
      <w:pPr>
        <w:pStyle w:val="BodyText"/>
        <w:spacing w:before="7"/>
        <w:rPr>
          <w:rFonts w:ascii="黑体"/>
          <w:sz w:val="27"/>
        </w:rPr>
      </w:pPr>
    </w:p>
    <w:p w14:paraId="5A184480" w14:textId="77777777" w:rsidR="000D0F52" w:rsidRPr="005E0ED2" w:rsidRDefault="000D0F52" w:rsidP="009623E7">
      <w:pPr>
        <w:pStyle w:val="12"/>
        <w:numPr>
          <w:ilvl w:val="1"/>
          <w:numId w:val="21"/>
        </w:numPr>
        <w:tabs>
          <w:tab w:val="left" w:pos="867"/>
        </w:tabs>
        <w:autoSpaceDE w:val="0"/>
        <w:autoSpaceDN w:val="0"/>
        <w:spacing w:after="0"/>
        <w:ind w:left="866" w:hanging="370"/>
        <w:jc w:val="left"/>
      </w:pPr>
      <w:bookmarkStart w:id="21" w:name="_bookmark6"/>
      <w:bookmarkEnd w:id="21"/>
      <w:r w:rsidRPr="005E0ED2">
        <w:rPr>
          <w:spacing w:val="-3"/>
        </w:rPr>
        <w:t>确定伤残类别</w:t>
      </w:r>
    </w:p>
    <w:p w14:paraId="7008B9A4" w14:textId="77777777" w:rsidR="000D0F52" w:rsidRPr="005E0ED2" w:rsidRDefault="000D0F52" w:rsidP="009623E7">
      <w:pPr>
        <w:pStyle w:val="BodyText"/>
        <w:spacing w:before="6"/>
        <w:rPr>
          <w:rFonts w:ascii="黑体"/>
          <w:sz w:val="15"/>
        </w:rPr>
      </w:pPr>
    </w:p>
    <w:p w14:paraId="19C6ABF0" w14:textId="77777777" w:rsidR="000D0F52" w:rsidRPr="005E0ED2" w:rsidRDefault="000D0F52" w:rsidP="009623E7">
      <w:pPr>
        <w:pStyle w:val="BodyText"/>
        <w:spacing w:before="1"/>
        <w:ind w:left="916"/>
      </w:pPr>
      <w:r w:rsidRPr="005E0ED2">
        <w:t>评定伤残时，应根据人体的身体结构与功能损伤情况确定所涉及的伤残类别。</w:t>
      </w:r>
    </w:p>
    <w:p w14:paraId="75BEC444" w14:textId="77777777" w:rsidR="000D0F52" w:rsidRPr="005E0ED2" w:rsidRDefault="000D0F52" w:rsidP="009623E7">
      <w:pPr>
        <w:pStyle w:val="BodyText"/>
        <w:spacing w:before="6"/>
        <w:rPr>
          <w:sz w:val="15"/>
        </w:rPr>
      </w:pPr>
    </w:p>
    <w:p w14:paraId="327C59BE" w14:textId="77777777" w:rsidR="000D0F52" w:rsidRPr="005E0ED2" w:rsidRDefault="000D0F52" w:rsidP="009623E7">
      <w:pPr>
        <w:pStyle w:val="12"/>
        <w:numPr>
          <w:ilvl w:val="1"/>
          <w:numId w:val="21"/>
        </w:numPr>
        <w:tabs>
          <w:tab w:val="left" w:pos="867"/>
        </w:tabs>
        <w:autoSpaceDE w:val="0"/>
        <w:autoSpaceDN w:val="0"/>
        <w:spacing w:after="0"/>
        <w:ind w:left="866" w:hanging="370"/>
        <w:jc w:val="left"/>
      </w:pPr>
      <w:bookmarkStart w:id="22" w:name="_bookmark7"/>
      <w:bookmarkEnd w:id="22"/>
      <w:r w:rsidRPr="005E0ED2">
        <w:rPr>
          <w:spacing w:val="-3"/>
        </w:rPr>
        <w:t>确定伤残等级</w:t>
      </w:r>
    </w:p>
    <w:p w14:paraId="678B9D5F" w14:textId="77777777" w:rsidR="000D0F52" w:rsidRPr="005E0ED2" w:rsidRDefault="000D0F52" w:rsidP="009623E7">
      <w:pPr>
        <w:pStyle w:val="BodyText"/>
        <w:spacing w:before="7"/>
        <w:rPr>
          <w:rFonts w:ascii="黑体"/>
          <w:sz w:val="15"/>
        </w:rPr>
      </w:pPr>
    </w:p>
    <w:p w14:paraId="72212D0F" w14:textId="77777777" w:rsidR="000D0F52" w:rsidRPr="005E0ED2" w:rsidRDefault="000D0F52" w:rsidP="009623E7">
      <w:pPr>
        <w:pStyle w:val="BodyText"/>
        <w:ind w:left="916"/>
      </w:pPr>
      <w:r w:rsidRPr="005E0ED2">
        <w:t>应根据伤残情况，在同类别伤残下，确定伤残等级。</w:t>
      </w:r>
    </w:p>
    <w:p w14:paraId="7DCA99B2" w14:textId="77777777" w:rsidR="000D0F52" w:rsidRPr="005E0ED2" w:rsidRDefault="000D0F52" w:rsidP="009623E7">
      <w:pPr>
        <w:sectPr w:rsidR="000D0F52" w:rsidRPr="005E0ED2">
          <w:headerReference w:type="even" r:id="rId19"/>
          <w:headerReference w:type="default" r:id="rId20"/>
          <w:footerReference w:type="even" r:id="rId21"/>
          <w:footerReference w:type="default" r:id="rId22"/>
          <w:pgSz w:w="11910" w:h="16840"/>
          <w:pgMar w:top="1660" w:right="700" w:bottom="1340" w:left="920" w:header="1441" w:footer="1140" w:gutter="0"/>
          <w:pgNumType w:start="1"/>
          <w:cols w:space="720"/>
        </w:sectPr>
      </w:pPr>
    </w:p>
    <w:p w14:paraId="60774E9A" w14:textId="77777777" w:rsidR="000D0F52" w:rsidRPr="005E0ED2" w:rsidRDefault="000D0F52" w:rsidP="009623E7">
      <w:pPr>
        <w:pStyle w:val="BodyText"/>
        <w:rPr>
          <w:sz w:val="14"/>
        </w:rPr>
      </w:pPr>
    </w:p>
    <w:p w14:paraId="5C0F5D69" w14:textId="77777777" w:rsidR="000D0F52" w:rsidRPr="005E0ED2" w:rsidRDefault="000D0F52" w:rsidP="009623E7">
      <w:pPr>
        <w:pStyle w:val="12"/>
        <w:numPr>
          <w:ilvl w:val="1"/>
          <w:numId w:val="21"/>
        </w:numPr>
        <w:tabs>
          <w:tab w:val="left" w:pos="583"/>
        </w:tabs>
        <w:autoSpaceDE w:val="0"/>
        <w:autoSpaceDN w:val="0"/>
        <w:spacing w:before="79" w:after="0"/>
        <w:ind w:left="582" w:hanging="370"/>
        <w:jc w:val="left"/>
      </w:pPr>
      <w:bookmarkStart w:id="23" w:name="_bookmark8"/>
      <w:bookmarkEnd w:id="23"/>
      <w:r w:rsidRPr="005E0ED2">
        <w:rPr>
          <w:spacing w:val="-3"/>
        </w:rPr>
        <w:t>确定保险金给付比例</w:t>
      </w:r>
    </w:p>
    <w:p w14:paraId="547F5B76" w14:textId="77777777" w:rsidR="000D0F52" w:rsidRPr="005E0ED2" w:rsidRDefault="000D0F52" w:rsidP="009623E7">
      <w:pPr>
        <w:pStyle w:val="BodyText"/>
        <w:spacing w:before="6"/>
        <w:rPr>
          <w:rFonts w:ascii="黑体"/>
          <w:sz w:val="15"/>
        </w:rPr>
      </w:pPr>
    </w:p>
    <w:p w14:paraId="34E4A14C" w14:textId="77777777" w:rsidR="000D0F52" w:rsidRPr="005E0ED2" w:rsidRDefault="000D0F52" w:rsidP="009623E7">
      <w:pPr>
        <w:pStyle w:val="BodyText"/>
        <w:ind w:left="633"/>
      </w:pPr>
      <w:r w:rsidRPr="005E0ED2">
        <w:t>应根据伤残等级对应的百分比，确定保险金给付比例。</w:t>
      </w:r>
    </w:p>
    <w:p w14:paraId="420CBBDF" w14:textId="77777777" w:rsidR="000D0F52" w:rsidRPr="005E0ED2" w:rsidRDefault="000D0F52" w:rsidP="009623E7">
      <w:pPr>
        <w:pStyle w:val="BodyText"/>
        <w:spacing w:before="7"/>
        <w:rPr>
          <w:sz w:val="15"/>
        </w:rPr>
      </w:pPr>
    </w:p>
    <w:p w14:paraId="7D903CFD" w14:textId="77777777" w:rsidR="000D0F52" w:rsidRPr="005E0ED2" w:rsidRDefault="000D0F52" w:rsidP="009623E7">
      <w:pPr>
        <w:pStyle w:val="12"/>
        <w:numPr>
          <w:ilvl w:val="1"/>
          <w:numId w:val="21"/>
        </w:numPr>
        <w:tabs>
          <w:tab w:val="left" w:pos="583"/>
        </w:tabs>
        <w:autoSpaceDE w:val="0"/>
        <w:autoSpaceDN w:val="0"/>
        <w:spacing w:after="0"/>
        <w:ind w:left="582" w:hanging="370"/>
        <w:jc w:val="left"/>
      </w:pPr>
      <w:bookmarkStart w:id="24" w:name="_bookmark9"/>
      <w:bookmarkEnd w:id="24"/>
      <w:r w:rsidRPr="005E0ED2">
        <w:rPr>
          <w:spacing w:val="-3"/>
        </w:rPr>
        <w:t>多处伤残的评定原则</w:t>
      </w:r>
    </w:p>
    <w:p w14:paraId="2180B417" w14:textId="77777777" w:rsidR="000D0F52" w:rsidRPr="005E0ED2" w:rsidRDefault="000D0F52" w:rsidP="009623E7">
      <w:pPr>
        <w:pStyle w:val="BodyText"/>
        <w:spacing w:before="7"/>
        <w:rPr>
          <w:rFonts w:ascii="黑体"/>
          <w:sz w:val="15"/>
        </w:rPr>
      </w:pPr>
    </w:p>
    <w:p w14:paraId="6189ABB2" w14:textId="77777777" w:rsidR="000D0F52" w:rsidRPr="005E0ED2" w:rsidRDefault="000D0F52" w:rsidP="009623E7">
      <w:pPr>
        <w:pStyle w:val="BodyText"/>
        <w:spacing w:line="278" w:lineRule="auto"/>
        <w:ind w:left="212" w:right="709" w:firstLine="420"/>
        <w:jc w:val="both"/>
      </w:pPr>
      <w:r w:rsidRPr="005E0ED2">
        <w:rPr>
          <w:spacing w:val="-8"/>
        </w:rPr>
        <w:t>当同一保险事故造成两处或两处以上伤残时，应首先对各处伤残程度分别进行评定，如果几处伤残</w:t>
      </w:r>
      <w:r w:rsidRPr="005E0ED2">
        <w:rPr>
          <w:spacing w:val="-11"/>
        </w:rPr>
        <w:t>等级不同，以最重的伤残等级作为最终的评定结论；如果两处或两处以上伤残等级相同，伤残等级在原</w:t>
      </w:r>
      <w:r w:rsidRPr="005E0ED2">
        <w:rPr>
          <w:spacing w:val="-12"/>
        </w:rPr>
        <w:t>评定基础上最多晋升一级，最高晋升至第一级。同一部位和性质的伤残，不应采用本标准条文两条以上</w:t>
      </w:r>
      <w:r w:rsidRPr="005E0ED2">
        <w:rPr>
          <w:spacing w:val="-6"/>
        </w:rPr>
        <w:t>或者同一条文两次以上进行评定。</w:t>
      </w:r>
    </w:p>
    <w:p w14:paraId="798CC798" w14:textId="77777777" w:rsidR="000D0F52" w:rsidRPr="005E0ED2" w:rsidRDefault="000D0F52" w:rsidP="009623E7">
      <w:pPr>
        <w:spacing w:before="15"/>
        <w:ind w:left="573"/>
        <w:rPr>
          <w:sz w:val="18"/>
        </w:rPr>
      </w:pPr>
      <w:r w:rsidRPr="005E0ED2">
        <w:rPr>
          <w:sz w:val="18"/>
        </w:rPr>
        <w:t>注：本标准中</w:t>
      </w:r>
      <w:r w:rsidRPr="005E0ED2">
        <w:rPr>
          <w:sz w:val="18"/>
        </w:rPr>
        <w:t>“</w:t>
      </w:r>
      <w:r w:rsidRPr="005E0ED2">
        <w:rPr>
          <w:sz w:val="18"/>
        </w:rPr>
        <w:t>以上</w:t>
      </w:r>
      <w:r w:rsidRPr="005E0ED2">
        <w:rPr>
          <w:sz w:val="18"/>
        </w:rPr>
        <w:t>”</w:t>
      </w:r>
      <w:r w:rsidRPr="005E0ED2">
        <w:rPr>
          <w:sz w:val="18"/>
        </w:rPr>
        <w:t>均包括本数值或本部位，下同。</w:t>
      </w:r>
    </w:p>
    <w:p w14:paraId="28D1FCB2" w14:textId="77777777" w:rsidR="000D0F52" w:rsidRPr="005E0ED2" w:rsidRDefault="000D0F52" w:rsidP="009623E7">
      <w:pPr>
        <w:pStyle w:val="BodyText"/>
        <w:rPr>
          <w:sz w:val="18"/>
        </w:rPr>
      </w:pPr>
    </w:p>
    <w:p w14:paraId="1AD7F07D" w14:textId="77777777" w:rsidR="000D0F52" w:rsidRPr="005E0ED2" w:rsidRDefault="000D0F52" w:rsidP="009623E7">
      <w:pPr>
        <w:pStyle w:val="12"/>
        <w:numPr>
          <w:ilvl w:val="0"/>
          <w:numId w:val="21"/>
        </w:numPr>
        <w:tabs>
          <w:tab w:val="left" w:pos="527"/>
          <w:tab w:val="left" w:pos="528"/>
        </w:tabs>
        <w:autoSpaceDE w:val="0"/>
        <w:autoSpaceDN w:val="0"/>
        <w:spacing w:before="150" w:after="0"/>
        <w:ind w:left="527"/>
        <w:jc w:val="left"/>
      </w:pPr>
      <w:bookmarkStart w:id="25" w:name="_bookmark10"/>
      <w:bookmarkEnd w:id="25"/>
      <w:r w:rsidRPr="005E0ED2">
        <w:rPr>
          <w:spacing w:val="-3"/>
        </w:rPr>
        <w:t>伤残内容、等级及代码</w:t>
      </w:r>
    </w:p>
    <w:p w14:paraId="6931AB3F" w14:textId="77777777" w:rsidR="000D0F52" w:rsidRPr="005E0ED2" w:rsidRDefault="000D0F52" w:rsidP="009623E7">
      <w:pPr>
        <w:pStyle w:val="BodyText"/>
        <w:spacing w:before="7"/>
        <w:rPr>
          <w:rFonts w:ascii="黑体"/>
          <w:sz w:val="27"/>
        </w:rPr>
      </w:pPr>
    </w:p>
    <w:p w14:paraId="318386CD" w14:textId="77777777" w:rsidR="000D0F52" w:rsidRPr="005E0ED2" w:rsidRDefault="000D0F52" w:rsidP="009623E7">
      <w:pPr>
        <w:pStyle w:val="12"/>
        <w:numPr>
          <w:ilvl w:val="1"/>
          <w:numId w:val="21"/>
        </w:numPr>
        <w:tabs>
          <w:tab w:val="left" w:pos="583"/>
        </w:tabs>
        <w:autoSpaceDE w:val="0"/>
        <w:autoSpaceDN w:val="0"/>
        <w:spacing w:after="0"/>
        <w:ind w:left="582" w:hanging="370"/>
        <w:jc w:val="left"/>
      </w:pPr>
      <w:bookmarkStart w:id="26" w:name="_bookmark11"/>
      <w:bookmarkEnd w:id="26"/>
      <w:r w:rsidRPr="005E0ED2">
        <w:rPr>
          <w:spacing w:val="-3"/>
        </w:rPr>
        <w:t>神经系统的结构和精神功能</w:t>
      </w:r>
    </w:p>
    <w:p w14:paraId="1DD72411" w14:textId="77777777" w:rsidR="000D0F52" w:rsidRPr="005E0ED2" w:rsidRDefault="000D0F52" w:rsidP="009623E7">
      <w:pPr>
        <w:pStyle w:val="BodyText"/>
        <w:spacing w:before="6"/>
        <w:rPr>
          <w:rFonts w:ascii="黑体"/>
          <w:sz w:val="15"/>
        </w:rPr>
      </w:pPr>
    </w:p>
    <w:p w14:paraId="618F5F7D" w14:textId="77777777" w:rsidR="000D0F52" w:rsidRPr="005E0ED2" w:rsidRDefault="000D0F52" w:rsidP="009623E7">
      <w:pPr>
        <w:pStyle w:val="12"/>
        <w:numPr>
          <w:ilvl w:val="2"/>
          <w:numId w:val="21"/>
        </w:numPr>
        <w:tabs>
          <w:tab w:val="left" w:pos="742"/>
        </w:tabs>
        <w:autoSpaceDE w:val="0"/>
        <w:autoSpaceDN w:val="0"/>
        <w:spacing w:before="1" w:after="0"/>
        <w:ind w:hanging="526"/>
        <w:jc w:val="left"/>
      </w:pPr>
      <w:r w:rsidRPr="005E0ED2">
        <w:rPr>
          <w:spacing w:val="-3"/>
        </w:rPr>
        <w:t>脑膜的结构损伤</w:t>
      </w:r>
    </w:p>
    <w:p w14:paraId="544F2AE8" w14:textId="77777777" w:rsidR="000D0F52" w:rsidRPr="005E0ED2" w:rsidRDefault="000D0F52" w:rsidP="009623E7">
      <w:pPr>
        <w:pStyle w:val="BodyText"/>
        <w:spacing w:before="6"/>
        <w:rPr>
          <w:rFonts w:ascii="黑体"/>
          <w:sz w:val="15"/>
        </w:rPr>
      </w:pPr>
    </w:p>
    <w:p w14:paraId="7C2DE0B7" w14:textId="77777777" w:rsidR="000D0F52" w:rsidRPr="005E0ED2" w:rsidRDefault="000D0F52" w:rsidP="009623E7">
      <w:pPr>
        <w:pStyle w:val="BodyText"/>
        <w:spacing w:after="21"/>
        <w:ind w:right="501"/>
        <w:jc w:val="center"/>
        <w:rPr>
          <w:rFonts w:ascii="黑体" w:eastAsia="黑体"/>
        </w:rPr>
      </w:pPr>
      <w:r w:rsidRPr="005E0ED2">
        <w:rPr>
          <w:rFonts w:ascii="黑体" w:eastAsia="黑体" w:hint="eastAsia"/>
        </w:rPr>
        <w:t>表1</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03E84FE5" w14:textId="77777777" w:rsidTr="000D0F52">
        <w:trPr>
          <w:trHeight w:val="239"/>
        </w:trPr>
        <w:tc>
          <w:tcPr>
            <w:tcW w:w="6064" w:type="dxa"/>
          </w:tcPr>
          <w:p w14:paraId="0712D5E7" w14:textId="77777777" w:rsidR="000D0F52" w:rsidRPr="005E0ED2" w:rsidRDefault="000D0F52" w:rsidP="009623E7">
            <w:pPr>
              <w:pStyle w:val="TableParagraph"/>
              <w:spacing w:line="208" w:lineRule="exact"/>
              <w:ind w:left="2652" w:right="2642"/>
              <w:jc w:val="center"/>
              <w:rPr>
                <w:sz w:val="18"/>
              </w:rPr>
            </w:pPr>
            <w:r w:rsidRPr="005E0ED2">
              <w:rPr>
                <w:sz w:val="18"/>
              </w:rPr>
              <w:t>伤残条目</w:t>
            </w:r>
          </w:p>
        </w:tc>
        <w:tc>
          <w:tcPr>
            <w:tcW w:w="850" w:type="dxa"/>
          </w:tcPr>
          <w:p w14:paraId="78A4B77C" w14:textId="77777777" w:rsidR="000D0F52" w:rsidRPr="005E0ED2" w:rsidRDefault="000D0F52" w:rsidP="009623E7">
            <w:pPr>
              <w:pStyle w:val="TableParagraph"/>
              <w:spacing w:line="208" w:lineRule="exact"/>
              <w:ind w:left="244"/>
              <w:rPr>
                <w:sz w:val="18"/>
              </w:rPr>
            </w:pPr>
            <w:r w:rsidRPr="005E0ED2">
              <w:rPr>
                <w:sz w:val="18"/>
              </w:rPr>
              <w:t>等级</w:t>
            </w:r>
          </w:p>
        </w:tc>
        <w:tc>
          <w:tcPr>
            <w:tcW w:w="2660" w:type="dxa"/>
          </w:tcPr>
          <w:p w14:paraId="62201591" w14:textId="77777777" w:rsidR="000D0F52" w:rsidRPr="005E0ED2" w:rsidRDefault="000D0F52" w:rsidP="009623E7">
            <w:pPr>
              <w:pStyle w:val="TableParagraph"/>
              <w:spacing w:line="208" w:lineRule="exact"/>
              <w:ind w:left="947" w:right="939"/>
              <w:jc w:val="center"/>
              <w:rPr>
                <w:sz w:val="18"/>
              </w:rPr>
            </w:pPr>
            <w:r w:rsidRPr="005E0ED2">
              <w:rPr>
                <w:sz w:val="18"/>
              </w:rPr>
              <w:t>伤残代码</w:t>
            </w:r>
          </w:p>
        </w:tc>
      </w:tr>
      <w:tr w:rsidR="000D0F52" w:rsidRPr="005E0ED2" w14:paraId="2E18546E" w14:textId="77777777" w:rsidTr="000D0F52">
        <w:trPr>
          <w:trHeight w:val="239"/>
        </w:trPr>
        <w:tc>
          <w:tcPr>
            <w:tcW w:w="6064" w:type="dxa"/>
          </w:tcPr>
          <w:p w14:paraId="024DAD1B" w14:textId="77777777" w:rsidR="000D0F52" w:rsidRPr="005E0ED2" w:rsidRDefault="000D0F52" w:rsidP="009623E7">
            <w:pPr>
              <w:pStyle w:val="TableParagraph"/>
              <w:spacing w:line="208" w:lineRule="exact"/>
              <w:rPr>
                <w:sz w:val="18"/>
              </w:rPr>
            </w:pPr>
            <w:r w:rsidRPr="005E0ED2">
              <w:rPr>
                <w:sz w:val="18"/>
              </w:rPr>
              <w:t>外伤性脑脊液鼻漏或耳漏</w:t>
            </w:r>
          </w:p>
        </w:tc>
        <w:tc>
          <w:tcPr>
            <w:tcW w:w="850" w:type="dxa"/>
          </w:tcPr>
          <w:p w14:paraId="78F69F06" w14:textId="77777777" w:rsidR="000D0F52" w:rsidRPr="005E0ED2" w:rsidRDefault="000D0F52" w:rsidP="009623E7">
            <w:pPr>
              <w:pStyle w:val="TableParagraph"/>
              <w:spacing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283FAE8E"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s130.188</w:t>
            </w:r>
          </w:p>
        </w:tc>
      </w:tr>
    </w:tbl>
    <w:p w14:paraId="766BC771" w14:textId="77777777" w:rsidR="000D0F52" w:rsidRPr="005E0ED2" w:rsidRDefault="000D0F52" w:rsidP="009623E7">
      <w:pPr>
        <w:pStyle w:val="12"/>
        <w:numPr>
          <w:ilvl w:val="2"/>
          <w:numId w:val="21"/>
        </w:numPr>
        <w:tabs>
          <w:tab w:val="left" w:pos="687"/>
        </w:tabs>
        <w:autoSpaceDE w:val="0"/>
        <w:autoSpaceDN w:val="0"/>
        <w:spacing w:before="138" w:after="0"/>
        <w:ind w:left="686" w:hanging="474"/>
        <w:jc w:val="left"/>
      </w:pPr>
      <w:r w:rsidRPr="005E0ED2">
        <w:rPr>
          <w:spacing w:val="-3"/>
        </w:rPr>
        <w:t>脑的结构损伤，智力功能障碍</w:t>
      </w:r>
    </w:p>
    <w:p w14:paraId="1FCF1ED5" w14:textId="77777777" w:rsidR="000D0F52" w:rsidRPr="005E0ED2" w:rsidRDefault="000D0F52" w:rsidP="009623E7">
      <w:pPr>
        <w:pStyle w:val="BodyText"/>
        <w:spacing w:before="167" w:after="21"/>
        <w:ind w:right="501"/>
        <w:jc w:val="center"/>
        <w:rPr>
          <w:rFonts w:ascii="黑体" w:eastAsia="黑体"/>
        </w:rPr>
      </w:pPr>
      <w:r w:rsidRPr="005E0ED2">
        <w:rPr>
          <w:rFonts w:ascii="黑体" w:eastAsia="黑体" w:hint="eastAsia"/>
        </w:rPr>
        <w:t>表2</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02EB6BEB" w14:textId="77777777" w:rsidTr="000D0F52">
        <w:trPr>
          <w:trHeight w:val="362"/>
        </w:trPr>
        <w:tc>
          <w:tcPr>
            <w:tcW w:w="6064" w:type="dxa"/>
          </w:tcPr>
          <w:p w14:paraId="67DE90B1" w14:textId="77777777" w:rsidR="000D0F52" w:rsidRPr="005E0ED2" w:rsidRDefault="000D0F52" w:rsidP="009623E7">
            <w:pPr>
              <w:pStyle w:val="TableParagraph"/>
              <w:spacing w:before="74"/>
              <w:ind w:left="2652" w:right="2642"/>
              <w:jc w:val="center"/>
              <w:rPr>
                <w:sz w:val="18"/>
              </w:rPr>
            </w:pPr>
            <w:r w:rsidRPr="005E0ED2">
              <w:rPr>
                <w:sz w:val="18"/>
              </w:rPr>
              <w:t>伤残条目</w:t>
            </w:r>
          </w:p>
        </w:tc>
        <w:tc>
          <w:tcPr>
            <w:tcW w:w="850" w:type="dxa"/>
          </w:tcPr>
          <w:p w14:paraId="6061C2CC" w14:textId="77777777" w:rsidR="000D0F52" w:rsidRPr="005E0ED2" w:rsidRDefault="000D0F52" w:rsidP="009623E7">
            <w:pPr>
              <w:pStyle w:val="TableParagraph"/>
              <w:spacing w:before="74"/>
              <w:ind w:left="224" w:right="216"/>
              <w:jc w:val="center"/>
              <w:rPr>
                <w:sz w:val="18"/>
              </w:rPr>
            </w:pPr>
            <w:r w:rsidRPr="005E0ED2">
              <w:rPr>
                <w:sz w:val="18"/>
              </w:rPr>
              <w:t>等级</w:t>
            </w:r>
          </w:p>
        </w:tc>
        <w:tc>
          <w:tcPr>
            <w:tcW w:w="2660" w:type="dxa"/>
          </w:tcPr>
          <w:p w14:paraId="217AE68D" w14:textId="77777777" w:rsidR="000D0F52" w:rsidRPr="005E0ED2" w:rsidRDefault="000D0F52" w:rsidP="009623E7">
            <w:pPr>
              <w:pStyle w:val="TableParagraph"/>
              <w:spacing w:before="74"/>
              <w:ind w:left="947" w:right="939"/>
              <w:jc w:val="center"/>
              <w:rPr>
                <w:sz w:val="18"/>
              </w:rPr>
            </w:pPr>
            <w:r w:rsidRPr="005E0ED2">
              <w:rPr>
                <w:sz w:val="18"/>
              </w:rPr>
              <w:t>伤残代码</w:t>
            </w:r>
          </w:p>
        </w:tc>
      </w:tr>
      <w:tr w:rsidR="000D0F52" w:rsidRPr="005E0ED2" w14:paraId="61CFDA84" w14:textId="77777777" w:rsidTr="000D0F52">
        <w:trPr>
          <w:trHeight w:val="481"/>
        </w:trPr>
        <w:tc>
          <w:tcPr>
            <w:tcW w:w="6064" w:type="dxa"/>
          </w:tcPr>
          <w:p w14:paraId="1C97CECB" w14:textId="77777777" w:rsidR="000D0F52" w:rsidRPr="005E0ED2" w:rsidRDefault="000D0F52" w:rsidP="009623E7">
            <w:pPr>
              <w:pStyle w:val="TableParagraph"/>
              <w:spacing w:before="5" w:line="240" w:lineRule="atLeast"/>
              <w:ind w:right="7"/>
              <w:rPr>
                <w:sz w:val="18"/>
              </w:rPr>
            </w:pPr>
            <w:r w:rsidRPr="005E0ED2">
              <w:rPr>
                <w:spacing w:val="-2"/>
                <w:sz w:val="18"/>
              </w:rPr>
              <w:t>颅脑损伤导致极度智力缺损</w:t>
            </w:r>
            <w:r w:rsidRPr="005E0ED2">
              <w:rPr>
                <w:sz w:val="18"/>
              </w:rPr>
              <w:t>（</w:t>
            </w:r>
            <w:r w:rsidRPr="005E0ED2">
              <w:rPr>
                <w:spacing w:val="-7"/>
                <w:sz w:val="18"/>
              </w:rPr>
              <w:t xml:space="preserve">智商小于等于 </w:t>
            </w:r>
            <w:r w:rsidRPr="005E0ED2">
              <w:rPr>
                <w:rFonts w:ascii="Times New Roman" w:eastAsia="Times New Roman"/>
                <w:spacing w:val="-8"/>
                <w:sz w:val="18"/>
              </w:rPr>
              <w:t>20</w:t>
            </w:r>
            <w:r w:rsidRPr="005E0ED2">
              <w:rPr>
                <w:spacing w:val="-8"/>
                <w:sz w:val="18"/>
              </w:rPr>
              <w:t>），</w:t>
            </w:r>
            <w:r w:rsidRPr="005E0ED2">
              <w:rPr>
                <w:spacing w:val="-3"/>
                <w:sz w:val="18"/>
              </w:rPr>
              <w:t xml:space="preserve">日常生活完全不能自理， </w:t>
            </w:r>
            <w:r w:rsidRPr="005E0ED2">
              <w:rPr>
                <w:sz w:val="18"/>
              </w:rPr>
              <w:t>处于完全护理依赖状态</w:t>
            </w:r>
          </w:p>
        </w:tc>
        <w:tc>
          <w:tcPr>
            <w:tcW w:w="850" w:type="dxa"/>
          </w:tcPr>
          <w:p w14:paraId="06E512F9" w14:textId="77777777" w:rsidR="000D0F52" w:rsidRPr="005E0ED2" w:rsidRDefault="000D0F52" w:rsidP="009623E7">
            <w:pPr>
              <w:pStyle w:val="TableParagraph"/>
              <w:spacing w:before="134"/>
              <w:ind w:left="224" w:right="216"/>
              <w:jc w:val="center"/>
              <w:rPr>
                <w:sz w:val="18"/>
              </w:rPr>
            </w:pPr>
            <w:r w:rsidRPr="005E0ED2">
              <w:rPr>
                <w:rFonts w:ascii="Times New Roman" w:eastAsia="Times New Roman"/>
                <w:sz w:val="18"/>
              </w:rPr>
              <w:t xml:space="preserve">1 </w:t>
            </w:r>
            <w:r w:rsidRPr="005E0ED2">
              <w:rPr>
                <w:sz w:val="18"/>
              </w:rPr>
              <w:t>级</w:t>
            </w:r>
          </w:p>
        </w:tc>
        <w:tc>
          <w:tcPr>
            <w:tcW w:w="2660" w:type="dxa"/>
          </w:tcPr>
          <w:p w14:paraId="1D15A10B" w14:textId="77777777" w:rsidR="000D0F52" w:rsidRPr="005E0ED2" w:rsidRDefault="000D0F52" w:rsidP="009623E7">
            <w:pPr>
              <w:pStyle w:val="TableParagraph"/>
              <w:spacing w:before="146"/>
              <w:rPr>
                <w:rFonts w:ascii="Times New Roman"/>
                <w:sz w:val="18"/>
              </w:rPr>
            </w:pPr>
            <w:r w:rsidRPr="005E0ED2">
              <w:rPr>
                <w:rFonts w:ascii="Times New Roman"/>
                <w:sz w:val="18"/>
              </w:rPr>
              <w:t>s110.488;b117.4, b198.4</w:t>
            </w:r>
          </w:p>
        </w:tc>
      </w:tr>
      <w:tr w:rsidR="000D0F52" w:rsidRPr="005E0ED2" w14:paraId="3F5CE5DD" w14:textId="77777777" w:rsidTr="000D0F52">
        <w:trPr>
          <w:trHeight w:val="476"/>
        </w:trPr>
        <w:tc>
          <w:tcPr>
            <w:tcW w:w="6064" w:type="dxa"/>
          </w:tcPr>
          <w:p w14:paraId="7DFEEAA4" w14:textId="77777777" w:rsidR="000D0F52" w:rsidRPr="005E0ED2" w:rsidRDefault="000D0F52" w:rsidP="009623E7">
            <w:pPr>
              <w:pStyle w:val="TableParagraph"/>
              <w:spacing w:before="8"/>
              <w:rPr>
                <w:sz w:val="18"/>
              </w:rPr>
            </w:pPr>
            <w:r w:rsidRPr="005E0ED2">
              <w:rPr>
                <w:sz w:val="18"/>
              </w:rPr>
              <w:t xml:space="preserve">颅脑损伤导致重度智力缺损（智商小于等于 </w:t>
            </w:r>
            <w:r w:rsidRPr="005E0ED2">
              <w:rPr>
                <w:rFonts w:ascii="Times New Roman" w:eastAsia="Times New Roman"/>
                <w:sz w:val="18"/>
              </w:rPr>
              <w:t>34</w:t>
            </w:r>
            <w:r w:rsidRPr="005E0ED2">
              <w:rPr>
                <w:sz w:val="18"/>
              </w:rPr>
              <w:t>），日常生活需随时有人帮</w:t>
            </w:r>
          </w:p>
          <w:p w14:paraId="377C9CF9" w14:textId="77777777" w:rsidR="000D0F52" w:rsidRPr="005E0ED2" w:rsidRDefault="000D0F52" w:rsidP="009623E7">
            <w:pPr>
              <w:pStyle w:val="TableParagraph"/>
              <w:spacing w:before="10" w:line="208" w:lineRule="exact"/>
              <w:rPr>
                <w:sz w:val="18"/>
              </w:rPr>
            </w:pPr>
            <w:proofErr w:type="gramStart"/>
            <w:r w:rsidRPr="005E0ED2">
              <w:rPr>
                <w:sz w:val="18"/>
              </w:rPr>
              <w:t>助才能</w:t>
            </w:r>
            <w:proofErr w:type="gramEnd"/>
            <w:r w:rsidRPr="005E0ED2">
              <w:rPr>
                <w:sz w:val="18"/>
              </w:rPr>
              <w:t>完成，处于完全护理依赖状态</w:t>
            </w:r>
          </w:p>
        </w:tc>
        <w:tc>
          <w:tcPr>
            <w:tcW w:w="850" w:type="dxa"/>
          </w:tcPr>
          <w:p w14:paraId="429EDEFD" w14:textId="77777777" w:rsidR="000D0F52" w:rsidRPr="005E0ED2" w:rsidRDefault="000D0F52" w:rsidP="009623E7">
            <w:pPr>
              <w:pStyle w:val="TableParagraph"/>
              <w:spacing w:before="128"/>
              <w:ind w:left="224" w:right="216"/>
              <w:jc w:val="center"/>
              <w:rPr>
                <w:sz w:val="18"/>
              </w:rPr>
            </w:pPr>
            <w:r w:rsidRPr="005E0ED2">
              <w:rPr>
                <w:rFonts w:ascii="Times New Roman" w:eastAsia="Times New Roman"/>
                <w:sz w:val="18"/>
              </w:rPr>
              <w:t xml:space="preserve">2 </w:t>
            </w:r>
            <w:r w:rsidRPr="005E0ED2">
              <w:rPr>
                <w:sz w:val="18"/>
              </w:rPr>
              <w:t>级</w:t>
            </w:r>
          </w:p>
        </w:tc>
        <w:tc>
          <w:tcPr>
            <w:tcW w:w="2660" w:type="dxa"/>
          </w:tcPr>
          <w:p w14:paraId="63DD6447" w14:textId="77777777" w:rsidR="000D0F52" w:rsidRPr="005E0ED2" w:rsidRDefault="000D0F52" w:rsidP="009623E7">
            <w:pPr>
              <w:pStyle w:val="TableParagraph"/>
              <w:spacing w:before="140"/>
              <w:rPr>
                <w:rFonts w:ascii="Times New Roman"/>
                <w:sz w:val="18"/>
              </w:rPr>
            </w:pPr>
            <w:r w:rsidRPr="005E0ED2">
              <w:rPr>
                <w:rFonts w:ascii="Times New Roman"/>
                <w:sz w:val="18"/>
              </w:rPr>
              <w:t>s110.388;b117.3, b198.3Z</w:t>
            </w:r>
          </w:p>
        </w:tc>
      </w:tr>
      <w:tr w:rsidR="000D0F52" w:rsidRPr="005E0ED2" w14:paraId="6656C7BB" w14:textId="77777777" w:rsidTr="000D0F52">
        <w:trPr>
          <w:trHeight w:val="479"/>
        </w:trPr>
        <w:tc>
          <w:tcPr>
            <w:tcW w:w="6064" w:type="dxa"/>
          </w:tcPr>
          <w:p w14:paraId="69EB229A" w14:textId="77777777" w:rsidR="000D0F52" w:rsidRPr="005E0ED2" w:rsidRDefault="000D0F52" w:rsidP="009623E7">
            <w:pPr>
              <w:pStyle w:val="TableParagraph"/>
              <w:spacing w:before="2" w:line="240" w:lineRule="atLeast"/>
              <w:ind w:right="77"/>
              <w:rPr>
                <w:sz w:val="18"/>
              </w:rPr>
            </w:pPr>
            <w:r w:rsidRPr="005E0ED2">
              <w:rPr>
                <w:sz w:val="18"/>
              </w:rPr>
              <w:t xml:space="preserve">颅脑损伤导致重度智力缺损（智商小于等于 </w:t>
            </w:r>
            <w:r w:rsidRPr="005E0ED2">
              <w:rPr>
                <w:rFonts w:ascii="Times New Roman" w:eastAsia="Times New Roman"/>
                <w:sz w:val="18"/>
              </w:rPr>
              <w:t>34</w:t>
            </w:r>
            <w:r w:rsidRPr="005E0ED2">
              <w:rPr>
                <w:sz w:val="18"/>
              </w:rPr>
              <w:t>），不能完全独立生活，需经常有人监护，处于大部分护理依赖状态</w:t>
            </w:r>
          </w:p>
        </w:tc>
        <w:tc>
          <w:tcPr>
            <w:tcW w:w="850" w:type="dxa"/>
          </w:tcPr>
          <w:p w14:paraId="7C9B6D8B" w14:textId="77777777" w:rsidR="000D0F52" w:rsidRPr="005E0ED2" w:rsidRDefault="000D0F52" w:rsidP="009623E7">
            <w:pPr>
              <w:pStyle w:val="TableParagraph"/>
              <w:spacing w:before="131"/>
              <w:ind w:left="224" w:right="216"/>
              <w:jc w:val="center"/>
              <w:rPr>
                <w:sz w:val="18"/>
              </w:rPr>
            </w:pPr>
            <w:r w:rsidRPr="005E0ED2">
              <w:rPr>
                <w:rFonts w:ascii="Times New Roman" w:eastAsia="Times New Roman"/>
                <w:sz w:val="18"/>
              </w:rPr>
              <w:t xml:space="preserve">3 </w:t>
            </w:r>
            <w:r w:rsidRPr="005E0ED2">
              <w:rPr>
                <w:sz w:val="18"/>
              </w:rPr>
              <w:t>级</w:t>
            </w:r>
          </w:p>
        </w:tc>
        <w:tc>
          <w:tcPr>
            <w:tcW w:w="2660" w:type="dxa"/>
          </w:tcPr>
          <w:p w14:paraId="71C67A82" w14:textId="77777777" w:rsidR="000D0F52" w:rsidRPr="005E0ED2" w:rsidRDefault="000D0F52" w:rsidP="009623E7">
            <w:pPr>
              <w:pStyle w:val="TableParagraph"/>
              <w:spacing w:before="143"/>
              <w:rPr>
                <w:rFonts w:ascii="Times New Roman"/>
                <w:sz w:val="18"/>
              </w:rPr>
            </w:pPr>
            <w:r w:rsidRPr="005E0ED2">
              <w:rPr>
                <w:rFonts w:ascii="Times New Roman"/>
                <w:sz w:val="18"/>
              </w:rPr>
              <w:t>s110.388;b117.3, b198.3</w:t>
            </w:r>
          </w:p>
        </w:tc>
      </w:tr>
      <w:tr w:rsidR="000D0F52" w:rsidRPr="005E0ED2" w14:paraId="5A25A7BC" w14:textId="77777777" w:rsidTr="000D0F52">
        <w:trPr>
          <w:trHeight w:val="477"/>
        </w:trPr>
        <w:tc>
          <w:tcPr>
            <w:tcW w:w="6064" w:type="dxa"/>
          </w:tcPr>
          <w:p w14:paraId="2A39508A" w14:textId="77777777" w:rsidR="000D0F52" w:rsidRPr="005E0ED2" w:rsidRDefault="000D0F52" w:rsidP="009623E7">
            <w:pPr>
              <w:pStyle w:val="TableParagraph"/>
              <w:spacing w:before="0" w:line="240" w:lineRule="atLeast"/>
              <w:ind w:right="7"/>
              <w:rPr>
                <w:sz w:val="18"/>
              </w:rPr>
            </w:pPr>
            <w:r w:rsidRPr="005E0ED2">
              <w:rPr>
                <w:spacing w:val="-2"/>
                <w:sz w:val="18"/>
              </w:rPr>
              <w:t>颅脑损伤导致中度智力缺损</w:t>
            </w:r>
            <w:r w:rsidRPr="005E0ED2">
              <w:rPr>
                <w:sz w:val="18"/>
              </w:rPr>
              <w:t>（</w:t>
            </w:r>
            <w:r w:rsidRPr="005E0ED2">
              <w:rPr>
                <w:spacing w:val="-7"/>
                <w:sz w:val="18"/>
              </w:rPr>
              <w:t xml:space="preserve">智商小于等于 </w:t>
            </w:r>
            <w:r w:rsidRPr="005E0ED2">
              <w:rPr>
                <w:rFonts w:ascii="Times New Roman" w:eastAsia="Times New Roman"/>
                <w:spacing w:val="-8"/>
                <w:sz w:val="18"/>
              </w:rPr>
              <w:t>49</w:t>
            </w:r>
            <w:r w:rsidRPr="005E0ED2">
              <w:rPr>
                <w:spacing w:val="-8"/>
                <w:sz w:val="18"/>
              </w:rPr>
              <w:t>），</w:t>
            </w:r>
            <w:r w:rsidRPr="005E0ED2">
              <w:rPr>
                <w:spacing w:val="-3"/>
                <w:sz w:val="18"/>
              </w:rPr>
              <w:t xml:space="preserve">日常生活能力严重受限， </w:t>
            </w:r>
            <w:r w:rsidRPr="005E0ED2">
              <w:rPr>
                <w:sz w:val="18"/>
              </w:rPr>
              <w:t>间或需要帮助，处于大部分护理依赖状态</w:t>
            </w:r>
          </w:p>
        </w:tc>
        <w:tc>
          <w:tcPr>
            <w:tcW w:w="850" w:type="dxa"/>
          </w:tcPr>
          <w:p w14:paraId="73D37E6B" w14:textId="77777777" w:rsidR="000D0F52" w:rsidRPr="005E0ED2" w:rsidRDefault="000D0F52" w:rsidP="009623E7">
            <w:pPr>
              <w:pStyle w:val="TableParagraph"/>
              <w:spacing w:before="129"/>
              <w:ind w:left="224" w:right="216"/>
              <w:jc w:val="center"/>
              <w:rPr>
                <w:sz w:val="18"/>
              </w:rPr>
            </w:pPr>
            <w:r w:rsidRPr="005E0ED2">
              <w:rPr>
                <w:rFonts w:ascii="Times New Roman" w:eastAsia="Times New Roman"/>
                <w:sz w:val="18"/>
              </w:rPr>
              <w:t xml:space="preserve">4 </w:t>
            </w:r>
            <w:r w:rsidRPr="005E0ED2">
              <w:rPr>
                <w:sz w:val="18"/>
              </w:rPr>
              <w:t>级</w:t>
            </w:r>
          </w:p>
        </w:tc>
        <w:tc>
          <w:tcPr>
            <w:tcW w:w="2660" w:type="dxa"/>
          </w:tcPr>
          <w:p w14:paraId="13A5C93B" w14:textId="77777777" w:rsidR="000D0F52" w:rsidRPr="005E0ED2" w:rsidRDefault="000D0F52" w:rsidP="009623E7">
            <w:pPr>
              <w:pStyle w:val="TableParagraph"/>
              <w:spacing w:before="141"/>
              <w:rPr>
                <w:rFonts w:ascii="Times New Roman"/>
                <w:sz w:val="18"/>
              </w:rPr>
            </w:pPr>
            <w:r w:rsidRPr="005E0ED2">
              <w:rPr>
                <w:rFonts w:ascii="Times New Roman"/>
                <w:sz w:val="18"/>
              </w:rPr>
              <w:t>s110.288;b117.2, b198.2</w:t>
            </w:r>
          </w:p>
        </w:tc>
      </w:tr>
    </w:tbl>
    <w:p w14:paraId="71A0C630" w14:textId="77777777" w:rsidR="000D0F52" w:rsidRPr="005E0ED2" w:rsidRDefault="000D0F52" w:rsidP="009623E7">
      <w:pPr>
        <w:spacing w:before="38"/>
        <w:ind w:left="212"/>
        <w:rPr>
          <w:sz w:val="18"/>
        </w:rPr>
      </w:pPr>
      <w:r w:rsidRPr="005E0ED2">
        <w:rPr>
          <w:sz w:val="18"/>
        </w:rPr>
        <w:t>表注：</w:t>
      </w:r>
      <w:r w:rsidRPr="005E0ED2">
        <w:rPr>
          <w:sz w:val="18"/>
        </w:rPr>
        <w:t>①</w:t>
      </w:r>
      <w:r w:rsidRPr="005E0ED2">
        <w:rPr>
          <w:sz w:val="18"/>
        </w:rPr>
        <w:t>护理依赖：应用</w:t>
      </w:r>
      <w:r w:rsidRPr="005E0ED2">
        <w:rPr>
          <w:sz w:val="18"/>
        </w:rPr>
        <w:t>“</w:t>
      </w:r>
      <w:r w:rsidRPr="005E0ED2">
        <w:rPr>
          <w:sz w:val="18"/>
        </w:rPr>
        <w:t>基本日常生活活动能力</w:t>
      </w:r>
      <w:r w:rsidRPr="005E0ED2">
        <w:rPr>
          <w:sz w:val="18"/>
        </w:rPr>
        <w:t>”</w:t>
      </w:r>
      <w:r w:rsidRPr="005E0ED2">
        <w:rPr>
          <w:sz w:val="18"/>
        </w:rPr>
        <w:t>的丧失程度来判断护理依赖程度。</w:t>
      </w:r>
    </w:p>
    <w:p w14:paraId="3FE0190C" w14:textId="77777777" w:rsidR="000D0F52" w:rsidRPr="005E0ED2" w:rsidRDefault="000D0F52" w:rsidP="009623E7">
      <w:pPr>
        <w:spacing w:before="81" w:line="324" w:lineRule="auto"/>
        <w:ind w:left="212" w:right="620" w:firstLine="540"/>
        <w:rPr>
          <w:sz w:val="18"/>
        </w:rPr>
      </w:pPr>
      <w:r w:rsidRPr="005E0ED2">
        <w:rPr>
          <w:sz w:val="18"/>
        </w:rPr>
        <w:t>②</w:t>
      </w:r>
      <w:r w:rsidRPr="005E0ED2">
        <w:rPr>
          <w:sz w:val="18"/>
        </w:rPr>
        <w:t>基本日常生活活动是指：（</w:t>
      </w:r>
      <w:r w:rsidRPr="005E0ED2">
        <w:rPr>
          <w:sz w:val="18"/>
        </w:rPr>
        <w:t>1</w:t>
      </w:r>
      <w:r w:rsidRPr="005E0ED2">
        <w:rPr>
          <w:sz w:val="18"/>
        </w:rPr>
        <w:t>）穿衣：自己能够穿衣及脱衣；（</w:t>
      </w:r>
      <w:r w:rsidRPr="005E0ED2">
        <w:rPr>
          <w:sz w:val="18"/>
        </w:rPr>
        <w:t>2</w:t>
      </w:r>
      <w:r w:rsidRPr="005E0ED2">
        <w:rPr>
          <w:sz w:val="18"/>
        </w:rPr>
        <w:t>）移动：自己从一个房间到另一个房间；（</w:t>
      </w:r>
      <w:r w:rsidRPr="005E0ED2">
        <w:rPr>
          <w:sz w:val="18"/>
        </w:rPr>
        <w:t>3</w:t>
      </w:r>
      <w:r w:rsidRPr="005E0ED2">
        <w:rPr>
          <w:sz w:val="18"/>
        </w:rPr>
        <w:t>）</w:t>
      </w:r>
      <w:r w:rsidRPr="005E0ED2">
        <w:rPr>
          <w:sz w:val="18"/>
        </w:rPr>
        <w:t xml:space="preserve"> </w:t>
      </w:r>
      <w:r w:rsidRPr="005E0ED2">
        <w:rPr>
          <w:sz w:val="18"/>
        </w:rPr>
        <w:t>行动：自己上下床或上下轮椅；（</w:t>
      </w:r>
      <w:r w:rsidRPr="005E0ED2">
        <w:rPr>
          <w:sz w:val="18"/>
        </w:rPr>
        <w:t>4</w:t>
      </w:r>
      <w:r w:rsidRPr="005E0ED2">
        <w:rPr>
          <w:sz w:val="18"/>
        </w:rPr>
        <w:t>）如厕：自己控制进行大小便；（</w:t>
      </w:r>
      <w:r w:rsidRPr="005E0ED2">
        <w:rPr>
          <w:sz w:val="18"/>
        </w:rPr>
        <w:t>5</w:t>
      </w:r>
      <w:r w:rsidRPr="005E0ED2">
        <w:rPr>
          <w:sz w:val="18"/>
        </w:rPr>
        <w:t>）进食：自己从已准备好的碗或碟中取食物放入口中；（</w:t>
      </w:r>
      <w:r w:rsidRPr="005E0ED2">
        <w:rPr>
          <w:sz w:val="18"/>
        </w:rPr>
        <w:t>6</w:t>
      </w:r>
      <w:r w:rsidRPr="005E0ED2">
        <w:rPr>
          <w:sz w:val="18"/>
        </w:rPr>
        <w:t>）洗澡：自己进行淋浴或盆浴。</w:t>
      </w:r>
    </w:p>
    <w:p w14:paraId="132DB3B5" w14:textId="77777777" w:rsidR="000D0F52" w:rsidRPr="005E0ED2" w:rsidRDefault="000D0F52" w:rsidP="009623E7">
      <w:pPr>
        <w:spacing w:before="3" w:line="324" w:lineRule="auto"/>
        <w:ind w:left="215" w:right="623" w:firstLine="497"/>
        <w:rPr>
          <w:sz w:val="18"/>
        </w:rPr>
      </w:pPr>
      <w:r w:rsidRPr="005E0ED2">
        <w:rPr>
          <w:spacing w:val="-7"/>
          <w:sz w:val="18"/>
        </w:rPr>
        <w:t>③</w:t>
      </w:r>
      <w:r w:rsidRPr="005E0ED2">
        <w:rPr>
          <w:spacing w:val="-7"/>
          <w:sz w:val="18"/>
        </w:rPr>
        <w:t>护理依赖的程度分三级：</w:t>
      </w:r>
      <w:r w:rsidRPr="005E0ED2">
        <w:rPr>
          <w:sz w:val="18"/>
        </w:rPr>
        <w:t>（</w:t>
      </w:r>
      <w:r w:rsidRPr="005E0ED2">
        <w:rPr>
          <w:spacing w:val="1"/>
          <w:sz w:val="18"/>
        </w:rPr>
        <w:t>1</w:t>
      </w:r>
      <w:r w:rsidRPr="005E0ED2">
        <w:rPr>
          <w:spacing w:val="-77"/>
          <w:sz w:val="18"/>
        </w:rPr>
        <w:t>）</w:t>
      </w:r>
      <w:r w:rsidRPr="005E0ED2">
        <w:rPr>
          <w:spacing w:val="-3"/>
          <w:sz w:val="18"/>
        </w:rPr>
        <w:t>完全护理</w:t>
      </w:r>
      <w:proofErr w:type="gramStart"/>
      <w:r w:rsidRPr="005E0ED2">
        <w:rPr>
          <w:spacing w:val="-3"/>
          <w:sz w:val="18"/>
        </w:rPr>
        <w:t>依赖指</w:t>
      </w:r>
      <w:proofErr w:type="gramEnd"/>
      <w:r w:rsidRPr="005E0ED2">
        <w:rPr>
          <w:spacing w:val="-3"/>
          <w:sz w:val="18"/>
        </w:rPr>
        <w:t>生活完全不能自理，上述六项基本日常生活活动均需护理者；（</w:t>
      </w:r>
      <w:r w:rsidRPr="005E0ED2">
        <w:rPr>
          <w:spacing w:val="-3"/>
          <w:sz w:val="18"/>
        </w:rPr>
        <w:t>2</w:t>
      </w:r>
      <w:r w:rsidRPr="005E0ED2">
        <w:rPr>
          <w:spacing w:val="-8"/>
          <w:sz w:val="18"/>
        </w:rPr>
        <w:t>）</w:t>
      </w:r>
      <w:r w:rsidRPr="005E0ED2">
        <w:rPr>
          <w:sz w:val="18"/>
        </w:rPr>
        <w:t>大部分护理</w:t>
      </w:r>
      <w:proofErr w:type="gramStart"/>
      <w:r w:rsidRPr="005E0ED2">
        <w:rPr>
          <w:sz w:val="18"/>
        </w:rPr>
        <w:t>依赖指</w:t>
      </w:r>
      <w:proofErr w:type="gramEnd"/>
      <w:r w:rsidRPr="005E0ED2">
        <w:rPr>
          <w:sz w:val="18"/>
        </w:rPr>
        <w:t>生活大部不能自理，上述六项基本日常生活活动中三项或三项以上需要护理者；（</w:t>
      </w:r>
      <w:r w:rsidRPr="005E0ED2">
        <w:rPr>
          <w:sz w:val="18"/>
        </w:rPr>
        <w:t>3</w:t>
      </w:r>
      <w:r w:rsidRPr="005E0ED2">
        <w:rPr>
          <w:sz w:val="18"/>
        </w:rPr>
        <w:t>）部分护理依赖</w:t>
      </w:r>
      <w:r w:rsidRPr="005E0ED2">
        <w:rPr>
          <w:sz w:val="18"/>
        </w:rPr>
        <w:t xml:space="preserve"> </w:t>
      </w:r>
      <w:r w:rsidRPr="005E0ED2">
        <w:rPr>
          <w:sz w:val="18"/>
        </w:rPr>
        <w:t>指部分生活不能自理，上述六项基本日常生活活动中一项或一项以上需要护理者。</w:t>
      </w:r>
    </w:p>
    <w:p w14:paraId="5B53F221" w14:textId="77777777" w:rsidR="000D0F52" w:rsidRPr="005E0ED2" w:rsidRDefault="000D0F52" w:rsidP="009623E7">
      <w:pPr>
        <w:pStyle w:val="12"/>
        <w:numPr>
          <w:ilvl w:val="2"/>
          <w:numId w:val="21"/>
        </w:numPr>
        <w:tabs>
          <w:tab w:val="left" w:pos="739"/>
        </w:tabs>
        <w:autoSpaceDE w:val="0"/>
        <w:autoSpaceDN w:val="0"/>
        <w:spacing w:before="142" w:after="0"/>
        <w:ind w:left="738" w:hanging="526"/>
        <w:jc w:val="left"/>
      </w:pPr>
      <w:r w:rsidRPr="005E0ED2">
        <w:rPr>
          <w:spacing w:val="-3"/>
        </w:rPr>
        <w:t>意识功能障碍</w:t>
      </w:r>
    </w:p>
    <w:p w14:paraId="3E7CD1DA" w14:textId="77777777" w:rsidR="000D0F52" w:rsidRPr="005E0ED2" w:rsidRDefault="000D0F52" w:rsidP="009623E7">
      <w:pPr>
        <w:pStyle w:val="BodyText"/>
        <w:spacing w:before="7"/>
        <w:rPr>
          <w:rFonts w:ascii="黑体"/>
          <w:sz w:val="15"/>
        </w:rPr>
      </w:pPr>
    </w:p>
    <w:p w14:paraId="558B6752" w14:textId="77777777" w:rsidR="000D0F52" w:rsidRPr="005E0ED2" w:rsidRDefault="000D0F52" w:rsidP="009623E7">
      <w:pPr>
        <w:pStyle w:val="BodyText"/>
        <w:spacing w:line="278" w:lineRule="auto"/>
        <w:ind w:left="212" w:right="709" w:firstLine="420"/>
      </w:pPr>
      <w:r w:rsidRPr="005E0ED2">
        <w:rPr>
          <w:spacing w:val="-8"/>
        </w:rPr>
        <w:t>意识功能是指意识和警觉状态下的一般精神功能，包括清醒和持续的觉醒状态。本标准中的意识功</w:t>
      </w:r>
      <w:r w:rsidRPr="005E0ED2">
        <w:rPr>
          <w:spacing w:val="-5"/>
        </w:rPr>
        <w:t>能障碍是指颅脑损伤导致植物状态。</w:t>
      </w:r>
    </w:p>
    <w:p w14:paraId="6007876F" w14:textId="77777777" w:rsidR="000D0F52" w:rsidRPr="005E0ED2" w:rsidRDefault="000D0F52" w:rsidP="009623E7">
      <w:pPr>
        <w:pStyle w:val="BodyText"/>
        <w:spacing w:after="20"/>
        <w:ind w:right="501"/>
        <w:jc w:val="center"/>
        <w:rPr>
          <w:rFonts w:ascii="黑体" w:eastAsia="黑体"/>
        </w:rPr>
      </w:pPr>
      <w:r w:rsidRPr="005E0ED2">
        <w:rPr>
          <w:rFonts w:ascii="黑体" w:eastAsia="黑体" w:hint="eastAsia"/>
        </w:rPr>
        <w:t>表 3</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5131C3B7" w14:textId="77777777" w:rsidTr="000D0F52">
        <w:trPr>
          <w:trHeight w:val="239"/>
        </w:trPr>
        <w:tc>
          <w:tcPr>
            <w:tcW w:w="6064" w:type="dxa"/>
          </w:tcPr>
          <w:p w14:paraId="1BE39494" w14:textId="77777777" w:rsidR="000D0F52" w:rsidRPr="005E0ED2" w:rsidRDefault="000D0F52" w:rsidP="009623E7">
            <w:pPr>
              <w:pStyle w:val="TableParagraph"/>
              <w:spacing w:line="208" w:lineRule="exact"/>
              <w:ind w:left="2652" w:right="2642"/>
              <w:jc w:val="center"/>
              <w:rPr>
                <w:sz w:val="18"/>
              </w:rPr>
            </w:pPr>
            <w:r w:rsidRPr="005E0ED2">
              <w:rPr>
                <w:sz w:val="18"/>
              </w:rPr>
              <w:t>伤残条目</w:t>
            </w:r>
          </w:p>
        </w:tc>
        <w:tc>
          <w:tcPr>
            <w:tcW w:w="850" w:type="dxa"/>
          </w:tcPr>
          <w:p w14:paraId="04C7B0C9" w14:textId="77777777" w:rsidR="000D0F52" w:rsidRPr="005E0ED2" w:rsidRDefault="000D0F52" w:rsidP="009623E7">
            <w:pPr>
              <w:pStyle w:val="TableParagraph"/>
              <w:spacing w:line="208" w:lineRule="exact"/>
              <w:ind w:left="224" w:right="216"/>
              <w:jc w:val="center"/>
              <w:rPr>
                <w:sz w:val="18"/>
              </w:rPr>
            </w:pPr>
            <w:r w:rsidRPr="005E0ED2">
              <w:rPr>
                <w:sz w:val="18"/>
              </w:rPr>
              <w:t>等级</w:t>
            </w:r>
          </w:p>
        </w:tc>
        <w:tc>
          <w:tcPr>
            <w:tcW w:w="2660" w:type="dxa"/>
          </w:tcPr>
          <w:p w14:paraId="7BD5B947" w14:textId="77777777" w:rsidR="000D0F52" w:rsidRPr="005E0ED2" w:rsidRDefault="000D0F52" w:rsidP="009623E7">
            <w:pPr>
              <w:pStyle w:val="TableParagraph"/>
              <w:spacing w:line="208" w:lineRule="exact"/>
              <w:ind w:left="947" w:right="939"/>
              <w:jc w:val="center"/>
              <w:rPr>
                <w:sz w:val="18"/>
              </w:rPr>
            </w:pPr>
            <w:r w:rsidRPr="005E0ED2">
              <w:rPr>
                <w:sz w:val="18"/>
              </w:rPr>
              <w:t>伤残代码</w:t>
            </w:r>
          </w:p>
        </w:tc>
      </w:tr>
      <w:tr w:rsidR="000D0F52" w:rsidRPr="005E0ED2" w14:paraId="2898331C" w14:textId="77777777" w:rsidTr="000D0F52">
        <w:trPr>
          <w:trHeight w:val="241"/>
        </w:trPr>
        <w:tc>
          <w:tcPr>
            <w:tcW w:w="6064" w:type="dxa"/>
          </w:tcPr>
          <w:p w14:paraId="7D2E251C" w14:textId="77777777" w:rsidR="000D0F52" w:rsidRPr="005E0ED2" w:rsidRDefault="000D0F52" w:rsidP="009623E7">
            <w:pPr>
              <w:pStyle w:val="TableParagraph"/>
              <w:spacing w:before="14" w:line="208" w:lineRule="exact"/>
              <w:rPr>
                <w:sz w:val="18"/>
              </w:rPr>
            </w:pPr>
            <w:r w:rsidRPr="005E0ED2">
              <w:rPr>
                <w:sz w:val="18"/>
              </w:rPr>
              <w:t>颅脑损伤导致植物状态</w:t>
            </w:r>
          </w:p>
        </w:tc>
        <w:tc>
          <w:tcPr>
            <w:tcW w:w="850" w:type="dxa"/>
          </w:tcPr>
          <w:p w14:paraId="6E529702" w14:textId="77777777" w:rsidR="000D0F52" w:rsidRPr="005E0ED2" w:rsidRDefault="000D0F52" w:rsidP="009623E7">
            <w:pPr>
              <w:pStyle w:val="TableParagraph"/>
              <w:spacing w:before="14" w:line="208" w:lineRule="exact"/>
              <w:ind w:left="224" w:right="216"/>
              <w:jc w:val="center"/>
              <w:rPr>
                <w:sz w:val="18"/>
              </w:rPr>
            </w:pPr>
            <w:r w:rsidRPr="005E0ED2">
              <w:rPr>
                <w:rFonts w:ascii="Times New Roman" w:eastAsia="Times New Roman"/>
                <w:sz w:val="18"/>
              </w:rPr>
              <w:t xml:space="preserve">1 </w:t>
            </w:r>
            <w:r w:rsidRPr="005E0ED2">
              <w:rPr>
                <w:sz w:val="18"/>
              </w:rPr>
              <w:t>级</w:t>
            </w:r>
          </w:p>
        </w:tc>
        <w:tc>
          <w:tcPr>
            <w:tcW w:w="2660" w:type="dxa"/>
          </w:tcPr>
          <w:p w14:paraId="71782108" w14:textId="77777777" w:rsidR="000D0F52" w:rsidRPr="005E0ED2" w:rsidRDefault="000D0F52" w:rsidP="009623E7">
            <w:pPr>
              <w:pStyle w:val="TableParagraph"/>
              <w:spacing w:before="26" w:line="196" w:lineRule="exact"/>
              <w:rPr>
                <w:rFonts w:ascii="Times New Roman"/>
                <w:sz w:val="18"/>
              </w:rPr>
            </w:pPr>
            <w:r w:rsidRPr="005E0ED2">
              <w:rPr>
                <w:rFonts w:ascii="Times New Roman"/>
                <w:sz w:val="18"/>
              </w:rPr>
              <w:t>b110.4</w:t>
            </w:r>
          </w:p>
        </w:tc>
      </w:tr>
    </w:tbl>
    <w:p w14:paraId="71ED6EBE" w14:textId="77777777" w:rsidR="000D0F52" w:rsidRPr="005E0ED2" w:rsidRDefault="000D0F52" w:rsidP="009623E7">
      <w:pPr>
        <w:spacing w:line="196" w:lineRule="exact"/>
        <w:rPr>
          <w:sz w:val="18"/>
        </w:rPr>
        <w:sectPr w:rsidR="000D0F52" w:rsidRPr="005E0ED2">
          <w:footerReference w:type="default" r:id="rId23"/>
          <w:pgSz w:w="11910" w:h="16840"/>
          <w:pgMar w:top="1660" w:right="700" w:bottom="1340" w:left="920" w:header="1441" w:footer="1140" w:gutter="0"/>
          <w:cols w:space="720"/>
        </w:sectPr>
      </w:pPr>
    </w:p>
    <w:p w14:paraId="3CBE6A5B" w14:textId="77777777" w:rsidR="000D0F52" w:rsidRPr="005E0ED2" w:rsidRDefault="000D0F52" w:rsidP="009623E7">
      <w:pPr>
        <w:pStyle w:val="BodyText"/>
        <w:spacing w:before="1"/>
        <w:rPr>
          <w:rFonts w:ascii="黑体"/>
          <w:sz w:val="15"/>
        </w:rPr>
      </w:pPr>
    </w:p>
    <w:p w14:paraId="7002FE4C" w14:textId="77777777" w:rsidR="000D0F52" w:rsidRPr="005E0ED2" w:rsidRDefault="000D0F52" w:rsidP="009623E7">
      <w:pPr>
        <w:spacing w:before="80" w:line="324" w:lineRule="auto"/>
        <w:ind w:left="498" w:right="544"/>
        <w:rPr>
          <w:sz w:val="18"/>
        </w:rPr>
      </w:pPr>
      <w:r w:rsidRPr="005E0ED2">
        <w:rPr>
          <w:sz w:val="18"/>
        </w:rPr>
        <w:t>表注：植物状态指由于严重颅脑损伤造成认知功能丧失，无意识活动，不能执行命令，保持自主呼吸和血压，有睡眠</w:t>
      </w:r>
      <w:r w:rsidRPr="005E0ED2">
        <w:rPr>
          <w:rFonts w:eastAsia="Times New Roman"/>
          <w:sz w:val="18"/>
        </w:rPr>
        <w:t xml:space="preserve">- </w:t>
      </w:r>
      <w:r w:rsidRPr="005E0ED2">
        <w:rPr>
          <w:sz w:val="18"/>
        </w:rPr>
        <w:t>醒觉周期，不能理解和表达语言，能自动睁眼或刺激下睁眼，可有无目的性眼球跟踪运动，丘脑下部及脑干功能基本保存。</w:t>
      </w:r>
    </w:p>
    <w:p w14:paraId="3DE29043" w14:textId="77777777" w:rsidR="000D0F52" w:rsidRPr="005E0ED2" w:rsidRDefault="000D0F52" w:rsidP="009623E7">
      <w:pPr>
        <w:pStyle w:val="12"/>
        <w:numPr>
          <w:ilvl w:val="1"/>
          <w:numId w:val="22"/>
        </w:numPr>
        <w:tabs>
          <w:tab w:val="left" w:pos="867"/>
        </w:tabs>
        <w:autoSpaceDE w:val="0"/>
        <w:autoSpaceDN w:val="0"/>
        <w:spacing w:before="143" w:after="0"/>
        <w:jc w:val="left"/>
        <w:rPr>
          <w:rFonts w:eastAsia="Times New Roman"/>
        </w:rPr>
      </w:pPr>
      <w:bookmarkStart w:id="27" w:name="_bookmark12"/>
      <w:bookmarkEnd w:id="27"/>
      <w:r w:rsidRPr="005E0ED2">
        <w:rPr>
          <w:spacing w:val="-3"/>
        </w:rPr>
        <w:t>眼，耳和有关的结构和功能</w:t>
      </w:r>
    </w:p>
    <w:p w14:paraId="37C52E7C" w14:textId="77777777" w:rsidR="000D0F52" w:rsidRPr="005E0ED2" w:rsidRDefault="000D0F52" w:rsidP="009623E7">
      <w:pPr>
        <w:pStyle w:val="BodyText"/>
        <w:spacing w:before="6"/>
        <w:rPr>
          <w:rFonts w:ascii="黑体"/>
          <w:sz w:val="15"/>
        </w:rPr>
      </w:pPr>
    </w:p>
    <w:p w14:paraId="22952437" w14:textId="77777777" w:rsidR="000D0F52" w:rsidRPr="005E0ED2" w:rsidRDefault="000D0F52" w:rsidP="009623E7">
      <w:pPr>
        <w:pStyle w:val="12"/>
        <w:numPr>
          <w:ilvl w:val="2"/>
          <w:numId w:val="22"/>
        </w:numPr>
        <w:tabs>
          <w:tab w:val="left" w:pos="1023"/>
        </w:tabs>
        <w:autoSpaceDE w:val="0"/>
        <w:autoSpaceDN w:val="0"/>
        <w:spacing w:before="1" w:after="0"/>
        <w:ind w:left="1022" w:hanging="526"/>
        <w:jc w:val="left"/>
        <w:rPr>
          <w:rFonts w:eastAsia="Times New Roman"/>
        </w:rPr>
      </w:pPr>
      <w:r w:rsidRPr="005E0ED2">
        <w:rPr>
          <w:spacing w:val="-3"/>
        </w:rPr>
        <w:t>眼球损伤或视功能障碍</w:t>
      </w:r>
    </w:p>
    <w:p w14:paraId="4E9B0B4D" w14:textId="77777777" w:rsidR="000D0F52" w:rsidRPr="005E0ED2" w:rsidRDefault="000D0F52" w:rsidP="009623E7">
      <w:pPr>
        <w:pStyle w:val="BodyText"/>
        <w:spacing w:before="6"/>
        <w:rPr>
          <w:rFonts w:ascii="黑体"/>
          <w:sz w:val="15"/>
        </w:rPr>
      </w:pPr>
    </w:p>
    <w:p w14:paraId="2D0D6117" w14:textId="77777777" w:rsidR="000D0F52" w:rsidRPr="005E0ED2" w:rsidRDefault="000D0F52" w:rsidP="009623E7">
      <w:pPr>
        <w:pStyle w:val="BodyText"/>
        <w:spacing w:line="278" w:lineRule="auto"/>
        <w:ind w:left="496" w:right="426" w:firstLine="420"/>
      </w:pPr>
      <w:r w:rsidRPr="005E0ED2">
        <w:rPr>
          <w:spacing w:val="-7"/>
        </w:rPr>
        <w:t>视功能是指与感受存在的光线和感受视觉刺激的形式、大小、形状和颜色等有关的感觉功能。本标</w:t>
      </w:r>
      <w:r w:rsidRPr="005E0ED2">
        <w:rPr>
          <w:spacing w:val="-5"/>
        </w:rPr>
        <w:t>准中的视功能障碍是指眼盲目或低视力。</w:t>
      </w:r>
    </w:p>
    <w:p w14:paraId="75527A35" w14:textId="77777777" w:rsidR="000D0F52" w:rsidRPr="005E0ED2" w:rsidRDefault="000D0F52" w:rsidP="009623E7">
      <w:pPr>
        <w:pStyle w:val="BodyText"/>
        <w:spacing w:after="21"/>
        <w:ind w:left="65" w:right="2"/>
        <w:jc w:val="center"/>
        <w:rPr>
          <w:rFonts w:ascii="黑体" w:eastAsia="黑体"/>
        </w:rPr>
      </w:pPr>
      <w:r w:rsidRPr="005E0ED2">
        <w:rPr>
          <w:rFonts w:ascii="黑体" w:eastAsia="黑体" w:hint="eastAsia"/>
        </w:rPr>
        <w:t>表 4</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778"/>
        <w:gridCol w:w="852"/>
        <w:gridCol w:w="2943"/>
      </w:tblGrid>
      <w:tr w:rsidR="000D0F52" w:rsidRPr="005E0ED2" w14:paraId="3C10E05F" w14:textId="77777777" w:rsidTr="000D0F52">
        <w:trPr>
          <w:trHeight w:val="239"/>
        </w:trPr>
        <w:tc>
          <w:tcPr>
            <w:tcW w:w="5778" w:type="dxa"/>
          </w:tcPr>
          <w:p w14:paraId="78272EB3" w14:textId="77777777" w:rsidR="000D0F52" w:rsidRPr="005E0ED2" w:rsidRDefault="000D0F52" w:rsidP="009623E7">
            <w:pPr>
              <w:pStyle w:val="TableParagraph"/>
              <w:spacing w:before="12" w:line="208" w:lineRule="exact"/>
              <w:ind w:left="2507" w:right="2500"/>
              <w:jc w:val="center"/>
              <w:rPr>
                <w:sz w:val="18"/>
              </w:rPr>
            </w:pPr>
            <w:r w:rsidRPr="005E0ED2">
              <w:rPr>
                <w:sz w:val="18"/>
              </w:rPr>
              <w:t>伤残条目</w:t>
            </w:r>
          </w:p>
        </w:tc>
        <w:tc>
          <w:tcPr>
            <w:tcW w:w="852" w:type="dxa"/>
          </w:tcPr>
          <w:p w14:paraId="12377527" w14:textId="77777777" w:rsidR="000D0F52" w:rsidRPr="005E0ED2" w:rsidRDefault="000D0F52" w:rsidP="009623E7">
            <w:pPr>
              <w:pStyle w:val="TableParagraph"/>
              <w:spacing w:before="12" w:line="208" w:lineRule="exact"/>
              <w:ind w:left="196" w:right="190"/>
              <w:jc w:val="center"/>
              <w:rPr>
                <w:sz w:val="18"/>
              </w:rPr>
            </w:pPr>
            <w:r w:rsidRPr="005E0ED2">
              <w:rPr>
                <w:sz w:val="18"/>
              </w:rPr>
              <w:t>等级</w:t>
            </w:r>
          </w:p>
        </w:tc>
        <w:tc>
          <w:tcPr>
            <w:tcW w:w="2943" w:type="dxa"/>
          </w:tcPr>
          <w:p w14:paraId="749610D6" w14:textId="77777777" w:rsidR="000D0F52" w:rsidRPr="005E0ED2" w:rsidRDefault="000D0F52" w:rsidP="009623E7">
            <w:pPr>
              <w:pStyle w:val="TableParagraph"/>
              <w:spacing w:before="12" w:line="208" w:lineRule="exact"/>
              <w:ind w:left="1092" w:right="1078"/>
              <w:jc w:val="center"/>
              <w:rPr>
                <w:sz w:val="18"/>
              </w:rPr>
            </w:pPr>
            <w:r w:rsidRPr="005E0ED2">
              <w:rPr>
                <w:sz w:val="18"/>
              </w:rPr>
              <w:t>伤残代码</w:t>
            </w:r>
          </w:p>
        </w:tc>
      </w:tr>
      <w:tr w:rsidR="000D0F52" w:rsidRPr="005E0ED2" w14:paraId="57B1D8AA" w14:textId="77777777" w:rsidTr="000D0F52">
        <w:trPr>
          <w:trHeight w:val="240"/>
        </w:trPr>
        <w:tc>
          <w:tcPr>
            <w:tcW w:w="5778" w:type="dxa"/>
          </w:tcPr>
          <w:p w14:paraId="6E7C7573" w14:textId="77777777" w:rsidR="000D0F52" w:rsidRPr="005E0ED2" w:rsidRDefault="000D0F52" w:rsidP="009623E7">
            <w:pPr>
              <w:pStyle w:val="TableParagraph"/>
              <w:spacing w:before="12" w:line="208" w:lineRule="exact"/>
              <w:rPr>
                <w:sz w:val="18"/>
              </w:rPr>
            </w:pPr>
            <w:r w:rsidRPr="005E0ED2">
              <w:rPr>
                <w:sz w:val="18"/>
              </w:rPr>
              <w:t>双侧眼球缺失</w:t>
            </w:r>
          </w:p>
        </w:tc>
        <w:tc>
          <w:tcPr>
            <w:tcW w:w="852" w:type="dxa"/>
          </w:tcPr>
          <w:p w14:paraId="37B2ADEB" w14:textId="77777777" w:rsidR="000D0F52" w:rsidRPr="005E0ED2" w:rsidRDefault="000D0F52" w:rsidP="009623E7">
            <w:pPr>
              <w:pStyle w:val="TableParagraph"/>
              <w:spacing w:before="12" w:line="208" w:lineRule="exact"/>
              <w:ind w:left="201" w:right="190"/>
              <w:jc w:val="center"/>
              <w:rPr>
                <w:sz w:val="18"/>
              </w:rPr>
            </w:pPr>
            <w:r w:rsidRPr="005E0ED2">
              <w:rPr>
                <w:rFonts w:ascii="Times New Roman" w:eastAsia="Times New Roman"/>
                <w:sz w:val="18"/>
              </w:rPr>
              <w:t xml:space="preserve">1 </w:t>
            </w:r>
            <w:r w:rsidRPr="005E0ED2">
              <w:rPr>
                <w:sz w:val="18"/>
              </w:rPr>
              <w:t>级</w:t>
            </w:r>
          </w:p>
        </w:tc>
        <w:tc>
          <w:tcPr>
            <w:tcW w:w="2943" w:type="dxa"/>
          </w:tcPr>
          <w:p w14:paraId="5CC6F500" w14:textId="77777777" w:rsidR="000D0F52" w:rsidRPr="005E0ED2" w:rsidRDefault="000D0F52" w:rsidP="009623E7">
            <w:pPr>
              <w:pStyle w:val="TableParagraph"/>
              <w:spacing w:before="24" w:line="196" w:lineRule="exact"/>
              <w:ind w:left="109"/>
              <w:rPr>
                <w:rFonts w:ascii="Times New Roman"/>
                <w:sz w:val="18"/>
              </w:rPr>
            </w:pPr>
            <w:r w:rsidRPr="005E0ED2">
              <w:rPr>
                <w:rFonts w:ascii="Times New Roman"/>
                <w:sz w:val="18"/>
              </w:rPr>
              <w:t>s220.413</w:t>
            </w:r>
          </w:p>
        </w:tc>
      </w:tr>
      <w:tr w:rsidR="000D0F52" w:rsidRPr="005E0ED2" w14:paraId="75BC1399" w14:textId="77777777" w:rsidTr="000D0F52">
        <w:trPr>
          <w:trHeight w:val="239"/>
        </w:trPr>
        <w:tc>
          <w:tcPr>
            <w:tcW w:w="5778" w:type="dxa"/>
          </w:tcPr>
          <w:p w14:paraId="5CD1DF87" w14:textId="77777777" w:rsidR="000D0F52" w:rsidRPr="005E0ED2" w:rsidRDefault="000D0F52" w:rsidP="009623E7">
            <w:pPr>
              <w:pStyle w:val="TableParagraph"/>
              <w:spacing w:before="12" w:line="208" w:lineRule="exact"/>
              <w:rPr>
                <w:sz w:val="18"/>
              </w:rPr>
            </w:pPr>
            <w:r w:rsidRPr="005E0ED2">
              <w:rPr>
                <w:sz w:val="18"/>
              </w:rPr>
              <w:t>一侧眼球缺失</w:t>
            </w:r>
          </w:p>
        </w:tc>
        <w:tc>
          <w:tcPr>
            <w:tcW w:w="852" w:type="dxa"/>
          </w:tcPr>
          <w:p w14:paraId="7A791BDA" w14:textId="77777777" w:rsidR="000D0F52" w:rsidRPr="005E0ED2" w:rsidRDefault="000D0F52" w:rsidP="009623E7">
            <w:pPr>
              <w:pStyle w:val="TableParagraph"/>
              <w:spacing w:before="12" w:line="208" w:lineRule="exact"/>
              <w:ind w:left="201" w:right="190"/>
              <w:jc w:val="center"/>
              <w:rPr>
                <w:sz w:val="18"/>
              </w:rPr>
            </w:pPr>
            <w:r w:rsidRPr="005E0ED2">
              <w:rPr>
                <w:rFonts w:ascii="Times New Roman" w:eastAsia="Times New Roman"/>
                <w:sz w:val="18"/>
              </w:rPr>
              <w:t xml:space="preserve">7 </w:t>
            </w:r>
            <w:r w:rsidRPr="005E0ED2">
              <w:rPr>
                <w:sz w:val="18"/>
              </w:rPr>
              <w:t>级</w:t>
            </w:r>
          </w:p>
        </w:tc>
        <w:tc>
          <w:tcPr>
            <w:tcW w:w="2943" w:type="dxa"/>
          </w:tcPr>
          <w:p w14:paraId="132E63EC" w14:textId="77777777" w:rsidR="000D0F52" w:rsidRPr="005E0ED2" w:rsidRDefault="000D0F52" w:rsidP="009623E7">
            <w:pPr>
              <w:pStyle w:val="TableParagraph"/>
              <w:spacing w:before="23" w:line="196" w:lineRule="exact"/>
              <w:ind w:left="109"/>
              <w:rPr>
                <w:rFonts w:ascii="Times New Roman"/>
                <w:sz w:val="18"/>
              </w:rPr>
            </w:pPr>
            <w:r w:rsidRPr="005E0ED2">
              <w:rPr>
                <w:rFonts w:ascii="Times New Roman"/>
                <w:sz w:val="18"/>
              </w:rPr>
              <w:t>s220.411/2</w:t>
            </w:r>
          </w:p>
        </w:tc>
      </w:tr>
      <w:tr w:rsidR="000D0F52" w:rsidRPr="005E0ED2" w14:paraId="63F170A7" w14:textId="77777777" w:rsidTr="000D0F52">
        <w:trPr>
          <w:trHeight w:val="242"/>
        </w:trPr>
        <w:tc>
          <w:tcPr>
            <w:tcW w:w="5778" w:type="dxa"/>
          </w:tcPr>
          <w:p w14:paraId="4B48BDA2" w14:textId="77777777" w:rsidR="000D0F52" w:rsidRPr="005E0ED2" w:rsidRDefault="000D0F52" w:rsidP="009623E7">
            <w:pPr>
              <w:pStyle w:val="TableParagraph"/>
              <w:spacing w:before="14" w:line="208" w:lineRule="exact"/>
              <w:rPr>
                <w:sz w:val="18"/>
              </w:rPr>
            </w:pPr>
            <w:r w:rsidRPr="005E0ED2">
              <w:rPr>
                <w:sz w:val="18"/>
              </w:rPr>
              <w:t xml:space="preserve">一侧眼球缺失，且另一侧眼盲目 </w:t>
            </w:r>
            <w:r w:rsidRPr="005E0ED2">
              <w:rPr>
                <w:rFonts w:ascii="Times New Roman" w:eastAsia="Times New Roman"/>
                <w:sz w:val="18"/>
              </w:rPr>
              <w:t xml:space="preserve">5 </w:t>
            </w:r>
            <w:r w:rsidRPr="005E0ED2">
              <w:rPr>
                <w:sz w:val="18"/>
              </w:rPr>
              <w:t>级</w:t>
            </w:r>
          </w:p>
        </w:tc>
        <w:tc>
          <w:tcPr>
            <w:tcW w:w="852" w:type="dxa"/>
          </w:tcPr>
          <w:p w14:paraId="409FBCCE" w14:textId="77777777" w:rsidR="000D0F52" w:rsidRPr="005E0ED2" w:rsidRDefault="000D0F52" w:rsidP="009623E7">
            <w:pPr>
              <w:pStyle w:val="TableParagraph"/>
              <w:spacing w:before="14" w:line="208" w:lineRule="exact"/>
              <w:ind w:left="201" w:right="190"/>
              <w:jc w:val="center"/>
              <w:rPr>
                <w:sz w:val="18"/>
              </w:rPr>
            </w:pPr>
            <w:r w:rsidRPr="005E0ED2">
              <w:rPr>
                <w:rFonts w:ascii="Times New Roman" w:eastAsia="Times New Roman"/>
                <w:sz w:val="18"/>
              </w:rPr>
              <w:t xml:space="preserve">1 </w:t>
            </w:r>
            <w:r w:rsidRPr="005E0ED2">
              <w:rPr>
                <w:sz w:val="18"/>
              </w:rPr>
              <w:t>级</w:t>
            </w:r>
          </w:p>
        </w:tc>
        <w:tc>
          <w:tcPr>
            <w:tcW w:w="2943" w:type="dxa"/>
          </w:tcPr>
          <w:p w14:paraId="4B1AF337" w14:textId="77777777" w:rsidR="000D0F52" w:rsidRPr="005E0ED2" w:rsidRDefault="000D0F52" w:rsidP="009623E7">
            <w:pPr>
              <w:pStyle w:val="TableParagraph"/>
              <w:spacing w:before="26" w:line="196" w:lineRule="exact"/>
              <w:ind w:left="109"/>
              <w:rPr>
                <w:rFonts w:ascii="Times New Roman"/>
                <w:sz w:val="18"/>
              </w:rPr>
            </w:pPr>
            <w:r w:rsidRPr="005E0ED2">
              <w:rPr>
                <w:rFonts w:ascii="Times New Roman"/>
                <w:sz w:val="18"/>
              </w:rPr>
              <w:t>s220.411/2, b210.4Z2/1</w:t>
            </w:r>
          </w:p>
        </w:tc>
      </w:tr>
      <w:tr w:rsidR="000D0F52" w:rsidRPr="005E0ED2" w14:paraId="72516FF6" w14:textId="77777777" w:rsidTr="000D0F52">
        <w:trPr>
          <w:trHeight w:val="239"/>
        </w:trPr>
        <w:tc>
          <w:tcPr>
            <w:tcW w:w="5778" w:type="dxa"/>
          </w:tcPr>
          <w:p w14:paraId="407B912F" w14:textId="77777777" w:rsidR="000D0F52" w:rsidRPr="005E0ED2" w:rsidRDefault="000D0F52" w:rsidP="009623E7">
            <w:pPr>
              <w:pStyle w:val="TableParagraph"/>
              <w:spacing w:line="208" w:lineRule="exact"/>
              <w:rPr>
                <w:sz w:val="18"/>
              </w:rPr>
            </w:pPr>
            <w:r w:rsidRPr="005E0ED2">
              <w:rPr>
                <w:sz w:val="18"/>
              </w:rPr>
              <w:t xml:space="preserve">一侧眼球缺失，且另一侧眼盲目 </w:t>
            </w:r>
            <w:r w:rsidRPr="005E0ED2">
              <w:rPr>
                <w:rFonts w:ascii="Times New Roman" w:eastAsia="Times New Roman"/>
                <w:sz w:val="18"/>
              </w:rPr>
              <w:t xml:space="preserve">4 </w:t>
            </w:r>
            <w:r w:rsidRPr="005E0ED2">
              <w:rPr>
                <w:sz w:val="18"/>
              </w:rPr>
              <w:t>级</w:t>
            </w:r>
          </w:p>
        </w:tc>
        <w:tc>
          <w:tcPr>
            <w:tcW w:w="852" w:type="dxa"/>
          </w:tcPr>
          <w:p w14:paraId="5F7D7BBC" w14:textId="77777777" w:rsidR="000D0F52" w:rsidRPr="005E0ED2" w:rsidRDefault="000D0F52" w:rsidP="009623E7">
            <w:pPr>
              <w:pStyle w:val="TableParagraph"/>
              <w:spacing w:line="208" w:lineRule="exact"/>
              <w:ind w:left="201" w:right="190"/>
              <w:jc w:val="center"/>
              <w:rPr>
                <w:sz w:val="18"/>
              </w:rPr>
            </w:pPr>
            <w:r w:rsidRPr="005E0ED2">
              <w:rPr>
                <w:rFonts w:ascii="Times New Roman" w:eastAsia="Times New Roman"/>
                <w:sz w:val="18"/>
              </w:rPr>
              <w:t xml:space="preserve">2 </w:t>
            </w:r>
            <w:r w:rsidRPr="005E0ED2">
              <w:rPr>
                <w:sz w:val="18"/>
              </w:rPr>
              <w:t>级</w:t>
            </w:r>
          </w:p>
        </w:tc>
        <w:tc>
          <w:tcPr>
            <w:tcW w:w="2943" w:type="dxa"/>
          </w:tcPr>
          <w:p w14:paraId="6C00B5F5" w14:textId="77777777" w:rsidR="000D0F52" w:rsidRPr="005E0ED2" w:rsidRDefault="000D0F52" w:rsidP="009623E7">
            <w:pPr>
              <w:pStyle w:val="TableParagraph"/>
              <w:spacing w:before="23" w:line="196" w:lineRule="exact"/>
              <w:ind w:left="109"/>
              <w:rPr>
                <w:rFonts w:ascii="Times New Roman"/>
                <w:sz w:val="18"/>
              </w:rPr>
            </w:pPr>
            <w:r w:rsidRPr="005E0ED2">
              <w:rPr>
                <w:rFonts w:ascii="Times New Roman"/>
                <w:sz w:val="18"/>
              </w:rPr>
              <w:t>s220.411/2, b210.42/1</w:t>
            </w:r>
          </w:p>
        </w:tc>
      </w:tr>
      <w:tr w:rsidR="000D0F52" w:rsidRPr="005E0ED2" w14:paraId="6DCAF478" w14:textId="77777777" w:rsidTr="000D0F52">
        <w:trPr>
          <w:trHeight w:val="239"/>
        </w:trPr>
        <w:tc>
          <w:tcPr>
            <w:tcW w:w="5778" w:type="dxa"/>
          </w:tcPr>
          <w:p w14:paraId="3941293A" w14:textId="77777777" w:rsidR="000D0F52" w:rsidRPr="005E0ED2" w:rsidRDefault="000D0F52" w:rsidP="009623E7">
            <w:pPr>
              <w:pStyle w:val="TableParagraph"/>
              <w:spacing w:before="12" w:line="208" w:lineRule="exact"/>
              <w:rPr>
                <w:sz w:val="18"/>
              </w:rPr>
            </w:pPr>
            <w:r w:rsidRPr="005E0ED2">
              <w:rPr>
                <w:sz w:val="18"/>
              </w:rPr>
              <w:t xml:space="preserve">一侧眼球缺失，且另一侧眼盲目 </w:t>
            </w:r>
            <w:r w:rsidRPr="005E0ED2">
              <w:rPr>
                <w:rFonts w:ascii="Times New Roman" w:eastAsia="Times New Roman"/>
                <w:sz w:val="18"/>
              </w:rPr>
              <w:t xml:space="preserve">3 </w:t>
            </w:r>
            <w:r w:rsidRPr="005E0ED2">
              <w:rPr>
                <w:sz w:val="18"/>
              </w:rPr>
              <w:t>级</w:t>
            </w:r>
          </w:p>
        </w:tc>
        <w:tc>
          <w:tcPr>
            <w:tcW w:w="852" w:type="dxa"/>
          </w:tcPr>
          <w:p w14:paraId="13D76F76" w14:textId="77777777" w:rsidR="000D0F52" w:rsidRPr="005E0ED2" w:rsidRDefault="000D0F52" w:rsidP="009623E7">
            <w:pPr>
              <w:pStyle w:val="TableParagraph"/>
              <w:spacing w:before="12" w:line="208" w:lineRule="exact"/>
              <w:ind w:left="201" w:right="190"/>
              <w:jc w:val="center"/>
              <w:rPr>
                <w:sz w:val="18"/>
              </w:rPr>
            </w:pPr>
            <w:r w:rsidRPr="005E0ED2">
              <w:rPr>
                <w:rFonts w:ascii="Times New Roman" w:eastAsia="Times New Roman"/>
                <w:sz w:val="18"/>
              </w:rPr>
              <w:t xml:space="preserve">3 </w:t>
            </w:r>
            <w:r w:rsidRPr="005E0ED2">
              <w:rPr>
                <w:sz w:val="18"/>
              </w:rPr>
              <w:t>级</w:t>
            </w:r>
          </w:p>
        </w:tc>
        <w:tc>
          <w:tcPr>
            <w:tcW w:w="2943" w:type="dxa"/>
          </w:tcPr>
          <w:p w14:paraId="4ADBD018" w14:textId="77777777" w:rsidR="000D0F52" w:rsidRPr="005E0ED2" w:rsidRDefault="000D0F52" w:rsidP="009623E7">
            <w:pPr>
              <w:pStyle w:val="TableParagraph"/>
              <w:spacing w:before="23" w:line="196" w:lineRule="exact"/>
              <w:ind w:left="109"/>
              <w:rPr>
                <w:rFonts w:ascii="Times New Roman"/>
                <w:sz w:val="18"/>
              </w:rPr>
            </w:pPr>
            <w:r w:rsidRPr="005E0ED2">
              <w:rPr>
                <w:rFonts w:ascii="Times New Roman"/>
                <w:sz w:val="18"/>
              </w:rPr>
              <w:t>s220.411/2, b210.32/1</w:t>
            </w:r>
          </w:p>
        </w:tc>
      </w:tr>
      <w:tr w:rsidR="000D0F52" w:rsidRPr="005E0ED2" w14:paraId="70E798DA" w14:textId="77777777" w:rsidTr="000D0F52">
        <w:trPr>
          <w:trHeight w:val="239"/>
        </w:trPr>
        <w:tc>
          <w:tcPr>
            <w:tcW w:w="5778" w:type="dxa"/>
          </w:tcPr>
          <w:p w14:paraId="1E1191F0" w14:textId="77777777" w:rsidR="000D0F52" w:rsidRPr="005E0ED2" w:rsidRDefault="000D0F52" w:rsidP="009623E7">
            <w:pPr>
              <w:pStyle w:val="TableParagraph"/>
              <w:spacing w:line="208" w:lineRule="exact"/>
              <w:rPr>
                <w:sz w:val="18"/>
              </w:rPr>
            </w:pPr>
            <w:r w:rsidRPr="005E0ED2">
              <w:rPr>
                <w:sz w:val="18"/>
              </w:rPr>
              <w:t xml:space="preserve">一侧眼球缺失，且另一侧眼低视力 </w:t>
            </w:r>
            <w:r w:rsidRPr="005E0ED2">
              <w:rPr>
                <w:rFonts w:ascii="Times New Roman" w:eastAsia="Times New Roman"/>
                <w:sz w:val="18"/>
              </w:rPr>
              <w:t xml:space="preserve">2 </w:t>
            </w:r>
            <w:r w:rsidRPr="005E0ED2">
              <w:rPr>
                <w:sz w:val="18"/>
              </w:rPr>
              <w:t>级</w:t>
            </w:r>
          </w:p>
        </w:tc>
        <w:tc>
          <w:tcPr>
            <w:tcW w:w="852" w:type="dxa"/>
          </w:tcPr>
          <w:p w14:paraId="23185EDC" w14:textId="77777777" w:rsidR="000D0F52" w:rsidRPr="005E0ED2" w:rsidRDefault="000D0F52" w:rsidP="009623E7">
            <w:pPr>
              <w:pStyle w:val="TableParagraph"/>
              <w:spacing w:line="208" w:lineRule="exact"/>
              <w:ind w:left="201" w:right="190"/>
              <w:jc w:val="center"/>
              <w:rPr>
                <w:sz w:val="18"/>
              </w:rPr>
            </w:pPr>
            <w:r w:rsidRPr="005E0ED2">
              <w:rPr>
                <w:rFonts w:ascii="Times New Roman" w:eastAsia="Times New Roman"/>
                <w:sz w:val="18"/>
              </w:rPr>
              <w:t xml:space="preserve">4 </w:t>
            </w:r>
            <w:r w:rsidRPr="005E0ED2">
              <w:rPr>
                <w:sz w:val="18"/>
              </w:rPr>
              <w:t>级</w:t>
            </w:r>
          </w:p>
        </w:tc>
        <w:tc>
          <w:tcPr>
            <w:tcW w:w="2943" w:type="dxa"/>
          </w:tcPr>
          <w:p w14:paraId="78FBDA03" w14:textId="77777777" w:rsidR="000D0F52" w:rsidRPr="005E0ED2" w:rsidRDefault="000D0F52" w:rsidP="009623E7">
            <w:pPr>
              <w:pStyle w:val="TableParagraph"/>
              <w:spacing w:before="23" w:line="196" w:lineRule="exact"/>
              <w:ind w:left="109"/>
              <w:rPr>
                <w:rFonts w:ascii="Times New Roman"/>
                <w:sz w:val="18"/>
              </w:rPr>
            </w:pPr>
            <w:r w:rsidRPr="005E0ED2">
              <w:rPr>
                <w:rFonts w:ascii="Times New Roman"/>
                <w:sz w:val="18"/>
              </w:rPr>
              <w:t>s220.411/2, b210.22/1</w:t>
            </w:r>
          </w:p>
        </w:tc>
      </w:tr>
      <w:tr w:rsidR="000D0F52" w:rsidRPr="005E0ED2" w14:paraId="7D1D60A3" w14:textId="77777777" w:rsidTr="000D0F52">
        <w:trPr>
          <w:trHeight w:val="239"/>
        </w:trPr>
        <w:tc>
          <w:tcPr>
            <w:tcW w:w="5778" w:type="dxa"/>
          </w:tcPr>
          <w:p w14:paraId="7FDFD575" w14:textId="77777777" w:rsidR="000D0F52" w:rsidRPr="005E0ED2" w:rsidRDefault="000D0F52" w:rsidP="009623E7">
            <w:pPr>
              <w:pStyle w:val="TableParagraph"/>
              <w:spacing w:line="208" w:lineRule="exact"/>
              <w:rPr>
                <w:sz w:val="18"/>
              </w:rPr>
            </w:pPr>
            <w:r w:rsidRPr="005E0ED2">
              <w:rPr>
                <w:sz w:val="18"/>
              </w:rPr>
              <w:t xml:space="preserve">一侧眼球缺失，且另一侧眼低视力 </w:t>
            </w:r>
            <w:r w:rsidRPr="005E0ED2">
              <w:rPr>
                <w:rFonts w:ascii="Times New Roman" w:eastAsia="Times New Roman"/>
                <w:sz w:val="18"/>
              </w:rPr>
              <w:t xml:space="preserve">1 </w:t>
            </w:r>
            <w:r w:rsidRPr="005E0ED2">
              <w:rPr>
                <w:sz w:val="18"/>
              </w:rPr>
              <w:t>级</w:t>
            </w:r>
          </w:p>
        </w:tc>
        <w:tc>
          <w:tcPr>
            <w:tcW w:w="852" w:type="dxa"/>
          </w:tcPr>
          <w:p w14:paraId="490CE9DB" w14:textId="77777777" w:rsidR="000D0F52" w:rsidRPr="005E0ED2" w:rsidRDefault="000D0F52" w:rsidP="009623E7">
            <w:pPr>
              <w:pStyle w:val="TableParagraph"/>
              <w:spacing w:line="208" w:lineRule="exact"/>
              <w:ind w:left="201" w:right="190"/>
              <w:jc w:val="center"/>
              <w:rPr>
                <w:sz w:val="18"/>
              </w:rPr>
            </w:pPr>
            <w:r w:rsidRPr="005E0ED2">
              <w:rPr>
                <w:rFonts w:ascii="Times New Roman" w:eastAsia="Times New Roman"/>
                <w:sz w:val="18"/>
              </w:rPr>
              <w:t xml:space="preserve">5 </w:t>
            </w:r>
            <w:r w:rsidRPr="005E0ED2">
              <w:rPr>
                <w:sz w:val="18"/>
              </w:rPr>
              <w:t>级</w:t>
            </w:r>
          </w:p>
        </w:tc>
        <w:tc>
          <w:tcPr>
            <w:tcW w:w="2943" w:type="dxa"/>
          </w:tcPr>
          <w:p w14:paraId="0F74563F" w14:textId="77777777" w:rsidR="000D0F52" w:rsidRPr="005E0ED2" w:rsidRDefault="000D0F52" w:rsidP="009623E7">
            <w:pPr>
              <w:pStyle w:val="TableParagraph"/>
              <w:spacing w:before="23" w:line="196" w:lineRule="exact"/>
              <w:ind w:left="109"/>
              <w:rPr>
                <w:rFonts w:ascii="Times New Roman"/>
                <w:sz w:val="18"/>
              </w:rPr>
            </w:pPr>
            <w:r w:rsidRPr="005E0ED2">
              <w:rPr>
                <w:rFonts w:ascii="Times New Roman"/>
                <w:sz w:val="18"/>
              </w:rPr>
              <w:t>s220.411/2, b210.1X2/1</w:t>
            </w:r>
          </w:p>
        </w:tc>
      </w:tr>
    </w:tbl>
    <w:p w14:paraId="6B113E6E" w14:textId="77777777" w:rsidR="000D0F52" w:rsidRPr="005E0ED2" w:rsidRDefault="000D0F52" w:rsidP="009623E7">
      <w:pPr>
        <w:spacing w:before="38"/>
        <w:ind w:left="496"/>
        <w:rPr>
          <w:sz w:val="18"/>
        </w:rPr>
      </w:pPr>
      <w:r w:rsidRPr="005E0ED2">
        <w:rPr>
          <w:sz w:val="18"/>
        </w:rPr>
        <w:t>表注：</w:t>
      </w:r>
      <w:r w:rsidRPr="005E0ED2">
        <w:rPr>
          <w:sz w:val="18"/>
        </w:rPr>
        <w:t>①</w:t>
      </w:r>
      <w:r w:rsidRPr="005E0ED2">
        <w:rPr>
          <w:sz w:val="18"/>
        </w:rPr>
        <w:t>视力和视野</w:t>
      </w:r>
    </w:p>
    <w:p w14:paraId="0F94ED7C" w14:textId="77777777" w:rsidR="000D0F52" w:rsidRPr="005E0ED2" w:rsidRDefault="000D0F52" w:rsidP="009623E7">
      <w:pPr>
        <w:spacing w:before="81" w:after="44"/>
        <w:ind w:left="65" w:right="1"/>
        <w:jc w:val="center"/>
        <w:rPr>
          <w:rFonts w:eastAsia="Times New Roman"/>
          <w:b/>
          <w:sz w:val="18"/>
        </w:rPr>
      </w:pPr>
      <w:r w:rsidRPr="005E0ED2">
        <w:rPr>
          <w:b/>
          <w:sz w:val="18"/>
        </w:rPr>
        <w:t>表</w:t>
      </w:r>
      <w:r w:rsidRPr="005E0ED2">
        <w:rPr>
          <w:b/>
          <w:sz w:val="18"/>
        </w:rPr>
        <w:t xml:space="preserve"> </w:t>
      </w:r>
      <w:r w:rsidRPr="005E0ED2">
        <w:rPr>
          <w:rFonts w:eastAsia="Times New Roman"/>
          <w:b/>
          <w:sz w:val="18"/>
        </w:rPr>
        <w:t>5</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042"/>
        <w:gridCol w:w="888"/>
        <w:gridCol w:w="2935"/>
        <w:gridCol w:w="3706"/>
      </w:tblGrid>
      <w:tr w:rsidR="000D0F52" w:rsidRPr="005E0ED2" w14:paraId="74FE1758" w14:textId="77777777" w:rsidTr="000D0F52">
        <w:trPr>
          <w:trHeight w:val="241"/>
        </w:trPr>
        <w:tc>
          <w:tcPr>
            <w:tcW w:w="2930" w:type="dxa"/>
            <w:gridSpan w:val="2"/>
            <w:vMerge w:val="restart"/>
          </w:tcPr>
          <w:p w14:paraId="5F677AB2" w14:textId="77777777" w:rsidR="000D0F52" w:rsidRPr="005E0ED2" w:rsidRDefault="000D0F52" w:rsidP="009623E7">
            <w:pPr>
              <w:pStyle w:val="TableParagraph"/>
              <w:spacing w:before="10"/>
              <w:ind w:left="0"/>
              <w:rPr>
                <w:rFonts w:ascii="Times New Roman"/>
                <w:b/>
              </w:rPr>
            </w:pPr>
          </w:p>
          <w:p w14:paraId="1FDAF7E6" w14:textId="77777777" w:rsidR="000D0F52" w:rsidRPr="005E0ED2" w:rsidRDefault="000D0F52" w:rsidP="009623E7">
            <w:pPr>
              <w:pStyle w:val="TableParagraph"/>
              <w:spacing w:before="1"/>
              <w:ind w:left="1263" w:right="1256"/>
              <w:jc w:val="center"/>
              <w:rPr>
                <w:sz w:val="18"/>
              </w:rPr>
            </w:pPr>
            <w:r w:rsidRPr="005E0ED2">
              <w:rPr>
                <w:sz w:val="18"/>
              </w:rPr>
              <w:t>级别</w:t>
            </w:r>
          </w:p>
        </w:tc>
        <w:tc>
          <w:tcPr>
            <w:tcW w:w="6641" w:type="dxa"/>
            <w:gridSpan w:val="2"/>
          </w:tcPr>
          <w:p w14:paraId="2E650859" w14:textId="77777777" w:rsidR="000D0F52" w:rsidRPr="005E0ED2" w:rsidRDefault="000D0F52" w:rsidP="009623E7">
            <w:pPr>
              <w:pStyle w:val="TableParagraph"/>
              <w:spacing w:before="14" w:line="208" w:lineRule="exact"/>
              <w:ind w:left="2402" w:right="2388"/>
              <w:jc w:val="center"/>
              <w:rPr>
                <w:sz w:val="18"/>
              </w:rPr>
            </w:pPr>
            <w:r w:rsidRPr="005E0ED2">
              <w:rPr>
                <w:sz w:val="18"/>
              </w:rPr>
              <w:t>低视力及盲目分级标准</w:t>
            </w:r>
          </w:p>
        </w:tc>
      </w:tr>
      <w:tr w:rsidR="000D0F52" w:rsidRPr="005E0ED2" w14:paraId="7A058219" w14:textId="77777777" w:rsidTr="000D0F52">
        <w:trPr>
          <w:trHeight w:val="239"/>
        </w:trPr>
        <w:tc>
          <w:tcPr>
            <w:tcW w:w="2930" w:type="dxa"/>
            <w:gridSpan w:val="2"/>
            <w:vMerge/>
            <w:tcBorders>
              <w:top w:val="nil"/>
            </w:tcBorders>
          </w:tcPr>
          <w:p w14:paraId="52D28314" w14:textId="77777777" w:rsidR="000D0F52" w:rsidRPr="005E0ED2" w:rsidRDefault="000D0F52" w:rsidP="009623E7">
            <w:pPr>
              <w:rPr>
                <w:sz w:val="2"/>
                <w:szCs w:val="2"/>
              </w:rPr>
            </w:pPr>
          </w:p>
        </w:tc>
        <w:tc>
          <w:tcPr>
            <w:tcW w:w="6641" w:type="dxa"/>
            <w:gridSpan w:val="2"/>
          </w:tcPr>
          <w:p w14:paraId="70FB76B2" w14:textId="77777777" w:rsidR="000D0F52" w:rsidRPr="005E0ED2" w:rsidRDefault="000D0F52" w:rsidP="009623E7">
            <w:pPr>
              <w:pStyle w:val="TableParagraph"/>
              <w:spacing w:before="12" w:line="208" w:lineRule="exact"/>
              <w:ind w:left="2402" w:right="2388"/>
              <w:jc w:val="center"/>
              <w:rPr>
                <w:sz w:val="18"/>
              </w:rPr>
            </w:pPr>
            <w:r w:rsidRPr="005E0ED2">
              <w:rPr>
                <w:sz w:val="18"/>
              </w:rPr>
              <w:t>最好矫正视力</w:t>
            </w:r>
          </w:p>
        </w:tc>
      </w:tr>
      <w:tr w:rsidR="000D0F52" w:rsidRPr="005E0ED2" w14:paraId="01D69C11" w14:textId="77777777" w:rsidTr="000D0F52">
        <w:trPr>
          <w:trHeight w:val="239"/>
        </w:trPr>
        <w:tc>
          <w:tcPr>
            <w:tcW w:w="2930" w:type="dxa"/>
            <w:gridSpan w:val="2"/>
            <w:vMerge/>
            <w:tcBorders>
              <w:top w:val="nil"/>
            </w:tcBorders>
          </w:tcPr>
          <w:p w14:paraId="405CE79A" w14:textId="77777777" w:rsidR="000D0F52" w:rsidRPr="005E0ED2" w:rsidRDefault="000D0F52" w:rsidP="009623E7">
            <w:pPr>
              <w:rPr>
                <w:sz w:val="2"/>
                <w:szCs w:val="2"/>
              </w:rPr>
            </w:pPr>
          </w:p>
        </w:tc>
        <w:tc>
          <w:tcPr>
            <w:tcW w:w="2935" w:type="dxa"/>
          </w:tcPr>
          <w:p w14:paraId="472DD5C9" w14:textId="77777777" w:rsidR="000D0F52" w:rsidRPr="005E0ED2" w:rsidRDefault="000D0F52" w:rsidP="009623E7">
            <w:pPr>
              <w:pStyle w:val="TableParagraph"/>
              <w:spacing w:line="208" w:lineRule="exact"/>
              <w:ind w:left="729" w:right="715"/>
              <w:jc w:val="center"/>
              <w:rPr>
                <w:sz w:val="18"/>
              </w:rPr>
            </w:pPr>
            <w:r w:rsidRPr="005E0ED2">
              <w:rPr>
                <w:sz w:val="18"/>
              </w:rPr>
              <w:t>最好矫正视力低于</w:t>
            </w:r>
          </w:p>
        </w:tc>
        <w:tc>
          <w:tcPr>
            <w:tcW w:w="3706" w:type="dxa"/>
          </w:tcPr>
          <w:p w14:paraId="446F6DDD" w14:textId="77777777" w:rsidR="000D0F52" w:rsidRPr="005E0ED2" w:rsidRDefault="000D0F52" w:rsidP="009623E7">
            <w:pPr>
              <w:pStyle w:val="TableParagraph"/>
              <w:spacing w:line="208" w:lineRule="exact"/>
              <w:ind w:left="842" w:right="833"/>
              <w:jc w:val="center"/>
              <w:rPr>
                <w:sz w:val="18"/>
              </w:rPr>
            </w:pPr>
            <w:r w:rsidRPr="005E0ED2">
              <w:rPr>
                <w:sz w:val="18"/>
              </w:rPr>
              <w:t>最低矫正视力等于或优于</w:t>
            </w:r>
          </w:p>
        </w:tc>
      </w:tr>
      <w:tr w:rsidR="000D0F52" w:rsidRPr="005E0ED2" w14:paraId="7019D459" w14:textId="77777777" w:rsidTr="000D0F52">
        <w:trPr>
          <w:trHeight w:val="239"/>
        </w:trPr>
        <w:tc>
          <w:tcPr>
            <w:tcW w:w="2042" w:type="dxa"/>
            <w:vMerge w:val="restart"/>
          </w:tcPr>
          <w:p w14:paraId="212DF76B" w14:textId="77777777" w:rsidR="000D0F52" w:rsidRPr="005E0ED2" w:rsidRDefault="000D0F52" w:rsidP="009623E7">
            <w:pPr>
              <w:pStyle w:val="TableParagraph"/>
              <w:spacing w:before="136"/>
              <w:ind w:left="730" w:right="721"/>
              <w:jc w:val="center"/>
              <w:rPr>
                <w:sz w:val="18"/>
              </w:rPr>
            </w:pPr>
            <w:r w:rsidRPr="005E0ED2">
              <w:rPr>
                <w:sz w:val="18"/>
              </w:rPr>
              <w:t>低视力</w:t>
            </w:r>
          </w:p>
        </w:tc>
        <w:tc>
          <w:tcPr>
            <w:tcW w:w="888" w:type="dxa"/>
          </w:tcPr>
          <w:p w14:paraId="7B798309" w14:textId="77777777" w:rsidR="000D0F52" w:rsidRPr="005E0ED2" w:rsidRDefault="000D0F52" w:rsidP="009623E7">
            <w:pPr>
              <w:pStyle w:val="TableParagraph"/>
              <w:spacing w:before="23" w:line="196" w:lineRule="exact"/>
              <w:ind w:left="15"/>
              <w:jc w:val="center"/>
              <w:rPr>
                <w:rFonts w:ascii="Times New Roman"/>
                <w:sz w:val="18"/>
              </w:rPr>
            </w:pPr>
            <w:r w:rsidRPr="005E0ED2">
              <w:rPr>
                <w:rFonts w:ascii="Times New Roman"/>
                <w:sz w:val="18"/>
              </w:rPr>
              <w:t>1</w:t>
            </w:r>
          </w:p>
        </w:tc>
        <w:tc>
          <w:tcPr>
            <w:tcW w:w="2935" w:type="dxa"/>
          </w:tcPr>
          <w:p w14:paraId="7FA4E5D4" w14:textId="77777777" w:rsidR="000D0F52" w:rsidRPr="005E0ED2" w:rsidRDefault="000D0F52" w:rsidP="009623E7">
            <w:pPr>
              <w:pStyle w:val="TableParagraph"/>
              <w:spacing w:before="23" w:line="196" w:lineRule="exact"/>
              <w:ind w:left="729" w:right="715"/>
              <w:jc w:val="center"/>
              <w:rPr>
                <w:rFonts w:ascii="Times New Roman"/>
                <w:sz w:val="18"/>
              </w:rPr>
            </w:pPr>
            <w:r w:rsidRPr="005E0ED2">
              <w:rPr>
                <w:rFonts w:ascii="Times New Roman"/>
                <w:sz w:val="18"/>
              </w:rPr>
              <w:t>0.3</w:t>
            </w:r>
          </w:p>
        </w:tc>
        <w:tc>
          <w:tcPr>
            <w:tcW w:w="3706" w:type="dxa"/>
          </w:tcPr>
          <w:p w14:paraId="7411F611" w14:textId="77777777" w:rsidR="000D0F52" w:rsidRPr="005E0ED2" w:rsidRDefault="000D0F52" w:rsidP="009623E7">
            <w:pPr>
              <w:pStyle w:val="TableParagraph"/>
              <w:spacing w:before="23" w:line="196" w:lineRule="exact"/>
              <w:ind w:left="842" w:right="828"/>
              <w:jc w:val="center"/>
              <w:rPr>
                <w:rFonts w:ascii="Times New Roman"/>
                <w:sz w:val="18"/>
              </w:rPr>
            </w:pPr>
            <w:r w:rsidRPr="005E0ED2">
              <w:rPr>
                <w:rFonts w:ascii="Times New Roman"/>
                <w:sz w:val="18"/>
              </w:rPr>
              <w:t>0.1</w:t>
            </w:r>
          </w:p>
        </w:tc>
      </w:tr>
      <w:tr w:rsidR="000D0F52" w:rsidRPr="005E0ED2" w14:paraId="00E37DE3" w14:textId="77777777" w:rsidTr="000D0F52">
        <w:trPr>
          <w:trHeight w:val="240"/>
        </w:trPr>
        <w:tc>
          <w:tcPr>
            <w:tcW w:w="2042" w:type="dxa"/>
            <w:vMerge/>
            <w:tcBorders>
              <w:top w:val="nil"/>
            </w:tcBorders>
          </w:tcPr>
          <w:p w14:paraId="29F44302" w14:textId="77777777" w:rsidR="000D0F52" w:rsidRPr="005E0ED2" w:rsidRDefault="000D0F52" w:rsidP="009623E7">
            <w:pPr>
              <w:rPr>
                <w:sz w:val="2"/>
                <w:szCs w:val="2"/>
              </w:rPr>
            </w:pPr>
          </w:p>
        </w:tc>
        <w:tc>
          <w:tcPr>
            <w:tcW w:w="888" w:type="dxa"/>
          </w:tcPr>
          <w:p w14:paraId="1ABB7421" w14:textId="77777777" w:rsidR="000D0F52" w:rsidRPr="005E0ED2" w:rsidRDefault="000D0F52" w:rsidP="009623E7">
            <w:pPr>
              <w:pStyle w:val="TableParagraph"/>
              <w:spacing w:before="24" w:line="196" w:lineRule="exact"/>
              <w:ind w:left="15"/>
              <w:jc w:val="center"/>
              <w:rPr>
                <w:rFonts w:ascii="Times New Roman"/>
                <w:sz w:val="18"/>
              </w:rPr>
            </w:pPr>
            <w:r w:rsidRPr="005E0ED2">
              <w:rPr>
                <w:rFonts w:ascii="Times New Roman"/>
                <w:sz w:val="18"/>
              </w:rPr>
              <w:t>2</w:t>
            </w:r>
          </w:p>
        </w:tc>
        <w:tc>
          <w:tcPr>
            <w:tcW w:w="2935" w:type="dxa"/>
          </w:tcPr>
          <w:p w14:paraId="2462C5A5" w14:textId="77777777" w:rsidR="000D0F52" w:rsidRPr="005E0ED2" w:rsidRDefault="000D0F52" w:rsidP="009623E7">
            <w:pPr>
              <w:pStyle w:val="TableParagraph"/>
              <w:spacing w:before="24" w:line="196" w:lineRule="exact"/>
              <w:ind w:left="729" w:right="715"/>
              <w:jc w:val="center"/>
              <w:rPr>
                <w:rFonts w:ascii="Times New Roman"/>
                <w:sz w:val="18"/>
              </w:rPr>
            </w:pPr>
            <w:r w:rsidRPr="005E0ED2">
              <w:rPr>
                <w:rFonts w:ascii="Times New Roman"/>
                <w:sz w:val="18"/>
              </w:rPr>
              <w:t>0.1</w:t>
            </w:r>
          </w:p>
        </w:tc>
        <w:tc>
          <w:tcPr>
            <w:tcW w:w="3706" w:type="dxa"/>
          </w:tcPr>
          <w:p w14:paraId="7C45127F" w14:textId="77777777" w:rsidR="000D0F52" w:rsidRPr="005E0ED2" w:rsidRDefault="000D0F52" w:rsidP="009623E7">
            <w:pPr>
              <w:pStyle w:val="TableParagraph"/>
              <w:spacing w:before="12" w:line="208" w:lineRule="exact"/>
              <w:ind w:left="842" w:right="830"/>
              <w:jc w:val="center"/>
              <w:rPr>
                <w:sz w:val="18"/>
              </w:rPr>
            </w:pPr>
            <w:r w:rsidRPr="005E0ED2">
              <w:rPr>
                <w:rFonts w:ascii="Times New Roman" w:eastAsia="Times New Roman"/>
                <w:sz w:val="18"/>
              </w:rPr>
              <w:t>0.05</w:t>
            </w:r>
            <w:r w:rsidRPr="005E0ED2">
              <w:rPr>
                <w:sz w:val="18"/>
              </w:rPr>
              <w:t>（三米指数）</w:t>
            </w:r>
          </w:p>
        </w:tc>
      </w:tr>
      <w:tr w:rsidR="000D0F52" w:rsidRPr="005E0ED2" w14:paraId="4536EA88" w14:textId="77777777" w:rsidTr="000D0F52">
        <w:trPr>
          <w:trHeight w:val="239"/>
        </w:trPr>
        <w:tc>
          <w:tcPr>
            <w:tcW w:w="2042" w:type="dxa"/>
            <w:vMerge w:val="restart"/>
          </w:tcPr>
          <w:p w14:paraId="326128BC" w14:textId="77777777" w:rsidR="000D0F52" w:rsidRPr="005E0ED2" w:rsidRDefault="000D0F52" w:rsidP="009623E7">
            <w:pPr>
              <w:pStyle w:val="TableParagraph"/>
              <w:spacing w:before="10"/>
              <w:ind w:left="0"/>
              <w:rPr>
                <w:rFonts w:ascii="Times New Roman"/>
                <w:b/>
              </w:rPr>
            </w:pPr>
          </w:p>
          <w:p w14:paraId="546481C6" w14:textId="77777777" w:rsidR="000D0F52" w:rsidRPr="005E0ED2" w:rsidRDefault="000D0F52" w:rsidP="009623E7">
            <w:pPr>
              <w:pStyle w:val="TableParagraph"/>
              <w:spacing w:before="1"/>
              <w:ind w:left="728" w:right="721"/>
              <w:jc w:val="center"/>
              <w:rPr>
                <w:sz w:val="18"/>
              </w:rPr>
            </w:pPr>
            <w:r w:rsidRPr="005E0ED2">
              <w:rPr>
                <w:sz w:val="18"/>
              </w:rPr>
              <w:t>盲目</w:t>
            </w:r>
          </w:p>
        </w:tc>
        <w:tc>
          <w:tcPr>
            <w:tcW w:w="888" w:type="dxa"/>
          </w:tcPr>
          <w:p w14:paraId="2ED3673A" w14:textId="77777777" w:rsidR="000D0F52" w:rsidRPr="005E0ED2" w:rsidRDefault="000D0F52" w:rsidP="009623E7">
            <w:pPr>
              <w:pStyle w:val="TableParagraph"/>
              <w:spacing w:before="23" w:line="196" w:lineRule="exact"/>
              <w:ind w:left="15"/>
              <w:jc w:val="center"/>
              <w:rPr>
                <w:rFonts w:ascii="Times New Roman"/>
                <w:sz w:val="18"/>
              </w:rPr>
            </w:pPr>
            <w:r w:rsidRPr="005E0ED2">
              <w:rPr>
                <w:rFonts w:ascii="Times New Roman"/>
                <w:sz w:val="18"/>
              </w:rPr>
              <w:t>3</w:t>
            </w:r>
          </w:p>
        </w:tc>
        <w:tc>
          <w:tcPr>
            <w:tcW w:w="2935" w:type="dxa"/>
          </w:tcPr>
          <w:p w14:paraId="7F2BF994" w14:textId="77777777" w:rsidR="000D0F52" w:rsidRPr="005E0ED2" w:rsidRDefault="000D0F52" w:rsidP="009623E7">
            <w:pPr>
              <w:pStyle w:val="TableParagraph"/>
              <w:spacing w:before="23" w:line="196" w:lineRule="exact"/>
              <w:ind w:left="727" w:right="715"/>
              <w:jc w:val="center"/>
              <w:rPr>
                <w:rFonts w:ascii="Times New Roman"/>
                <w:sz w:val="18"/>
              </w:rPr>
            </w:pPr>
            <w:r w:rsidRPr="005E0ED2">
              <w:rPr>
                <w:rFonts w:ascii="Times New Roman"/>
                <w:sz w:val="18"/>
              </w:rPr>
              <w:t>0.05</w:t>
            </w:r>
          </w:p>
        </w:tc>
        <w:tc>
          <w:tcPr>
            <w:tcW w:w="3706" w:type="dxa"/>
          </w:tcPr>
          <w:p w14:paraId="551296FA" w14:textId="77777777" w:rsidR="000D0F52" w:rsidRPr="005E0ED2" w:rsidRDefault="000D0F52" w:rsidP="009623E7">
            <w:pPr>
              <w:pStyle w:val="TableParagraph"/>
              <w:spacing w:line="208" w:lineRule="exact"/>
              <w:ind w:left="842" w:right="830"/>
              <w:jc w:val="center"/>
              <w:rPr>
                <w:sz w:val="18"/>
              </w:rPr>
            </w:pPr>
            <w:r w:rsidRPr="005E0ED2">
              <w:rPr>
                <w:rFonts w:ascii="Times New Roman" w:eastAsia="Times New Roman"/>
                <w:sz w:val="18"/>
              </w:rPr>
              <w:t>0.02</w:t>
            </w:r>
            <w:r w:rsidRPr="005E0ED2">
              <w:rPr>
                <w:sz w:val="18"/>
              </w:rPr>
              <w:t>（一米指数）</w:t>
            </w:r>
          </w:p>
        </w:tc>
      </w:tr>
      <w:tr w:rsidR="000D0F52" w:rsidRPr="005E0ED2" w14:paraId="45549CA8" w14:textId="77777777" w:rsidTr="000D0F52">
        <w:trPr>
          <w:trHeight w:val="242"/>
        </w:trPr>
        <w:tc>
          <w:tcPr>
            <w:tcW w:w="2042" w:type="dxa"/>
            <w:vMerge/>
            <w:tcBorders>
              <w:top w:val="nil"/>
            </w:tcBorders>
          </w:tcPr>
          <w:p w14:paraId="66D04AF5" w14:textId="77777777" w:rsidR="000D0F52" w:rsidRPr="005E0ED2" w:rsidRDefault="000D0F52" w:rsidP="009623E7">
            <w:pPr>
              <w:rPr>
                <w:sz w:val="2"/>
                <w:szCs w:val="2"/>
              </w:rPr>
            </w:pPr>
          </w:p>
        </w:tc>
        <w:tc>
          <w:tcPr>
            <w:tcW w:w="888" w:type="dxa"/>
          </w:tcPr>
          <w:p w14:paraId="5FD873E4" w14:textId="77777777" w:rsidR="000D0F52" w:rsidRPr="005E0ED2" w:rsidRDefault="000D0F52" w:rsidP="009623E7">
            <w:pPr>
              <w:pStyle w:val="TableParagraph"/>
              <w:spacing w:before="26" w:line="196" w:lineRule="exact"/>
              <w:ind w:left="15"/>
              <w:jc w:val="center"/>
              <w:rPr>
                <w:rFonts w:ascii="Times New Roman"/>
                <w:sz w:val="18"/>
              </w:rPr>
            </w:pPr>
            <w:r w:rsidRPr="005E0ED2">
              <w:rPr>
                <w:rFonts w:ascii="Times New Roman"/>
                <w:sz w:val="18"/>
              </w:rPr>
              <w:t>4</w:t>
            </w:r>
          </w:p>
        </w:tc>
        <w:tc>
          <w:tcPr>
            <w:tcW w:w="2935" w:type="dxa"/>
          </w:tcPr>
          <w:p w14:paraId="0DE2D855" w14:textId="77777777" w:rsidR="000D0F52" w:rsidRPr="005E0ED2" w:rsidRDefault="000D0F52" w:rsidP="009623E7">
            <w:pPr>
              <w:pStyle w:val="TableParagraph"/>
              <w:spacing w:before="26" w:line="196" w:lineRule="exact"/>
              <w:ind w:left="727" w:right="715"/>
              <w:jc w:val="center"/>
              <w:rPr>
                <w:rFonts w:ascii="Times New Roman"/>
                <w:sz w:val="18"/>
              </w:rPr>
            </w:pPr>
            <w:r w:rsidRPr="005E0ED2">
              <w:rPr>
                <w:rFonts w:ascii="Times New Roman"/>
                <w:sz w:val="18"/>
              </w:rPr>
              <w:t>0.02</w:t>
            </w:r>
          </w:p>
        </w:tc>
        <w:tc>
          <w:tcPr>
            <w:tcW w:w="3706" w:type="dxa"/>
          </w:tcPr>
          <w:p w14:paraId="5291FAF0" w14:textId="77777777" w:rsidR="000D0F52" w:rsidRPr="005E0ED2" w:rsidRDefault="000D0F52" w:rsidP="009623E7">
            <w:pPr>
              <w:pStyle w:val="TableParagraph"/>
              <w:spacing w:before="14" w:line="208" w:lineRule="exact"/>
              <w:ind w:left="842" w:right="829"/>
              <w:jc w:val="center"/>
              <w:rPr>
                <w:sz w:val="18"/>
              </w:rPr>
            </w:pPr>
            <w:r w:rsidRPr="005E0ED2">
              <w:rPr>
                <w:sz w:val="18"/>
              </w:rPr>
              <w:t>光感</w:t>
            </w:r>
          </w:p>
        </w:tc>
      </w:tr>
      <w:tr w:rsidR="000D0F52" w:rsidRPr="005E0ED2" w14:paraId="20FDB60D" w14:textId="77777777" w:rsidTr="000D0F52">
        <w:trPr>
          <w:trHeight w:val="239"/>
        </w:trPr>
        <w:tc>
          <w:tcPr>
            <w:tcW w:w="2042" w:type="dxa"/>
            <w:vMerge/>
            <w:tcBorders>
              <w:top w:val="nil"/>
            </w:tcBorders>
          </w:tcPr>
          <w:p w14:paraId="5A0AC035" w14:textId="77777777" w:rsidR="000D0F52" w:rsidRPr="005E0ED2" w:rsidRDefault="000D0F52" w:rsidP="009623E7">
            <w:pPr>
              <w:rPr>
                <w:sz w:val="2"/>
                <w:szCs w:val="2"/>
              </w:rPr>
            </w:pPr>
          </w:p>
        </w:tc>
        <w:tc>
          <w:tcPr>
            <w:tcW w:w="888" w:type="dxa"/>
          </w:tcPr>
          <w:p w14:paraId="697C8FA9" w14:textId="77777777" w:rsidR="000D0F52" w:rsidRPr="005E0ED2" w:rsidRDefault="000D0F52" w:rsidP="009623E7">
            <w:pPr>
              <w:pStyle w:val="TableParagraph"/>
              <w:spacing w:before="23" w:line="196" w:lineRule="exact"/>
              <w:ind w:left="15"/>
              <w:jc w:val="center"/>
              <w:rPr>
                <w:rFonts w:ascii="Times New Roman"/>
                <w:sz w:val="18"/>
              </w:rPr>
            </w:pPr>
            <w:r w:rsidRPr="005E0ED2">
              <w:rPr>
                <w:rFonts w:ascii="Times New Roman"/>
                <w:sz w:val="18"/>
              </w:rPr>
              <w:t>5</w:t>
            </w:r>
          </w:p>
        </w:tc>
        <w:tc>
          <w:tcPr>
            <w:tcW w:w="6641" w:type="dxa"/>
            <w:gridSpan w:val="2"/>
          </w:tcPr>
          <w:p w14:paraId="6AA04180" w14:textId="77777777" w:rsidR="000D0F52" w:rsidRPr="005E0ED2" w:rsidRDefault="000D0F52" w:rsidP="009623E7">
            <w:pPr>
              <w:pStyle w:val="TableParagraph"/>
              <w:spacing w:line="208" w:lineRule="exact"/>
              <w:ind w:left="2402" w:right="2386"/>
              <w:jc w:val="center"/>
              <w:rPr>
                <w:sz w:val="18"/>
              </w:rPr>
            </w:pPr>
            <w:r w:rsidRPr="005E0ED2">
              <w:rPr>
                <w:sz w:val="18"/>
              </w:rPr>
              <w:t>无光感</w:t>
            </w:r>
          </w:p>
        </w:tc>
      </w:tr>
    </w:tbl>
    <w:p w14:paraId="403DCF70" w14:textId="77777777" w:rsidR="000D0F52" w:rsidRPr="005E0ED2" w:rsidRDefault="000D0F52" w:rsidP="009623E7">
      <w:pPr>
        <w:spacing w:before="38" w:line="324" w:lineRule="auto"/>
        <w:ind w:left="496" w:right="436" w:firstLine="360"/>
        <w:rPr>
          <w:sz w:val="18"/>
        </w:rPr>
      </w:pPr>
      <w:r w:rsidRPr="005E0ED2">
        <w:rPr>
          <w:spacing w:val="-2"/>
          <w:sz w:val="18"/>
        </w:rPr>
        <w:t>如果中心视力好而视野缩小，以中央注视点为中心，视野直径小于</w:t>
      </w:r>
      <w:r w:rsidRPr="005E0ED2">
        <w:rPr>
          <w:spacing w:val="-2"/>
          <w:sz w:val="18"/>
        </w:rPr>
        <w:t xml:space="preserve"> </w:t>
      </w:r>
      <w:r w:rsidRPr="005E0ED2">
        <w:rPr>
          <w:rFonts w:eastAsia="Times New Roman"/>
          <w:sz w:val="18"/>
        </w:rPr>
        <w:t>20°</w:t>
      </w:r>
      <w:r w:rsidRPr="005E0ED2">
        <w:rPr>
          <w:spacing w:val="-12"/>
          <w:sz w:val="18"/>
        </w:rPr>
        <w:t>而大于</w:t>
      </w:r>
      <w:r w:rsidRPr="005E0ED2">
        <w:rPr>
          <w:spacing w:val="-12"/>
          <w:sz w:val="18"/>
        </w:rPr>
        <w:t xml:space="preserve"> </w:t>
      </w:r>
      <w:r w:rsidRPr="005E0ED2">
        <w:rPr>
          <w:rFonts w:eastAsia="Times New Roman"/>
          <w:sz w:val="18"/>
        </w:rPr>
        <w:t>10°</w:t>
      </w:r>
      <w:r w:rsidRPr="005E0ED2">
        <w:rPr>
          <w:spacing w:val="-10"/>
          <w:sz w:val="18"/>
        </w:rPr>
        <w:t>者为盲目</w:t>
      </w:r>
      <w:r w:rsidRPr="005E0ED2">
        <w:rPr>
          <w:spacing w:val="-10"/>
          <w:sz w:val="18"/>
        </w:rPr>
        <w:t xml:space="preserve"> </w:t>
      </w:r>
      <w:r w:rsidRPr="005E0ED2">
        <w:rPr>
          <w:rFonts w:eastAsia="Times New Roman"/>
          <w:sz w:val="18"/>
        </w:rPr>
        <w:t xml:space="preserve">3 </w:t>
      </w:r>
      <w:r w:rsidRPr="005E0ED2">
        <w:rPr>
          <w:spacing w:val="-6"/>
          <w:sz w:val="18"/>
        </w:rPr>
        <w:t>级；如直径小于</w:t>
      </w:r>
      <w:r w:rsidRPr="005E0ED2">
        <w:rPr>
          <w:spacing w:val="-6"/>
          <w:sz w:val="18"/>
        </w:rPr>
        <w:t xml:space="preserve"> </w:t>
      </w:r>
      <w:r w:rsidRPr="005E0ED2">
        <w:rPr>
          <w:rFonts w:eastAsia="Times New Roman"/>
          <w:sz w:val="18"/>
        </w:rPr>
        <w:t>10°</w:t>
      </w:r>
      <w:r w:rsidRPr="005E0ED2">
        <w:rPr>
          <w:spacing w:val="-11"/>
          <w:sz w:val="18"/>
        </w:rPr>
        <w:t>者</w:t>
      </w:r>
      <w:r w:rsidRPr="005E0ED2">
        <w:rPr>
          <w:spacing w:val="-12"/>
          <w:sz w:val="18"/>
        </w:rPr>
        <w:t>为盲目</w:t>
      </w:r>
      <w:r w:rsidRPr="005E0ED2">
        <w:rPr>
          <w:spacing w:val="-12"/>
          <w:sz w:val="18"/>
        </w:rPr>
        <w:t xml:space="preserve"> </w:t>
      </w:r>
      <w:r w:rsidRPr="005E0ED2">
        <w:rPr>
          <w:rFonts w:eastAsia="Times New Roman"/>
          <w:sz w:val="18"/>
        </w:rPr>
        <w:t xml:space="preserve">4 </w:t>
      </w:r>
      <w:r w:rsidRPr="005E0ED2">
        <w:rPr>
          <w:sz w:val="18"/>
        </w:rPr>
        <w:t>级。</w:t>
      </w:r>
    </w:p>
    <w:p w14:paraId="1E4BD6CD" w14:textId="77777777" w:rsidR="000D0F52" w:rsidRPr="005E0ED2" w:rsidRDefault="000D0F52" w:rsidP="009623E7">
      <w:pPr>
        <w:spacing w:before="1"/>
        <w:ind w:left="856"/>
        <w:rPr>
          <w:sz w:val="18"/>
        </w:rPr>
      </w:pPr>
      <w:r w:rsidRPr="005E0ED2">
        <w:rPr>
          <w:sz w:val="18"/>
        </w:rPr>
        <w:t>本标准视力以矫正视力为准，经治疗而无法恢复者。</w:t>
      </w:r>
    </w:p>
    <w:p w14:paraId="5E7C4B84" w14:textId="77777777" w:rsidR="000D0F52" w:rsidRPr="005E0ED2" w:rsidRDefault="000D0F52" w:rsidP="009623E7">
      <w:pPr>
        <w:spacing w:before="82" w:line="324" w:lineRule="auto"/>
        <w:ind w:left="496" w:right="607" w:firstLine="540"/>
        <w:rPr>
          <w:sz w:val="18"/>
        </w:rPr>
      </w:pPr>
      <w:r w:rsidRPr="005E0ED2">
        <w:rPr>
          <w:sz w:val="18"/>
        </w:rPr>
        <w:t>②</w:t>
      </w:r>
      <w:r w:rsidRPr="005E0ED2">
        <w:rPr>
          <w:sz w:val="18"/>
        </w:rPr>
        <w:t>视野缺损指因损伤导致眼球注视前方而不转动所能看到的空间范围缩窄，以致难以从事正常工作、学习或其他活动。</w:t>
      </w:r>
    </w:p>
    <w:p w14:paraId="6169E702" w14:textId="77777777" w:rsidR="000D0F52" w:rsidRPr="005E0ED2" w:rsidRDefault="000D0F52" w:rsidP="009623E7">
      <w:pPr>
        <w:spacing w:before="1"/>
        <w:ind w:left="858"/>
        <w:rPr>
          <w:sz w:val="18"/>
        </w:rPr>
      </w:pPr>
      <w:r w:rsidRPr="005E0ED2">
        <w:rPr>
          <w:sz w:val="18"/>
        </w:rPr>
        <w:t>下同。</w:t>
      </w:r>
    </w:p>
    <w:p w14:paraId="36D032AF" w14:textId="77777777" w:rsidR="000D0F52" w:rsidRPr="005E0ED2" w:rsidRDefault="000D0F52" w:rsidP="009623E7">
      <w:pPr>
        <w:pStyle w:val="BodyText"/>
        <w:spacing w:before="4"/>
        <w:rPr>
          <w:sz w:val="17"/>
        </w:rPr>
      </w:pPr>
    </w:p>
    <w:p w14:paraId="6C35402F" w14:textId="77777777" w:rsidR="000D0F52" w:rsidRPr="005E0ED2" w:rsidRDefault="000D0F52" w:rsidP="009623E7">
      <w:pPr>
        <w:pStyle w:val="12"/>
        <w:numPr>
          <w:ilvl w:val="2"/>
          <w:numId w:val="22"/>
        </w:numPr>
        <w:tabs>
          <w:tab w:val="left" w:pos="1023"/>
        </w:tabs>
        <w:autoSpaceDE w:val="0"/>
        <w:autoSpaceDN w:val="0"/>
        <w:spacing w:after="0"/>
        <w:ind w:left="1022" w:hanging="526"/>
        <w:jc w:val="left"/>
        <w:rPr>
          <w:rFonts w:eastAsia="Times New Roman"/>
        </w:rPr>
      </w:pPr>
      <w:r w:rsidRPr="005E0ED2">
        <w:rPr>
          <w:spacing w:val="-3"/>
        </w:rPr>
        <w:t>视功能障碍</w:t>
      </w:r>
    </w:p>
    <w:p w14:paraId="51EC3865" w14:textId="77777777" w:rsidR="000D0F52" w:rsidRPr="005E0ED2" w:rsidRDefault="000D0F52" w:rsidP="009623E7">
      <w:pPr>
        <w:pStyle w:val="BodyText"/>
        <w:spacing w:before="7"/>
        <w:rPr>
          <w:rFonts w:ascii="黑体"/>
          <w:sz w:val="15"/>
        </w:rPr>
      </w:pPr>
    </w:p>
    <w:p w14:paraId="6E3C5521" w14:textId="77777777" w:rsidR="000D0F52" w:rsidRPr="005E0ED2" w:rsidRDefault="000D0F52" w:rsidP="009623E7">
      <w:pPr>
        <w:pStyle w:val="BodyText"/>
        <w:ind w:left="916"/>
      </w:pPr>
      <w:r w:rsidRPr="005E0ED2">
        <w:t>除眼盲目和低视力外，本标准中的视功能障碍还包括视野缺损。</w:t>
      </w:r>
    </w:p>
    <w:p w14:paraId="1B9AB60C" w14:textId="77777777" w:rsidR="000D0F52" w:rsidRPr="005E0ED2" w:rsidRDefault="000D0F52" w:rsidP="009623E7">
      <w:pPr>
        <w:pStyle w:val="BodyText"/>
        <w:spacing w:before="43" w:after="21"/>
        <w:ind w:left="65" w:right="2"/>
        <w:jc w:val="center"/>
        <w:rPr>
          <w:rFonts w:ascii="黑体" w:eastAsia="黑体"/>
        </w:rPr>
      </w:pPr>
      <w:r w:rsidRPr="005E0ED2">
        <w:rPr>
          <w:rFonts w:ascii="黑体" w:eastAsia="黑体" w:hint="eastAsia"/>
        </w:rPr>
        <w:t>表 6</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778"/>
        <w:gridCol w:w="852"/>
        <w:gridCol w:w="2943"/>
      </w:tblGrid>
      <w:tr w:rsidR="000D0F52" w:rsidRPr="005E0ED2" w14:paraId="7F84CE90" w14:textId="77777777" w:rsidTr="000D0F52">
        <w:trPr>
          <w:trHeight w:val="239"/>
        </w:trPr>
        <w:tc>
          <w:tcPr>
            <w:tcW w:w="5778" w:type="dxa"/>
          </w:tcPr>
          <w:p w14:paraId="1946A2EF" w14:textId="77777777" w:rsidR="000D0F52" w:rsidRPr="005E0ED2" w:rsidRDefault="000D0F52" w:rsidP="009623E7">
            <w:pPr>
              <w:pStyle w:val="TableParagraph"/>
              <w:spacing w:before="12" w:line="208" w:lineRule="exact"/>
              <w:ind w:left="2507" w:right="2500"/>
              <w:jc w:val="center"/>
              <w:rPr>
                <w:sz w:val="18"/>
              </w:rPr>
            </w:pPr>
            <w:r w:rsidRPr="005E0ED2">
              <w:rPr>
                <w:sz w:val="18"/>
              </w:rPr>
              <w:t>伤残条目</w:t>
            </w:r>
          </w:p>
        </w:tc>
        <w:tc>
          <w:tcPr>
            <w:tcW w:w="852" w:type="dxa"/>
          </w:tcPr>
          <w:p w14:paraId="45E5639F" w14:textId="77777777" w:rsidR="000D0F52" w:rsidRPr="005E0ED2" w:rsidRDefault="000D0F52" w:rsidP="009623E7">
            <w:pPr>
              <w:pStyle w:val="TableParagraph"/>
              <w:spacing w:before="12" w:line="208" w:lineRule="exact"/>
              <w:ind w:left="196" w:right="190"/>
              <w:jc w:val="center"/>
              <w:rPr>
                <w:sz w:val="18"/>
              </w:rPr>
            </w:pPr>
            <w:r w:rsidRPr="005E0ED2">
              <w:rPr>
                <w:sz w:val="18"/>
              </w:rPr>
              <w:t>等级</w:t>
            </w:r>
          </w:p>
        </w:tc>
        <w:tc>
          <w:tcPr>
            <w:tcW w:w="2943" w:type="dxa"/>
          </w:tcPr>
          <w:p w14:paraId="0C2B9877" w14:textId="77777777" w:rsidR="000D0F52" w:rsidRPr="005E0ED2" w:rsidRDefault="000D0F52" w:rsidP="009623E7">
            <w:pPr>
              <w:pStyle w:val="TableParagraph"/>
              <w:spacing w:before="12" w:line="208" w:lineRule="exact"/>
              <w:ind w:left="1092" w:right="1078"/>
              <w:jc w:val="center"/>
              <w:rPr>
                <w:sz w:val="18"/>
              </w:rPr>
            </w:pPr>
            <w:r w:rsidRPr="005E0ED2">
              <w:rPr>
                <w:sz w:val="18"/>
              </w:rPr>
              <w:t>伤残代码</w:t>
            </w:r>
          </w:p>
        </w:tc>
      </w:tr>
      <w:tr w:rsidR="000D0F52" w:rsidRPr="005E0ED2" w14:paraId="46E082C6" w14:textId="77777777" w:rsidTr="000D0F52">
        <w:trPr>
          <w:trHeight w:val="239"/>
        </w:trPr>
        <w:tc>
          <w:tcPr>
            <w:tcW w:w="5778" w:type="dxa"/>
          </w:tcPr>
          <w:p w14:paraId="24F57981" w14:textId="77777777" w:rsidR="000D0F52" w:rsidRPr="005E0ED2" w:rsidRDefault="000D0F52" w:rsidP="009623E7">
            <w:pPr>
              <w:pStyle w:val="TableParagraph"/>
              <w:spacing w:line="208" w:lineRule="exact"/>
              <w:rPr>
                <w:sz w:val="18"/>
              </w:rPr>
            </w:pPr>
            <w:r w:rsidRPr="005E0ED2">
              <w:rPr>
                <w:sz w:val="18"/>
              </w:rPr>
              <w:t xml:space="preserve">双眼盲目 </w:t>
            </w:r>
            <w:r w:rsidRPr="005E0ED2">
              <w:rPr>
                <w:rFonts w:ascii="Times New Roman" w:eastAsia="Times New Roman"/>
                <w:sz w:val="18"/>
              </w:rPr>
              <w:t xml:space="preserve">5 </w:t>
            </w:r>
            <w:r w:rsidRPr="005E0ED2">
              <w:rPr>
                <w:sz w:val="18"/>
              </w:rPr>
              <w:t>级</w:t>
            </w:r>
          </w:p>
        </w:tc>
        <w:tc>
          <w:tcPr>
            <w:tcW w:w="852" w:type="dxa"/>
          </w:tcPr>
          <w:p w14:paraId="784301D5" w14:textId="77777777" w:rsidR="000D0F52" w:rsidRPr="005E0ED2" w:rsidRDefault="000D0F52" w:rsidP="009623E7">
            <w:pPr>
              <w:pStyle w:val="TableParagraph"/>
              <w:spacing w:line="208" w:lineRule="exact"/>
              <w:ind w:left="201" w:right="190"/>
              <w:jc w:val="center"/>
              <w:rPr>
                <w:sz w:val="18"/>
              </w:rPr>
            </w:pPr>
            <w:r w:rsidRPr="005E0ED2">
              <w:rPr>
                <w:rFonts w:ascii="Times New Roman" w:eastAsia="Times New Roman"/>
                <w:sz w:val="18"/>
              </w:rPr>
              <w:t xml:space="preserve">2 </w:t>
            </w:r>
            <w:r w:rsidRPr="005E0ED2">
              <w:rPr>
                <w:sz w:val="18"/>
              </w:rPr>
              <w:t>级</w:t>
            </w:r>
          </w:p>
        </w:tc>
        <w:tc>
          <w:tcPr>
            <w:tcW w:w="2943" w:type="dxa"/>
          </w:tcPr>
          <w:p w14:paraId="3DAA3C85" w14:textId="77777777" w:rsidR="000D0F52" w:rsidRPr="005E0ED2" w:rsidRDefault="000D0F52" w:rsidP="009623E7">
            <w:pPr>
              <w:pStyle w:val="TableParagraph"/>
              <w:spacing w:before="23" w:line="196" w:lineRule="exact"/>
              <w:ind w:left="109"/>
              <w:rPr>
                <w:rFonts w:ascii="Times New Roman"/>
                <w:sz w:val="18"/>
              </w:rPr>
            </w:pPr>
            <w:r w:rsidRPr="005E0ED2">
              <w:rPr>
                <w:rFonts w:ascii="Times New Roman"/>
                <w:sz w:val="18"/>
              </w:rPr>
              <w:t>b210.4Z3</w:t>
            </w:r>
          </w:p>
        </w:tc>
      </w:tr>
      <w:tr w:rsidR="000D0F52" w:rsidRPr="005E0ED2" w14:paraId="30862DC0" w14:textId="77777777" w:rsidTr="000D0F52">
        <w:trPr>
          <w:trHeight w:val="239"/>
        </w:trPr>
        <w:tc>
          <w:tcPr>
            <w:tcW w:w="5778" w:type="dxa"/>
          </w:tcPr>
          <w:p w14:paraId="2E05B235" w14:textId="77777777" w:rsidR="000D0F52" w:rsidRPr="005E0ED2" w:rsidRDefault="000D0F52" w:rsidP="009623E7">
            <w:pPr>
              <w:pStyle w:val="TableParagraph"/>
              <w:spacing w:line="208" w:lineRule="exact"/>
              <w:rPr>
                <w:rFonts w:ascii="Times New Roman" w:eastAsia="Times New Roman" w:hAnsi="Times New Roman"/>
                <w:sz w:val="18"/>
              </w:rPr>
            </w:pPr>
            <w:r w:rsidRPr="005E0ED2">
              <w:rPr>
                <w:sz w:val="18"/>
              </w:rPr>
              <w:t xml:space="preserve">双眼视野缺损，直径小于 </w:t>
            </w:r>
            <w:r w:rsidRPr="005E0ED2">
              <w:rPr>
                <w:rFonts w:ascii="Times New Roman" w:eastAsia="Times New Roman" w:hAnsi="Times New Roman"/>
                <w:sz w:val="18"/>
              </w:rPr>
              <w:t>5°</w:t>
            </w:r>
          </w:p>
        </w:tc>
        <w:tc>
          <w:tcPr>
            <w:tcW w:w="852" w:type="dxa"/>
          </w:tcPr>
          <w:p w14:paraId="2B9271A6" w14:textId="77777777" w:rsidR="000D0F52" w:rsidRPr="005E0ED2" w:rsidRDefault="000D0F52" w:rsidP="009623E7">
            <w:pPr>
              <w:pStyle w:val="TableParagraph"/>
              <w:spacing w:line="208" w:lineRule="exact"/>
              <w:ind w:left="201" w:right="190"/>
              <w:jc w:val="center"/>
              <w:rPr>
                <w:sz w:val="18"/>
              </w:rPr>
            </w:pPr>
            <w:r w:rsidRPr="005E0ED2">
              <w:rPr>
                <w:rFonts w:ascii="Times New Roman" w:eastAsia="Times New Roman"/>
                <w:sz w:val="18"/>
              </w:rPr>
              <w:t xml:space="preserve">2 </w:t>
            </w:r>
            <w:r w:rsidRPr="005E0ED2">
              <w:rPr>
                <w:sz w:val="18"/>
              </w:rPr>
              <w:t>级</w:t>
            </w:r>
          </w:p>
        </w:tc>
        <w:tc>
          <w:tcPr>
            <w:tcW w:w="2943" w:type="dxa"/>
          </w:tcPr>
          <w:p w14:paraId="2C1EB157" w14:textId="77777777" w:rsidR="000D0F52" w:rsidRPr="005E0ED2" w:rsidRDefault="000D0F52" w:rsidP="009623E7">
            <w:pPr>
              <w:pStyle w:val="TableParagraph"/>
              <w:spacing w:before="23" w:line="196" w:lineRule="exact"/>
              <w:ind w:left="109"/>
              <w:rPr>
                <w:rFonts w:ascii="Times New Roman"/>
                <w:sz w:val="18"/>
              </w:rPr>
            </w:pPr>
            <w:r w:rsidRPr="005E0ED2">
              <w:rPr>
                <w:rFonts w:ascii="Times New Roman"/>
                <w:sz w:val="18"/>
              </w:rPr>
              <w:t>b2101.4Z3</w:t>
            </w:r>
          </w:p>
        </w:tc>
      </w:tr>
      <w:tr w:rsidR="000D0F52" w:rsidRPr="005E0ED2" w14:paraId="4401707C" w14:textId="77777777" w:rsidTr="000D0F52">
        <w:trPr>
          <w:trHeight w:val="242"/>
        </w:trPr>
        <w:tc>
          <w:tcPr>
            <w:tcW w:w="5778" w:type="dxa"/>
          </w:tcPr>
          <w:p w14:paraId="2695DBBE" w14:textId="77777777" w:rsidR="000D0F52" w:rsidRPr="005E0ED2" w:rsidRDefault="000D0F52" w:rsidP="009623E7">
            <w:pPr>
              <w:pStyle w:val="TableParagraph"/>
              <w:spacing w:before="14" w:line="208" w:lineRule="exact"/>
              <w:rPr>
                <w:sz w:val="18"/>
              </w:rPr>
            </w:pPr>
            <w:r w:rsidRPr="005E0ED2">
              <w:rPr>
                <w:sz w:val="18"/>
              </w:rPr>
              <w:t xml:space="preserve">双眼盲目大于等于 </w:t>
            </w:r>
            <w:r w:rsidRPr="005E0ED2">
              <w:rPr>
                <w:rFonts w:ascii="Times New Roman" w:eastAsia="Times New Roman"/>
                <w:sz w:val="18"/>
              </w:rPr>
              <w:t xml:space="preserve">4 </w:t>
            </w:r>
            <w:r w:rsidRPr="005E0ED2">
              <w:rPr>
                <w:sz w:val="18"/>
              </w:rPr>
              <w:t>级</w:t>
            </w:r>
          </w:p>
        </w:tc>
        <w:tc>
          <w:tcPr>
            <w:tcW w:w="852" w:type="dxa"/>
          </w:tcPr>
          <w:p w14:paraId="5E1BDC51" w14:textId="77777777" w:rsidR="000D0F52" w:rsidRPr="005E0ED2" w:rsidRDefault="000D0F52" w:rsidP="009623E7">
            <w:pPr>
              <w:pStyle w:val="TableParagraph"/>
              <w:spacing w:before="14" w:line="208" w:lineRule="exact"/>
              <w:ind w:left="201" w:right="190"/>
              <w:jc w:val="center"/>
              <w:rPr>
                <w:sz w:val="18"/>
              </w:rPr>
            </w:pPr>
            <w:r w:rsidRPr="005E0ED2">
              <w:rPr>
                <w:rFonts w:ascii="Times New Roman" w:eastAsia="Times New Roman"/>
                <w:sz w:val="18"/>
              </w:rPr>
              <w:t xml:space="preserve">3 </w:t>
            </w:r>
            <w:r w:rsidRPr="005E0ED2">
              <w:rPr>
                <w:sz w:val="18"/>
              </w:rPr>
              <w:t>级</w:t>
            </w:r>
          </w:p>
        </w:tc>
        <w:tc>
          <w:tcPr>
            <w:tcW w:w="2943" w:type="dxa"/>
          </w:tcPr>
          <w:p w14:paraId="6DDFF686" w14:textId="77777777" w:rsidR="000D0F52" w:rsidRPr="005E0ED2" w:rsidRDefault="000D0F52" w:rsidP="009623E7">
            <w:pPr>
              <w:pStyle w:val="TableParagraph"/>
              <w:spacing w:before="26" w:line="196" w:lineRule="exact"/>
              <w:ind w:left="109"/>
              <w:rPr>
                <w:rFonts w:ascii="Times New Roman"/>
                <w:sz w:val="18"/>
              </w:rPr>
            </w:pPr>
            <w:r w:rsidRPr="005E0ED2">
              <w:rPr>
                <w:rFonts w:ascii="Times New Roman"/>
                <w:sz w:val="18"/>
              </w:rPr>
              <w:t>b210.43</w:t>
            </w:r>
          </w:p>
        </w:tc>
      </w:tr>
      <w:tr w:rsidR="000D0F52" w:rsidRPr="005E0ED2" w14:paraId="672D6B99" w14:textId="77777777" w:rsidTr="000D0F52">
        <w:trPr>
          <w:trHeight w:val="239"/>
        </w:trPr>
        <w:tc>
          <w:tcPr>
            <w:tcW w:w="5778" w:type="dxa"/>
          </w:tcPr>
          <w:p w14:paraId="06451DFE" w14:textId="77777777" w:rsidR="000D0F52" w:rsidRPr="005E0ED2" w:rsidRDefault="000D0F52" w:rsidP="009623E7">
            <w:pPr>
              <w:pStyle w:val="TableParagraph"/>
              <w:spacing w:line="208" w:lineRule="exact"/>
              <w:rPr>
                <w:rFonts w:ascii="Times New Roman" w:eastAsia="Times New Roman" w:hAnsi="Times New Roman"/>
                <w:sz w:val="18"/>
              </w:rPr>
            </w:pPr>
            <w:r w:rsidRPr="005E0ED2">
              <w:rPr>
                <w:sz w:val="18"/>
              </w:rPr>
              <w:t xml:space="preserve">双眼视野缺损，直径小于 </w:t>
            </w:r>
            <w:r w:rsidRPr="005E0ED2">
              <w:rPr>
                <w:rFonts w:ascii="Times New Roman" w:eastAsia="Times New Roman" w:hAnsi="Times New Roman"/>
                <w:sz w:val="18"/>
              </w:rPr>
              <w:t>10°</w:t>
            </w:r>
          </w:p>
        </w:tc>
        <w:tc>
          <w:tcPr>
            <w:tcW w:w="852" w:type="dxa"/>
          </w:tcPr>
          <w:p w14:paraId="249C3DB1" w14:textId="77777777" w:rsidR="000D0F52" w:rsidRPr="005E0ED2" w:rsidRDefault="000D0F52" w:rsidP="009623E7">
            <w:pPr>
              <w:pStyle w:val="TableParagraph"/>
              <w:spacing w:line="208" w:lineRule="exact"/>
              <w:ind w:left="201" w:right="190"/>
              <w:jc w:val="center"/>
              <w:rPr>
                <w:sz w:val="18"/>
              </w:rPr>
            </w:pPr>
            <w:r w:rsidRPr="005E0ED2">
              <w:rPr>
                <w:rFonts w:ascii="Times New Roman" w:eastAsia="Times New Roman"/>
                <w:sz w:val="18"/>
              </w:rPr>
              <w:t xml:space="preserve">3 </w:t>
            </w:r>
            <w:r w:rsidRPr="005E0ED2">
              <w:rPr>
                <w:sz w:val="18"/>
              </w:rPr>
              <w:t>级</w:t>
            </w:r>
          </w:p>
        </w:tc>
        <w:tc>
          <w:tcPr>
            <w:tcW w:w="2943" w:type="dxa"/>
          </w:tcPr>
          <w:p w14:paraId="18F76D6B" w14:textId="77777777" w:rsidR="000D0F52" w:rsidRPr="005E0ED2" w:rsidRDefault="000D0F52" w:rsidP="009623E7">
            <w:pPr>
              <w:pStyle w:val="TableParagraph"/>
              <w:spacing w:before="23" w:line="196" w:lineRule="exact"/>
              <w:ind w:left="109"/>
              <w:rPr>
                <w:rFonts w:ascii="Times New Roman"/>
                <w:sz w:val="18"/>
              </w:rPr>
            </w:pPr>
            <w:r w:rsidRPr="005E0ED2">
              <w:rPr>
                <w:rFonts w:ascii="Times New Roman"/>
                <w:sz w:val="18"/>
              </w:rPr>
              <w:t>b2101.43</w:t>
            </w:r>
          </w:p>
        </w:tc>
      </w:tr>
      <w:tr w:rsidR="000D0F52" w:rsidRPr="005E0ED2" w14:paraId="79E7A7F2" w14:textId="77777777" w:rsidTr="000D0F52">
        <w:trPr>
          <w:trHeight w:val="239"/>
        </w:trPr>
        <w:tc>
          <w:tcPr>
            <w:tcW w:w="5778" w:type="dxa"/>
          </w:tcPr>
          <w:p w14:paraId="5485C298" w14:textId="77777777" w:rsidR="000D0F52" w:rsidRPr="005E0ED2" w:rsidRDefault="000D0F52" w:rsidP="009623E7">
            <w:pPr>
              <w:pStyle w:val="TableParagraph"/>
              <w:spacing w:line="208" w:lineRule="exact"/>
              <w:rPr>
                <w:sz w:val="18"/>
              </w:rPr>
            </w:pPr>
            <w:r w:rsidRPr="005E0ED2">
              <w:rPr>
                <w:sz w:val="18"/>
              </w:rPr>
              <w:t xml:space="preserve">双眼盲目大于等于 </w:t>
            </w:r>
            <w:r w:rsidRPr="005E0ED2">
              <w:rPr>
                <w:rFonts w:ascii="Times New Roman" w:eastAsia="Times New Roman"/>
                <w:sz w:val="18"/>
              </w:rPr>
              <w:t xml:space="preserve">3 </w:t>
            </w:r>
            <w:r w:rsidRPr="005E0ED2">
              <w:rPr>
                <w:sz w:val="18"/>
              </w:rPr>
              <w:t>级</w:t>
            </w:r>
          </w:p>
        </w:tc>
        <w:tc>
          <w:tcPr>
            <w:tcW w:w="852" w:type="dxa"/>
          </w:tcPr>
          <w:p w14:paraId="2A871E48" w14:textId="77777777" w:rsidR="000D0F52" w:rsidRPr="005E0ED2" w:rsidRDefault="000D0F52" w:rsidP="009623E7">
            <w:pPr>
              <w:pStyle w:val="TableParagraph"/>
              <w:spacing w:line="208" w:lineRule="exact"/>
              <w:ind w:left="201" w:right="190"/>
              <w:jc w:val="center"/>
              <w:rPr>
                <w:sz w:val="18"/>
              </w:rPr>
            </w:pPr>
            <w:r w:rsidRPr="005E0ED2">
              <w:rPr>
                <w:rFonts w:ascii="Times New Roman" w:eastAsia="Times New Roman"/>
                <w:sz w:val="18"/>
              </w:rPr>
              <w:t xml:space="preserve">4 </w:t>
            </w:r>
            <w:r w:rsidRPr="005E0ED2">
              <w:rPr>
                <w:sz w:val="18"/>
              </w:rPr>
              <w:t>级</w:t>
            </w:r>
          </w:p>
        </w:tc>
        <w:tc>
          <w:tcPr>
            <w:tcW w:w="2943" w:type="dxa"/>
          </w:tcPr>
          <w:p w14:paraId="1CA17A90" w14:textId="77777777" w:rsidR="000D0F52" w:rsidRPr="005E0ED2" w:rsidRDefault="000D0F52" w:rsidP="009623E7">
            <w:pPr>
              <w:pStyle w:val="TableParagraph"/>
              <w:spacing w:before="23" w:line="196" w:lineRule="exact"/>
              <w:ind w:left="109"/>
              <w:rPr>
                <w:rFonts w:ascii="Times New Roman"/>
                <w:sz w:val="18"/>
              </w:rPr>
            </w:pPr>
            <w:r w:rsidRPr="005E0ED2">
              <w:rPr>
                <w:rFonts w:ascii="Times New Roman"/>
                <w:sz w:val="18"/>
              </w:rPr>
              <w:t>b210.33</w:t>
            </w:r>
          </w:p>
        </w:tc>
      </w:tr>
      <w:tr w:rsidR="000D0F52" w:rsidRPr="005E0ED2" w14:paraId="368E8D3E" w14:textId="77777777" w:rsidTr="000D0F52">
        <w:trPr>
          <w:trHeight w:val="239"/>
        </w:trPr>
        <w:tc>
          <w:tcPr>
            <w:tcW w:w="5778" w:type="dxa"/>
          </w:tcPr>
          <w:p w14:paraId="4722F39D" w14:textId="77777777" w:rsidR="000D0F52" w:rsidRPr="005E0ED2" w:rsidRDefault="000D0F52" w:rsidP="009623E7">
            <w:pPr>
              <w:pStyle w:val="TableParagraph"/>
              <w:spacing w:before="12" w:line="208" w:lineRule="exact"/>
              <w:rPr>
                <w:rFonts w:ascii="Times New Roman" w:eastAsia="Times New Roman" w:hAnsi="Times New Roman"/>
                <w:sz w:val="18"/>
              </w:rPr>
            </w:pPr>
            <w:r w:rsidRPr="005E0ED2">
              <w:rPr>
                <w:sz w:val="18"/>
              </w:rPr>
              <w:t xml:space="preserve">双眼视野缺损，直径小于 </w:t>
            </w:r>
            <w:r w:rsidRPr="005E0ED2">
              <w:rPr>
                <w:rFonts w:ascii="Times New Roman" w:eastAsia="Times New Roman" w:hAnsi="Times New Roman"/>
                <w:sz w:val="18"/>
              </w:rPr>
              <w:t>20°</w:t>
            </w:r>
          </w:p>
        </w:tc>
        <w:tc>
          <w:tcPr>
            <w:tcW w:w="852" w:type="dxa"/>
          </w:tcPr>
          <w:p w14:paraId="22E89BE3" w14:textId="77777777" w:rsidR="000D0F52" w:rsidRPr="005E0ED2" w:rsidRDefault="000D0F52" w:rsidP="009623E7">
            <w:pPr>
              <w:pStyle w:val="TableParagraph"/>
              <w:spacing w:before="12" w:line="208" w:lineRule="exact"/>
              <w:ind w:left="201" w:right="190"/>
              <w:jc w:val="center"/>
              <w:rPr>
                <w:sz w:val="18"/>
              </w:rPr>
            </w:pPr>
            <w:r w:rsidRPr="005E0ED2">
              <w:rPr>
                <w:rFonts w:ascii="Times New Roman" w:eastAsia="Times New Roman"/>
                <w:sz w:val="18"/>
              </w:rPr>
              <w:t xml:space="preserve">4 </w:t>
            </w:r>
            <w:r w:rsidRPr="005E0ED2">
              <w:rPr>
                <w:sz w:val="18"/>
              </w:rPr>
              <w:t>级</w:t>
            </w:r>
          </w:p>
        </w:tc>
        <w:tc>
          <w:tcPr>
            <w:tcW w:w="2943" w:type="dxa"/>
          </w:tcPr>
          <w:p w14:paraId="50B122BD" w14:textId="77777777" w:rsidR="000D0F52" w:rsidRPr="005E0ED2" w:rsidRDefault="000D0F52" w:rsidP="009623E7">
            <w:pPr>
              <w:pStyle w:val="TableParagraph"/>
              <w:spacing w:before="23" w:line="196" w:lineRule="exact"/>
              <w:ind w:left="109"/>
              <w:rPr>
                <w:rFonts w:ascii="Times New Roman"/>
                <w:sz w:val="18"/>
              </w:rPr>
            </w:pPr>
            <w:r w:rsidRPr="005E0ED2">
              <w:rPr>
                <w:rFonts w:ascii="Times New Roman"/>
                <w:sz w:val="18"/>
              </w:rPr>
              <w:t>b2101.33</w:t>
            </w:r>
          </w:p>
        </w:tc>
      </w:tr>
      <w:tr w:rsidR="000D0F52" w:rsidRPr="005E0ED2" w14:paraId="67595468" w14:textId="77777777" w:rsidTr="000D0F52">
        <w:trPr>
          <w:trHeight w:val="239"/>
        </w:trPr>
        <w:tc>
          <w:tcPr>
            <w:tcW w:w="5778" w:type="dxa"/>
          </w:tcPr>
          <w:p w14:paraId="15CD6289" w14:textId="77777777" w:rsidR="000D0F52" w:rsidRPr="005E0ED2" w:rsidRDefault="000D0F52" w:rsidP="009623E7">
            <w:pPr>
              <w:pStyle w:val="TableParagraph"/>
              <w:spacing w:line="208" w:lineRule="exact"/>
              <w:rPr>
                <w:sz w:val="18"/>
              </w:rPr>
            </w:pPr>
            <w:r w:rsidRPr="005E0ED2">
              <w:rPr>
                <w:sz w:val="18"/>
              </w:rPr>
              <w:t xml:space="preserve">双眼低视力大于等于 </w:t>
            </w:r>
            <w:r w:rsidRPr="005E0ED2">
              <w:rPr>
                <w:rFonts w:ascii="Times New Roman" w:eastAsia="Times New Roman"/>
                <w:sz w:val="18"/>
              </w:rPr>
              <w:t xml:space="preserve">2 </w:t>
            </w:r>
            <w:r w:rsidRPr="005E0ED2">
              <w:rPr>
                <w:sz w:val="18"/>
              </w:rPr>
              <w:t>级</w:t>
            </w:r>
          </w:p>
        </w:tc>
        <w:tc>
          <w:tcPr>
            <w:tcW w:w="852" w:type="dxa"/>
          </w:tcPr>
          <w:p w14:paraId="0349E18A" w14:textId="77777777" w:rsidR="000D0F52" w:rsidRPr="005E0ED2" w:rsidRDefault="000D0F52" w:rsidP="009623E7">
            <w:pPr>
              <w:pStyle w:val="TableParagraph"/>
              <w:spacing w:line="208" w:lineRule="exact"/>
              <w:ind w:left="201" w:right="190"/>
              <w:jc w:val="center"/>
              <w:rPr>
                <w:sz w:val="18"/>
              </w:rPr>
            </w:pPr>
            <w:r w:rsidRPr="005E0ED2">
              <w:rPr>
                <w:rFonts w:ascii="Times New Roman" w:eastAsia="Times New Roman"/>
                <w:sz w:val="18"/>
              </w:rPr>
              <w:t xml:space="preserve">5 </w:t>
            </w:r>
            <w:r w:rsidRPr="005E0ED2">
              <w:rPr>
                <w:sz w:val="18"/>
              </w:rPr>
              <w:t>级</w:t>
            </w:r>
          </w:p>
        </w:tc>
        <w:tc>
          <w:tcPr>
            <w:tcW w:w="2943" w:type="dxa"/>
          </w:tcPr>
          <w:p w14:paraId="445E0E59" w14:textId="77777777" w:rsidR="000D0F52" w:rsidRPr="005E0ED2" w:rsidRDefault="000D0F52" w:rsidP="009623E7">
            <w:pPr>
              <w:pStyle w:val="TableParagraph"/>
              <w:spacing w:before="23" w:line="196" w:lineRule="exact"/>
              <w:ind w:left="109"/>
              <w:rPr>
                <w:rFonts w:ascii="Times New Roman"/>
                <w:sz w:val="18"/>
              </w:rPr>
            </w:pPr>
            <w:r w:rsidRPr="005E0ED2">
              <w:rPr>
                <w:rFonts w:ascii="Times New Roman"/>
                <w:sz w:val="18"/>
              </w:rPr>
              <w:t>b210.23</w:t>
            </w:r>
          </w:p>
        </w:tc>
      </w:tr>
      <w:tr w:rsidR="000D0F52" w:rsidRPr="005E0ED2" w14:paraId="46D6530E" w14:textId="77777777" w:rsidTr="000D0F52">
        <w:trPr>
          <w:trHeight w:val="239"/>
        </w:trPr>
        <w:tc>
          <w:tcPr>
            <w:tcW w:w="5778" w:type="dxa"/>
          </w:tcPr>
          <w:p w14:paraId="69081616" w14:textId="77777777" w:rsidR="000D0F52" w:rsidRPr="005E0ED2" w:rsidRDefault="000D0F52" w:rsidP="009623E7">
            <w:pPr>
              <w:pStyle w:val="TableParagraph"/>
              <w:spacing w:line="208" w:lineRule="exact"/>
              <w:rPr>
                <w:sz w:val="18"/>
              </w:rPr>
            </w:pPr>
            <w:r w:rsidRPr="005E0ED2">
              <w:rPr>
                <w:sz w:val="18"/>
              </w:rPr>
              <w:t xml:space="preserve">双眼低视力大于等于 </w:t>
            </w:r>
            <w:r w:rsidRPr="005E0ED2">
              <w:rPr>
                <w:rFonts w:ascii="Times New Roman" w:eastAsia="Times New Roman"/>
                <w:sz w:val="18"/>
              </w:rPr>
              <w:t xml:space="preserve">1 </w:t>
            </w:r>
            <w:r w:rsidRPr="005E0ED2">
              <w:rPr>
                <w:sz w:val="18"/>
              </w:rPr>
              <w:t>级</w:t>
            </w:r>
          </w:p>
        </w:tc>
        <w:tc>
          <w:tcPr>
            <w:tcW w:w="852" w:type="dxa"/>
          </w:tcPr>
          <w:p w14:paraId="764430F1" w14:textId="77777777" w:rsidR="000D0F52" w:rsidRPr="005E0ED2" w:rsidRDefault="000D0F52" w:rsidP="009623E7">
            <w:pPr>
              <w:pStyle w:val="TableParagraph"/>
              <w:spacing w:line="208" w:lineRule="exact"/>
              <w:ind w:left="201" w:right="190"/>
              <w:jc w:val="center"/>
              <w:rPr>
                <w:sz w:val="18"/>
              </w:rPr>
            </w:pPr>
            <w:r w:rsidRPr="005E0ED2">
              <w:rPr>
                <w:rFonts w:ascii="Times New Roman" w:eastAsia="Times New Roman"/>
                <w:sz w:val="18"/>
              </w:rPr>
              <w:t xml:space="preserve">6 </w:t>
            </w:r>
            <w:r w:rsidRPr="005E0ED2">
              <w:rPr>
                <w:sz w:val="18"/>
              </w:rPr>
              <w:t>级</w:t>
            </w:r>
          </w:p>
        </w:tc>
        <w:tc>
          <w:tcPr>
            <w:tcW w:w="2943" w:type="dxa"/>
          </w:tcPr>
          <w:p w14:paraId="31167D6C" w14:textId="77777777" w:rsidR="000D0F52" w:rsidRPr="005E0ED2" w:rsidRDefault="000D0F52" w:rsidP="009623E7">
            <w:pPr>
              <w:pStyle w:val="TableParagraph"/>
              <w:spacing w:before="23" w:line="196" w:lineRule="exact"/>
              <w:ind w:left="109"/>
              <w:rPr>
                <w:rFonts w:ascii="Times New Roman"/>
                <w:sz w:val="18"/>
              </w:rPr>
            </w:pPr>
            <w:r w:rsidRPr="005E0ED2">
              <w:rPr>
                <w:rFonts w:ascii="Times New Roman"/>
                <w:sz w:val="18"/>
              </w:rPr>
              <w:t>b210.1X3</w:t>
            </w:r>
          </w:p>
        </w:tc>
      </w:tr>
      <w:tr w:rsidR="000D0F52" w:rsidRPr="005E0ED2" w14:paraId="1910CA99" w14:textId="77777777" w:rsidTr="000D0F52">
        <w:trPr>
          <w:trHeight w:val="242"/>
        </w:trPr>
        <w:tc>
          <w:tcPr>
            <w:tcW w:w="5778" w:type="dxa"/>
          </w:tcPr>
          <w:p w14:paraId="273D0A1E" w14:textId="77777777" w:rsidR="000D0F52" w:rsidRPr="005E0ED2" w:rsidRDefault="000D0F52" w:rsidP="009623E7">
            <w:pPr>
              <w:pStyle w:val="TableParagraph"/>
              <w:spacing w:before="14" w:line="208" w:lineRule="exact"/>
              <w:rPr>
                <w:rFonts w:ascii="Times New Roman" w:eastAsia="Times New Roman" w:hAnsi="Times New Roman"/>
                <w:sz w:val="18"/>
              </w:rPr>
            </w:pPr>
            <w:r w:rsidRPr="005E0ED2">
              <w:rPr>
                <w:sz w:val="18"/>
              </w:rPr>
              <w:t xml:space="preserve">双眼视野缺损，直径小于 </w:t>
            </w:r>
            <w:r w:rsidRPr="005E0ED2">
              <w:rPr>
                <w:rFonts w:ascii="Times New Roman" w:eastAsia="Times New Roman" w:hAnsi="Times New Roman"/>
                <w:sz w:val="18"/>
              </w:rPr>
              <w:t>60°</w:t>
            </w:r>
          </w:p>
        </w:tc>
        <w:tc>
          <w:tcPr>
            <w:tcW w:w="852" w:type="dxa"/>
          </w:tcPr>
          <w:p w14:paraId="6BB9E60E" w14:textId="77777777" w:rsidR="000D0F52" w:rsidRPr="005E0ED2" w:rsidRDefault="000D0F52" w:rsidP="009623E7">
            <w:pPr>
              <w:pStyle w:val="TableParagraph"/>
              <w:spacing w:before="14" w:line="208" w:lineRule="exact"/>
              <w:ind w:left="201" w:right="190"/>
              <w:jc w:val="center"/>
              <w:rPr>
                <w:sz w:val="18"/>
              </w:rPr>
            </w:pPr>
            <w:r w:rsidRPr="005E0ED2">
              <w:rPr>
                <w:rFonts w:ascii="Times New Roman" w:eastAsia="Times New Roman"/>
                <w:sz w:val="18"/>
              </w:rPr>
              <w:t xml:space="preserve">6 </w:t>
            </w:r>
            <w:r w:rsidRPr="005E0ED2">
              <w:rPr>
                <w:sz w:val="18"/>
              </w:rPr>
              <w:t>级</w:t>
            </w:r>
          </w:p>
        </w:tc>
        <w:tc>
          <w:tcPr>
            <w:tcW w:w="2943" w:type="dxa"/>
          </w:tcPr>
          <w:p w14:paraId="55BB9A06" w14:textId="77777777" w:rsidR="000D0F52" w:rsidRPr="005E0ED2" w:rsidRDefault="000D0F52" w:rsidP="009623E7">
            <w:pPr>
              <w:pStyle w:val="TableParagraph"/>
              <w:spacing w:before="26" w:line="196" w:lineRule="exact"/>
              <w:ind w:left="109"/>
              <w:rPr>
                <w:rFonts w:ascii="Times New Roman"/>
                <w:sz w:val="18"/>
              </w:rPr>
            </w:pPr>
            <w:r w:rsidRPr="005E0ED2">
              <w:rPr>
                <w:rFonts w:ascii="Times New Roman"/>
                <w:sz w:val="18"/>
              </w:rPr>
              <w:t>b2101.23</w:t>
            </w:r>
          </w:p>
        </w:tc>
      </w:tr>
    </w:tbl>
    <w:p w14:paraId="34391112" w14:textId="77777777" w:rsidR="000D0F52" w:rsidRPr="005E0ED2" w:rsidRDefault="000D0F52" w:rsidP="009623E7">
      <w:pPr>
        <w:spacing w:line="196" w:lineRule="exact"/>
        <w:rPr>
          <w:sz w:val="18"/>
        </w:rPr>
        <w:sectPr w:rsidR="000D0F52" w:rsidRPr="005E0ED2">
          <w:footerReference w:type="default" r:id="rId24"/>
          <w:pgSz w:w="11910" w:h="16840"/>
          <w:pgMar w:top="1660" w:right="700" w:bottom="1340" w:left="920" w:header="1441" w:footer="1140" w:gutter="0"/>
          <w:cols w:space="720"/>
        </w:sectPr>
      </w:pPr>
    </w:p>
    <w:p w14:paraId="0C50AFF1" w14:textId="77777777" w:rsidR="000D0F52" w:rsidRPr="005E0ED2" w:rsidRDefault="000D0F52" w:rsidP="009623E7">
      <w:pPr>
        <w:pStyle w:val="BodyText"/>
        <w:spacing w:before="4"/>
        <w:rPr>
          <w:rFonts w:ascii="黑体"/>
          <w:sz w:val="18"/>
        </w:rPr>
      </w:pPr>
    </w:p>
    <w:p w14:paraId="0E7A6035" w14:textId="5379A41D" w:rsidR="000D0F52" w:rsidRPr="005E0ED2" w:rsidRDefault="000D0F52" w:rsidP="009623E7">
      <w:pPr>
        <w:pStyle w:val="BodyText"/>
        <w:spacing w:line="20" w:lineRule="exact"/>
        <w:ind w:left="99"/>
        <w:rPr>
          <w:rFonts w:ascii="黑体"/>
          <w:sz w:val="2"/>
        </w:rPr>
      </w:pPr>
      <w:r w:rsidRPr="005E0ED2">
        <w:rPr>
          <w:rFonts w:ascii="黑体"/>
          <w:noProof/>
          <w:sz w:val="2"/>
          <w:lang w:val="en-US"/>
        </w:rPr>
        <mc:AlternateContent>
          <mc:Choice Requires="wpg">
            <w:drawing>
              <wp:inline distT="0" distB="0" distL="0" distR="0" wp14:anchorId="2E4C9D10" wp14:editId="1540012C">
                <wp:extent cx="6079490" cy="6350"/>
                <wp:effectExtent l="8890" t="5080" r="7620" b="7620"/>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9490" cy="6350"/>
                          <a:chOff x="0" y="0"/>
                          <a:chExt cx="9574" cy="0"/>
                        </a:xfrm>
                      </wpg:grpSpPr>
                      <wps:wsp>
                        <wps:cNvPr id="36" name="直线 6"/>
                        <wps:cNvCnPr>
                          <a:cxnSpLocks noChangeShapeType="1"/>
                        </wps:cNvCnPr>
                        <wps:spPr bwMode="auto">
                          <a:xfrm>
                            <a:off x="0" y="0"/>
                            <a:ext cx="957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589EA50" id="Group 35" o:spid="_x0000_s1026" style="width:478.7pt;height:.5pt;mso-position-horizontal-relative:char;mso-position-vertical-relative:line" coordsize="9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">
                <v:line id="直线 6" o:spid="_x0000_s1027" style="position:absolute;visibility:visible;mso-wrap-style:square" from="0,0" to="95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wruwwAAANsAAAAPAAAAZHJzL2Rvd25yZXYueG1sRI9BawIx&#10;FITvBf9DeIXearYW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mF8K7sMAAADbAAAADwAA&#10;AAAAAAAAAAAAAAAHAgAAZHJzL2Rvd25yZXYueG1sUEsFBgAAAAADAAMAtwAAAPcCAAAAAA==&#10;" strokeweight=".48pt"/>
                <w10:anchorlock/>
              </v:group>
            </w:pict>
          </mc:Fallback>
        </mc:AlternateContent>
      </w:r>
    </w:p>
    <w:p w14:paraId="07C998D0" w14:textId="77777777" w:rsidR="000D0F52" w:rsidRPr="005E0ED2" w:rsidRDefault="000D0F52" w:rsidP="009623E7">
      <w:pPr>
        <w:pStyle w:val="BodyText"/>
        <w:spacing w:before="12" w:after="21"/>
        <w:ind w:right="501"/>
        <w:jc w:val="center"/>
        <w:rPr>
          <w:rFonts w:ascii="黑体" w:eastAsia="黑体"/>
        </w:rPr>
      </w:pPr>
      <w:r w:rsidRPr="005E0ED2">
        <w:rPr>
          <w:rFonts w:ascii="黑体" w:eastAsia="黑体" w:hint="eastAsia"/>
        </w:rPr>
        <w:t>续表 6</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778"/>
        <w:gridCol w:w="852"/>
        <w:gridCol w:w="2943"/>
      </w:tblGrid>
      <w:tr w:rsidR="000D0F52" w:rsidRPr="005E0ED2" w14:paraId="7D825F41" w14:textId="77777777" w:rsidTr="000D0F52">
        <w:trPr>
          <w:trHeight w:val="239"/>
        </w:trPr>
        <w:tc>
          <w:tcPr>
            <w:tcW w:w="5778" w:type="dxa"/>
          </w:tcPr>
          <w:p w14:paraId="5BF828F2" w14:textId="77777777" w:rsidR="000D0F52" w:rsidRPr="005E0ED2" w:rsidRDefault="000D0F52" w:rsidP="009623E7">
            <w:pPr>
              <w:pStyle w:val="TableParagraph"/>
              <w:spacing w:before="12" w:line="208" w:lineRule="exact"/>
              <w:ind w:left="2506" w:right="2500"/>
              <w:jc w:val="center"/>
              <w:rPr>
                <w:sz w:val="18"/>
              </w:rPr>
            </w:pPr>
            <w:r w:rsidRPr="005E0ED2">
              <w:rPr>
                <w:sz w:val="18"/>
              </w:rPr>
              <w:t>伤残条目</w:t>
            </w:r>
          </w:p>
        </w:tc>
        <w:tc>
          <w:tcPr>
            <w:tcW w:w="852" w:type="dxa"/>
          </w:tcPr>
          <w:p w14:paraId="5A47AD65" w14:textId="77777777" w:rsidR="000D0F52" w:rsidRPr="005E0ED2" w:rsidRDefault="000D0F52" w:rsidP="009623E7">
            <w:pPr>
              <w:pStyle w:val="TableParagraph"/>
              <w:spacing w:before="12" w:line="208" w:lineRule="exact"/>
              <w:ind w:left="247"/>
              <w:rPr>
                <w:sz w:val="18"/>
              </w:rPr>
            </w:pPr>
            <w:r w:rsidRPr="005E0ED2">
              <w:rPr>
                <w:sz w:val="18"/>
              </w:rPr>
              <w:t>等级</w:t>
            </w:r>
          </w:p>
        </w:tc>
        <w:tc>
          <w:tcPr>
            <w:tcW w:w="2943" w:type="dxa"/>
          </w:tcPr>
          <w:p w14:paraId="0AD3E199" w14:textId="77777777" w:rsidR="000D0F52" w:rsidRPr="005E0ED2" w:rsidRDefault="000D0F52" w:rsidP="009623E7">
            <w:pPr>
              <w:pStyle w:val="TableParagraph"/>
              <w:spacing w:before="12" w:line="208" w:lineRule="exact"/>
              <w:ind w:left="1093" w:right="1078"/>
              <w:jc w:val="center"/>
              <w:rPr>
                <w:sz w:val="18"/>
              </w:rPr>
            </w:pPr>
            <w:r w:rsidRPr="005E0ED2">
              <w:rPr>
                <w:sz w:val="18"/>
              </w:rPr>
              <w:t>伤残代码</w:t>
            </w:r>
          </w:p>
        </w:tc>
      </w:tr>
      <w:tr w:rsidR="000D0F52" w:rsidRPr="005E0ED2" w14:paraId="03956BC8" w14:textId="77777777" w:rsidTr="000D0F52">
        <w:trPr>
          <w:trHeight w:val="239"/>
        </w:trPr>
        <w:tc>
          <w:tcPr>
            <w:tcW w:w="5778" w:type="dxa"/>
          </w:tcPr>
          <w:p w14:paraId="0D8D350E" w14:textId="77777777" w:rsidR="000D0F52" w:rsidRPr="005E0ED2" w:rsidRDefault="000D0F52" w:rsidP="009623E7">
            <w:pPr>
              <w:pStyle w:val="TableParagraph"/>
              <w:spacing w:before="12" w:line="208" w:lineRule="exact"/>
              <w:rPr>
                <w:sz w:val="18"/>
              </w:rPr>
            </w:pPr>
            <w:r w:rsidRPr="005E0ED2">
              <w:rPr>
                <w:sz w:val="18"/>
              </w:rPr>
              <w:t xml:space="preserve">一眼盲目 </w:t>
            </w:r>
            <w:r w:rsidRPr="005E0ED2">
              <w:rPr>
                <w:rFonts w:ascii="Times New Roman" w:eastAsia="Times New Roman"/>
                <w:sz w:val="18"/>
              </w:rPr>
              <w:t xml:space="preserve">5 </w:t>
            </w:r>
            <w:r w:rsidRPr="005E0ED2">
              <w:rPr>
                <w:sz w:val="18"/>
              </w:rPr>
              <w:t>级</w:t>
            </w:r>
          </w:p>
        </w:tc>
        <w:tc>
          <w:tcPr>
            <w:tcW w:w="852" w:type="dxa"/>
          </w:tcPr>
          <w:p w14:paraId="7D39180C" w14:textId="77777777" w:rsidR="000D0F52" w:rsidRPr="005E0ED2" w:rsidRDefault="000D0F52" w:rsidP="009623E7">
            <w:pPr>
              <w:pStyle w:val="TableParagraph"/>
              <w:spacing w:before="12" w:line="208" w:lineRule="exact"/>
              <w:ind w:left="271"/>
              <w:rPr>
                <w:sz w:val="18"/>
              </w:rPr>
            </w:pPr>
            <w:r w:rsidRPr="005E0ED2">
              <w:rPr>
                <w:rFonts w:ascii="Times New Roman" w:eastAsia="Times New Roman"/>
                <w:sz w:val="18"/>
              </w:rPr>
              <w:t xml:space="preserve">7 </w:t>
            </w:r>
            <w:r w:rsidRPr="005E0ED2">
              <w:rPr>
                <w:sz w:val="18"/>
              </w:rPr>
              <w:t>级</w:t>
            </w:r>
          </w:p>
        </w:tc>
        <w:tc>
          <w:tcPr>
            <w:tcW w:w="2943" w:type="dxa"/>
          </w:tcPr>
          <w:p w14:paraId="125C8CE2" w14:textId="77777777" w:rsidR="000D0F52" w:rsidRPr="005E0ED2" w:rsidRDefault="000D0F52" w:rsidP="009623E7">
            <w:pPr>
              <w:pStyle w:val="TableParagraph"/>
              <w:spacing w:before="23" w:line="196" w:lineRule="exact"/>
              <w:ind w:left="110"/>
              <w:rPr>
                <w:rFonts w:ascii="Times New Roman"/>
                <w:sz w:val="18"/>
              </w:rPr>
            </w:pPr>
            <w:r w:rsidRPr="005E0ED2">
              <w:rPr>
                <w:rFonts w:ascii="Times New Roman"/>
                <w:sz w:val="18"/>
              </w:rPr>
              <w:t>b210.4Z1/2</w:t>
            </w:r>
          </w:p>
        </w:tc>
      </w:tr>
      <w:tr w:rsidR="000D0F52" w:rsidRPr="005E0ED2" w14:paraId="69D51FAB" w14:textId="77777777" w:rsidTr="000D0F52">
        <w:trPr>
          <w:trHeight w:val="242"/>
        </w:trPr>
        <w:tc>
          <w:tcPr>
            <w:tcW w:w="5778" w:type="dxa"/>
          </w:tcPr>
          <w:p w14:paraId="16549B8B" w14:textId="77777777" w:rsidR="000D0F52" w:rsidRPr="005E0ED2" w:rsidRDefault="000D0F52" w:rsidP="009623E7">
            <w:pPr>
              <w:pStyle w:val="TableParagraph"/>
              <w:spacing w:before="14" w:line="208" w:lineRule="exact"/>
              <w:rPr>
                <w:rFonts w:ascii="Times New Roman" w:eastAsia="Times New Roman" w:hAnsi="Times New Roman"/>
                <w:sz w:val="18"/>
              </w:rPr>
            </w:pPr>
            <w:r w:rsidRPr="005E0ED2">
              <w:rPr>
                <w:sz w:val="18"/>
              </w:rPr>
              <w:t xml:space="preserve">一眼视野缺损，直径小于 </w:t>
            </w:r>
            <w:r w:rsidRPr="005E0ED2">
              <w:rPr>
                <w:rFonts w:ascii="Times New Roman" w:eastAsia="Times New Roman" w:hAnsi="Times New Roman"/>
                <w:sz w:val="18"/>
              </w:rPr>
              <w:t>5°</w:t>
            </w:r>
          </w:p>
        </w:tc>
        <w:tc>
          <w:tcPr>
            <w:tcW w:w="852" w:type="dxa"/>
          </w:tcPr>
          <w:p w14:paraId="46DFECB3" w14:textId="77777777" w:rsidR="000D0F52" w:rsidRPr="005E0ED2" w:rsidRDefault="000D0F52" w:rsidP="009623E7">
            <w:pPr>
              <w:pStyle w:val="TableParagraph"/>
              <w:spacing w:before="14" w:line="208" w:lineRule="exact"/>
              <w:ind w:left="271"/>
              <w:rPr>
                <w:sz w:val="18"/>
              </w:rPr>
            </w:pPr>
            <w:r w:rsidRPr="005E0ED2">
              <w:rPr>
                <w:rFonts w:ascii="Times New Roman" w:eastAsia="Times New Roman"/>
                <w:sz w:val="18"/>
              </w:rPr>
              <w:t xml:space="preserve">7 </w:t>
            </w:r>
            <w:r w:rsidRPr="005E0ED2">
              <w:rPr>
                <w:sz w:val="18"/>
              </w:rPr>
              <w:t>级</w:t>
            </w:r>
          </w:p>
        </w:tc>
        <w:tc>
          <w:tcPr>
            <w:tcW w:w="2943" w:type="dxa"/>
          </w:tcPr>
          <w:p w14:paraId="17887AA1" w14:textId="77777777" w:rsidR="000D0F52" w:rsidRPr="005E0ED2" w:rsidRDefault="000D0F52" w:rsidP="009623E7">
            <w:pPr>
              <w:pStyle w:val="TableParagraph"/>
              <w:spacing w:before="26" w:line="196" w:lineRule="exact"/>
              <w:ind w:left="110"/>
              <w:rPr>
                <w:rFonts w:ascii="Times New Roman"/>
                <w:sz w:val="18"/>
              </w:rPr>
            </w:pPr>
            <w:r w:rsidRPr="005E0ED2">
              <w:rPr>
                <w:rFonts w:ascii="Times New Roman"/>
                <w:sz w:val="18"/>
              </w:rPr>
              <w:t>b2101.4Z1/2</w:t>
            </w:r>
          </w:p>
        </w:tc>
      </w:tr>
      <w:tr w:rsidR="000D0F52" w:rsidRPr="005E0ED2" w14:paraId="7F38035A" w14:textId="77777777" w:rsidTr="000D0F52">
        <w:trPr>
          <w:trHeight w:val="239"/>
        </w:trPr>
        <w:tc>
          <w:tcPr>
            <w:tcW w:w="5778" w:type="dxa"/>
          </w:tcPr>
          <w:p w14:paraId="302CD144" w14:textId="77777777" w:rsidR="000D0F52" w:rsidRPr="005E0ED2" w:rsidRDefault="000D0F52" w:rsidP="009623E7">
            <w:pPr>
              <w:pStyle w:val="TableParagraph"/>
              <w:spacing w:before="12" w:line="208" w:lineRule="exact"/>
              <w:rPr>
                <w:sz w:val="18"/>
              </w:rPr>
            </w:pPr>
            <w:r w:rsidRPr="005E0ED2">
              <w:rPr>
                <w:sz w:val="18"/>
              </w:rPr>
              <w:t xml:space="preserve">一眼盲目大于等于 </w:t>
            </w:r>
            <w:r w:rsidRPr="005E0ED2">
              <w:rPr>
                <w:rFonts w:ascii="Times New Roman" w:eastAsia="Times New Roman"/>
                <w:sz w:val="18"/>
              </w:rPr>
              <w:t xml:space="preserve">4 </w:t>
            </w:r>
            <w:r w:rsidRPr="005E0ED2">
              <w:rPr>
                <w:sz w:val="18"/>
              </w:rPr>
              <w:t>级</w:t>
            </w:r>
          </w:p>
        </w:tc>
        <w:tc>
          <w:tcPr>
            <w:tcW w:w="852" w:type="dxa"/>
          </w:tcPr>
          <w:p w14:paraId="4264F7FE" w14:textId="77777777" w:rsidR="000D0F52" w:rsidRPr="005E0ED2" w:rsidRDefault="000D0F52" w:rsidP="009623E7">
            <w:pPr>
              <w:pStyle w:val="TableParagraph"/>
              <w:spacing w:before="12" w:line="208" w:lineRule="exact"/>
              <w:ind w:left="271"/>
              <w:rPr>
                <w:sz w:val="18"/>
              </w:rPr>
            </w:pPr>
            <w:r w:rsidRPr="005E0ED2">
              <w:rPr>
                <w:rFonts w:ascii="Times New Roman" w:eastAsia="Times New Roman"/>
                <w:sz w:val="18"/>
              </w:rPr>
              <w:t xml:space="preserve">8 </w:t>
            </w:r>
            <w:r w:rsidRPr="005E0ED2">
              <w:rPr>
                <w:sz w:val="18"/>
              </w:rPr>
              <w:t>级</w:t>
            </w:r>
          </w:p>
        </w:tc>
        <w:tc>
          <w:tcPr>
            <w:tcW w:w="2943" w:type="dxa"/>
          </w:tcPr>
          <w:p w14:paraId="368AA065" w14:textId="77777777" w:rsidR="000D0F52" w:rsidRPr="005E0ED2" w:rsidRDefault="000D0F52" w:rsidP="009623E7">
            <w:pPr>
              <w:pStyle w:val="TableParagraph"/>
              <w:spacing w:before="23" w:line="196" w:lineRule="exact"/>
              <w:ind w:left="110"/>
              <w:rPr>
                <w:rFonts w:ascii="Times New Roman"/>
                <w:sz w:val="18"/>
              </w:rPr>
            </w:pPr>
            <w:r w:rsidRPr="005E0ED2">
              <w:rPr>
                <w:rFonts w:ascii="Times New Roman"/>
                <w:sz w:val="18"/>
              </w:rPr>
              <w:t>b210.41/2</w:t>
            </w:r>
          </w:p>
        </w:tc>
      </w:tr>
      <w:tr w:rsidR="000D0F52" w:rsidRPr="005E0ED2" w14:paraId="4F107987" w14:textId="77777777" w:rsidTr="000D0F52">
        <w:trPr>
          <w:trHeight w:val="239"/>
        </w:trPr>
        <w:tc>
          <w:tcPr>
            <w:tcW w:w="5778" w:type="dxa"/>
          </w:tcPr>
          <w:p w14:paraId="22E58A89" w14:textId="77777777" w:rsidR="000D0F52" w:rsidRPr="005E0ED2" w:rsidRDefault="000D0F52" w:rsidP="009623E7">
            <w:pPr>
              <w:pStyle w:val="TableParagraph"/>
              <w:spacing w:before="12" w:line="208" w:lineRule="exact"/>
              <w:rPr>
                <w:rFonts w:ascii="Times New Roman" w:eastAsia="Times New Roman" w:hAnsi="Times New Roman"/>
                <w:sz w:val="18"/>
              </w:rPr>
            </w:pPr>
            <w:r w:rsidRPr="005E0ED2">
              <w:rPr>
                <w:sz w:val="18"/>
              </w:rPr>
              <w:t xml:space="preserve">一眼视野缺损，直径小于 </w:t>
            </w:r>
            <w:r w:rsidRPr="005E0ED2">
              <w:rPr>
                <w:rFonts w:ascii="Times New Roman" w:eastAsia="Times New Roman" w:hAnsi="Times New Roman"/>
                <w:sz w:val="18"/>
              </w:rPr>
              <w:t>10°</w:t>
            </w:r>
          </w:p>
        </w:tc>
        <w:tc>
          <w:tcPr>
            <w:tcW w:w="852" w:type="dxa"/>
          </w:tcPr>
          <w:p w14:paraId="5B00608A" w14:textId="77777777" w:rsidR="000D0F52" w:rsidRPr="005E0ED2" w:rsidRDefault="000D0F52" w:rsidP="009623E7">
            <w:pPr>
              <w:pStyle w:val="TableParagraph"/>
              <w:spacing w:before="12" w:line="208" w:lineRule="exact"/>
              <w:ind w:left="271"/>
              <w:rPr>
                <w:sz w:val="18"/>
              </w:rPr>
            </w:pPr>
            <w:r w:rsidRPr="005E0ED2">
              <w:rPr>
                <w:rFonts w:ascii="Times New Roman" w:eastAsia="Times New Roman"/>
                <w:sz w:val="18"/>
              </w:rPr>
              <w:t xml:space="preserve">8 </w:t>
            </w:r>
            <w:r w:rsidRPr="005E0ED2">
              <w:rPr>
                <w:sz w:val="18"/>
              </w:rPr>
              <w:t>级</w:t>
            </w:r>
          </w:p>
        </w:tc>
        <w:tc>
          <w:tcPr>
            <w:tcW w:w="2943" w:type="dxa"/>
          </w:tcPr>
          <w:p w14:paraId="388485DE" w14:textId="77777777" w:rsidR="000D0F52" w:rsidRPr="005E0ED2" w:rsidRDefault="000D0F52" w:rsidP="009623E7">
            <w:pPr>
              <w:pStyle w:val="TableParagraph"/>
              <w:spacing w:before="23" w:line="196" w:lineRule="exact"/>
              <w:ind w:left="110"/>
              <w:rPr>
                <w:rFonts w:ascii="Times New Roman"/>
                <w:sz w:val="18"/>
              </w:rPr>
            </w:pPr>
            <w:r w:rsidRPr="005E0ED2">
              <w:rPr>
                <w:rFonts w:ascii="Times New Roman"/>
                <w:sz w:val="18"/>
              </w:rPr>
              <w:t>b2101.41/2</w:t>
            </w:r>
          </w:p>
        </w:tc>
      </w:tr>
      <w:tr w:rsidR="000D0F52" w:rsidRPr="005E0ED2" w14:paraId="27EB5A32" w14:textId="77777777" w:rsidTr="000D0F52">
        <w:trPr>
          <w:trHeight w:val="239"/>
        </w:trPr>
        <w:tc>
          <w:tcPr>
            <w:tcW w:w="5778" w:type="dxa"/>
          </w:tcPr>
          <w:p w14:paraId="46130EC1" w14:textId="77777777" w:rsidR="000D0F52" w:rsidRPr="005E0ED2" w:rsidRDefault="000D0F52" w:rsidP="009623E7">
            <w:pPr>
              <w:pStyle w:val="TableParagraph"/>
              <w:spacing w:line="208" w:lineRule="exact"/>
              <w:rPr>
                <w:sz w:val="18"/>
              </w:rPr>
            </w:pPr>
            <w:r w:rsidRPr="005E0ED2">
              <w:rPr>
                <w:sz w:val="18"/>
              </w:rPr>
              <w:t xml:space="preserve">一眼盲目大于等于 </w:t>
            </w:r>
            <w:r w:rsidRPr="005E0ED2">
              <w:rPr>
                <w:rFonts w:ascii="Times New Roman" w:eastAsia="Times New Roman"/>
                <w:sz w:val="18"/>
              </w:rPr>
              <w:t xml:space="preserve">3 </w:t>
            </w:r>
            <w:r w:rsidRPr="005E0ED2">
              <w:rPr>
                <w:sz w:val="18"/>
              </w:rPr>
              <w:t>级</w:t>
            </w:r>
          </w:p>
        </w:tc>
        <w:tc>
          <w:tcPr>
            <w:tcW w:w="852" w:type="dxa"/>
          </w:tcPr>
          <w:p w14:paraId="6429CC5E" w14:textId="77777777" w:rsidR="000D0F52" w:rsidRPr="005E0ED2" w:rsidRDefault="000D0F52" w:rsidP="009623E7">
            <w:pPr>
              <w:pStyle w:val="TableParagraph"/>
              <w:spacing w:line="208" w:lineRule="exact"/>
              <w:ind w:left="271"/>
              <w:rPr>
                <w:sz w:val="18"/>
              </w:rPr>
            </w:pPr>
            <w:r w:rsidRPr="005E0ED2">
              <w:rPr>
                <w:rFonts w:ascii="Times New Roman" w:eastAsia="Times New Roman"/>
                <w:sz w:val="18"/>
              </w:rPr>
              <w:t xml:space="preserve">9 </w:t>
            </w:r>
            <w:r w:rsidRPr="005E0ED2">
              <w:rPr>
                <w:sz w:val="18"/>
              </w:rPr>
              <w:t>级</w:t>
            </w:r>
          </w:p>
        </w:tc>
        <w:tc>
          <w:tcPr>
            <w:tcW w:w="2943" w:type="dxa"/>
          </w:tcPr>
          <w:p w14:paraId="32920C37" w14:textId="77777777" w:rsidR="000D0F52" w:rsidRPr="005E0ED2" w:rsidRDefault="000D0F52" w:rsidP="009623E7">
            <w:pPr>
              <w:pStyle w:val="TableParagraph"/>
              <w:spacing w:before="23" w:line="196" w:lineRule="exact"/>
              <w:ind w:left="110"/>
              <w:rPr>
                <w:rFonts w:ascii="Times New Roman"/>
                <w:sz w:val="18"/>
              </w:rPr>
            </w:pPr>
            <w:r w:rsidRPr="005E0ED2">
              <w:rPr>
                <w:rFonts w:ascii="Times New Roman"/>
                <w:sz w:val="18"/>
              </w:rPr>
              <w:t>b210.31/2</w:t>
            </w:r>
          </w:p>
        </w:tc>
      </w:tr>
      <w:tr w:rsidR="000D0F52" w:rsidRPr="005E0ED2" w14:paraId="2B87A2F3" w14:textId="77777777" w:rsidTr="000D0F52">
        <w:trPr>
          <w:trHeight w:val="239"/>
        </w:trPr>
        <w:tc>
          <w:tcPr>
            <w:tcW w:w="5778" w:type="dxa"/>
          </w:tcPr>
          <w:p w14:paraId="0AEFFD32" w14:textId="77777777" w:rsidR="000D0F52" w:rsidRPr="005E0ED2" w:rsidRDefault="000D0F52" w:rsidP="009623E7">
            <w:pPr>
              <w:pStyle w:val="TableParagraph"/>
              <w:spacing w:before="12" w:line="208" w:lineRule="exact"/>
              <w:rPr>
                <w:rFonts w:ascii="Times New Roman" w:eastAsia="Times New Roman" w:hAnsi="Times New Roman"/>
                <w:sz w:val="18"/>
              </w:rPr>
            </w:pPr>
            <w:r w:rsidRPr="005E0ED2">
              <w:rPr>
                <w:sz w:val="18"/>
              </w:rPr>
              <w:t xml:space="preserve">一眼视野缺损，直径小于 </w:t>
            </w:r>
            <w:r w:rsidRPr="005E0ED2">
              <w:rPr>
                <w:rFonts w:ascii="Times New Roman" w:eastAsia="Times New Roman" w:hAnsi="Times New Roman"/>
                <w:sz w:val="18"/>
              </w:rPr>
              <w:t>20°</w:t>
            </w:r>
          </w:p>
        </w:tc>
        <w:tc>
          <w:tcPr>
            <w:tcW w:w="852" w:type="dxa"/>
          </w:tcPr>
          <w:p w14:paraId="33D11027" w14:textId="77777777" w:rsidR="000D0F52" w:rsidRPr="005E0ED2" w:rsidRDefault="000D0F52" w:rsidP="009623E7">
            <w:pPr>
              <w:pStyle w:val="TableParagraph"/>
              <w:spacing w:before="12" w:line="208" w:lineRule="exact"/>
              <w:ind w:left="271"/>
              <w:rPr>
                <w:sz w:val="18"/>
              </w:rPr>
            </w:pPr>
            <w:r w:rsidRPr="005E0ED2">
              <w:rPr>
                <w:rFonts w:ascii="Times New Roman" w:eastAsia="Times New Roman"/>
                <w:sz w:val="18"/>
              </w:rPr>
              <w:t xml:space="preserve">9 </w:t>
            </w:r>
            <w:r w:rsidRPr="005E0ED2">
              <w:rPr>
                <w:sz w:val="18"/>
              </w:rPr>
              <w:t>级</w:t>
            </w:r>
          </w:p>
        </w:tc>
        <w:tc>
          <w:tcPr>
            <w:tcW w:w="2943" w:type="dxa"/>
          </w:tcPr>
          <w:p w14:paraId="7665695A" w14:textId="77777777" w:rsidR="000D0F52" w:rsidRPr="005E0ED2" w:rsidRDefault="000D0F52" w:rsidP="009623E7">
            <w:pPr>
              <w:pStyle w:val="TableParagraph"/>
              <w:spacing w:before="23" w:line="196" w:lineRule="exact"/>
              <w:ind w:left="110"/>
              <w:rPr>
                <w:rFonts w:ascii="Times New Roman"/>
                <w:sz w:val="18"/>
              </w:rPr>
            </w:pPr>
            <w:r w:rsidRPr="005E0ED2">
              <w:rPr>
                <w:rFonts w:ascii="Times New Roman"/>
                <w:sz w:val="18"/>
              </w:rPr>
              <w:t>b2101.31/2</w:t>
            </w:r>
          </w:p>
        </w:tc>
      </w:tr>
      <w:tr w:rsidR="000D0F52" w:rsidRPr="005E0ED2" w14:paraId="5C0B1CEA" w14:textId="77777777" w:rsidTr="000D0F52">
        <w:trPr>
          <w:trHeight w:val="239"/>
        </w:trPr>
        <w:tc>
          <w:tcPr>
            <w:tcW w:w="5778" w:type="dxa"/>
          </w:tcPr>
          <w:p w14:paraId="0D83047F" w14:textId="77777777" w:rsidR="000D0F52" w:rsidRPr="005E0ED2" w:rsidRDefault="000D0F52" w:rsidP="009623E7">
            <w:pPr>
              <w:pStyle w:val="TableParagraph"/>
              <w:spacing w:before="12" w:line="208" w:lineRule="exact"/>
              <w:rPr>
                <w:sz w:val="18"/>
              </w:rPr>
            </w:pPr>
            <w:r w:rsidRPr="005E0ED2">
              <w:rPr>
                <w:sz w:val="18"/>
              </w:rPr>
              <w:t xml:space="preserve">一眼低视力大于等于 </w:t>
            </w:r>
            <w:r w:rsidRPr="005E0ED2">
              <w:rPr>
                <w:rFonts w:ascii="Times New Roman" w:eastAsia="Times New Roman"/>
                <w:sz w:val="18"/>
              </w:rPr>
              <w:t xml:space="preserve">1 </w:t>
            </w:r>
            <w:r w:rsidRPr="005E0ED2">
              <w:rPr>
                <w:sz w:val="18"/>
              </w:rPr>
              <w:t>级</w:t>
            </w:r>
          </w:p>
        </w:tc>
        <w:tc>
          <w:tcPr>
            <w:tcW w:w="852" w:type="dxa"/>
          </w:tcPr>
          <w:p w14:paraId="765022CC" w14:textId="77777777" w:rsidR="000D0F52" w:rsidRPr="005E0ED2" w:rsidRDefault="000D0F52" w:rsidP="009623E7">
            <w:pPr>
              <w:pStyle w:val="TableParagraph"/>
              <w:spacing w:before="12" w:line="208" w:lineRule="exact"/>
              <w:ind w:left="225"/>
              <w:rPr>
                <w:sz w:val="18"/>
              </w:rPr>
            </w:pPr>
            <w:r w:rsidRPr="005E0ED2">
              <w:rPr>
                <w:rFonts w:ascii="Times New Roman" w:eastAsia="Times New Roman"/>
                <w:sz w:val="18"/>
              </w:rPr>
              <w:t xml:space="preserve">10 </w:t>
            </w:r>
            <w:r w:rsidRPr="005E0ED2">
              <w:rPr>
                <w:sz w:val="18"/>
              </w:rPr>
              <w:t>级</w:t>
            </w:r>
          </w:p>
        </w:tc>
        <w:tc>
          <w:tcPr>
            <w:tcW w:w="2943" w:type="dxa"/>
          </w:tcPr>
          <w:p w14:paraId="7B53E1D2" w14:textId="77777777" w:rsidR="000D0F52" w:rsidRPr="005E0ED2" w:rsidRDefault="000D0F52" w:rsidP="009623E7">
            <w:pPr>
              <w:pStyle w:val="TableParagraph"/>
              <w:spacing w:before="23" w:line="196" w:lineRule="exact"/>
              <w:ind w:left="110"/>
              <w:rPr>
                <w:rFonts w:ascii="Times New Roman"/>
                <w:sz w:val="18"/>
              </w:rPr>
            </w:pPr>
            <w:r w:rsidRPr="005E0ED2">
              <w:rPr>
                <w:rFonts w:ascii="Times New Roman"/>
                <w:sz w:val="18"/>
              </w:rPr>
              <w:t>b210.1X1/2</w:t>
            </w:r>
          </w:p>
        </w:tc>
      </w:tr>
      <w:tr w:rsidR="000D0F52" w:rsidRPr="005E0ED2" w14:paraId="0BF90BD1" w14:textId="77777777" w:rsidTr="000D0F52">
        <w:trPr>
          <w:trHeight w:val="242"/>
        </w:trPr>
        <w:tc>
          <w:tcPr>
            <w:tcW w:w="5778" w:type="dxa"/>
          </w:tcPr>
          <w:p w14:paraId="31611EF1" w14:textId="77777777" w:rsidR="000D0F52" w:rsidRPr="005E0ED2" w:rsidRDefault="000D0F52" w:rsidP="009623E7">
            <w:pPr>
              <w:pStyle w:val="TableParagraph"/>
              <w:spacing w:before="14" w:line="208" w:lineRule="exact"/>
              <w:rPr>
                <w:rFonts w:ascii="Times New Roman" w:eastAsia="Times New Roman" w:hAnsi="Times New Roman"/>
                <w:sz w:val="18"/>
              </w:rPr>
            </w:pPr>
            <w:r w:rsidRPr="005E0ED2">
              <w:rPr>
                <w:sz w:val="18"/>
              </w:rPr>
              <w:t xml:space="preserve">一眼视野缺损，直径小于 </w:t>
            </w:r>
            <w:r w:rsidRPr="005E0ED2">
              <w:rPr>
                <w:rFonts w:ascii="Times New Roman" w:eastAsia="Times New Roman" w:hAnsi="Times New Roman"/>
                <w:sz w:val="18"/>
              </w:rPr>
              <w:t>60°</w:t>
            </w:r>
          </w:p>
        </w:tc>
        <w:tc>
          <w:tcPr>
            <w:tcW w:w="852" w:type="dxa"/>
          </w:tcPr>
          <w:p w14:paraId="75ECC689" w14:textId="77777777" w:rsidR="000D0F52" w:rsidRPr="005E0ED2" w:rsidRDefault="000D0F52" w:rsidP="009623E7">
            <w:pPr>
              <w:pStyle w:val="TableParagraph"/>
              <w:spacing w:before="14" w:line="208" w:lineRule="exact"/>
              <w:ind w:left="225"/>
              <w:rPr>
                <w:sz w:val="18"/>
              </w:rPr>
            </w:pPr>
            <w:r w:rsidRPr="005E0ED2">
              <w:rPr>
                <w:rFonts w:ascii="Times New Roman" w:eastAsia="Times New Roman"/>
                <w:sz w:val="18"/>
              </w:rPr>
              <w:t xml:space="preserve">10 </w:t>
            </w:r>
            <w:r w:rsidRPr="005E0ED2">
              <w:rPr>
                <w:sz w:val="18"/>
              </w:rPr>
              <w:t>级</w:t>
            </w:r>
          </w:p>
        </w:tc>
        <w:tc>
          <w:tcPr>
            <w:tcW w:w="2943" w:type="dxa"/>
          </w:tcPr>
          <w:p w14:paraId="17895E72" w14:textId="77777777" w:rsidR="000D0F52" w:rsidRPr="005E0ED2" w:rsidRDefault="000D0F52" w:rsidP="009623E7">
            <w:pPr>
              <w:pStyle w:val="TableParagraph"/>
              <w:spacing w:before="26" w:line="196" w:lineRule="exact"/>
              <w:ind w:left="110"/>
              <w:rPr>
                <w:rFonts w:ascii="Times New Roman"/>
                <w:sz w:val="18"/>
              </w:rPr>
            </w:pPr>
            <w:r w:rsidRPr="005E0ED2">
              <w:rPr>
                <w:rFonts w:ascii="Times New Roman"/>
                <w:sz w:val="18"/>
              </w:rPr>
              <w:t>b2101.21/2</w:t>
            </w:r>
          </w:p>
        </w:tc>
      </w:tr>
    </w:tbl>
    <w:p w14:paraId="6C470094" w14:textId="77777777" w:rsidR="000D0F52" w:rsidRPr="005E0ED2" w:rsidRDefault="000D0F52" w:rsidP="009623E7">
      <w:pPr>
        <w:pStyle w:val="12"/>
        <w:numPr>
          <w:ilvl w:val="2"/>
          <w:numId w:val="22"/>
        </w:numPr>
        <w:tabs>
          <w:tab w:val="left" w:pos="739"/>
        </w:tabs>
        <w:autoSpaceDE w:val="0"/>
        <w:autoSpaceDN w:val="0"/>
        <w:spacing w:before="178" w:after="0"/>
        <w:ind w:left="738" w:hanging="526"/>
        <w:jc w:val="left"/>
        <w:rPr>
          <w:rFonts w:eastAsia="Times New Roman"/>
        </w:rPr>
      </w:pPr>
      <w:r w:rsidRPr="005E0ED2">
        <w:rPr>
          <w:spacing w:val="-3"/>
        </w:rPr>
        <w:t>眼球的晶状体结构损伤</w:t>
      </w:r>
    </w:p>
    <w:p w14:paraId="7AEE1BAF" w14:textId="77777777" w:rsidR="000D0F52" w:rsidRPr="005E0ED2" w:rsidRDefault="000D0F52" w:rsidP="009623E7">
      <w:pPr>
        <w:pStyle w:val="BodyText"/>
        <w:spacing w:before="8"/>
        <w:rPr>
          <w:rFonts w:ascii="黑体"/>
          <w:sz w:val="15"/>
        </w:rPr>
      </w:pPr>
    </w:p>
    <w:p w14:paraId="1BA8F466" w14:textId="77777777" w:rsidR="000D0F52" w:rsidRPr="005E0ED2" w:rsidRDefault="000D0F52" w:rsidP="009623E7">
      <w:pPr>
        <w:pStyle w:val="BodyText"/>
        <w:spacing w:after="20"/>
        <w:ind w:right="501"/>
        <w:jc w:val="center"/>
        <w:rPr>
          <w:rFonts w:ascii="黑体" w:eastAsia="黑体"/>
        </w:rPr>
      </w:pPr>
      <w:r w:rsidRPr="005E0ED2">
        <w:rPr>
          <w:rFonts w:ascii="黑体" w:eastAsia="黑体" w:hint="eastAsia"/>
        </w:rPr>
        <w:t>表7</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778"/>
        <w:gridCol w:w="852"/>
        <w:gridCol w:w="2943"/>
      </w:tblGrid>
      <w:tr w:rsidR="000D0F52" w:rsidRPr="005E0ED2" w14:paraId="54A405FF" w14:textId="77777777" w:rsidTr="000D0F52">
        <w:trPr>
          <w:trHeight w:val="239"/>
        </w:trPr>
        <w:tc>
          <w:tcPr>
            <w:tcW w:w="5778" w:type="dxa"/>
          </w:tcPr>
          <w:p w14:paraId="3BB4AF38" w14:textId="77777777" w:rsidR="000D0F52" w:rsidRPr="005E0ED2" w:rsidRDefault="000D0F52" w:rsidP="009623E7">
            <w:pPr>
              <w:pStyle w:val="TableParagraph"/>
              <w:spacing w:before="12" w:line="208" w:lineRule="exact"/>
              <w:ind w:left="2506" w:right="2500"/>
              <w:jc w:val="center"/>
              <w:rPr>
                <w:sz w:val="18"/>
              </w:rPr>
            </w:pPr>
            <w:r w:rsidRPr="005E0ED2">
              <w:rPr>
                <w:sz w:val="18"/>
              </w:rPr>
              <w:t>伤残条目</w:t>
            </w:r>
          </w:p>
        </w:tc>
        <w:tc>
          <w:tcPr>
            <w:tcW w:w="852" w:type="dxa"/>
          </w:tcPr>
          <w:p w14:paraId="1DB2B9BC" w14:textId="77777777" w:rsidR="000D0F52" w:rsidRPr="005E0ED2" w:rsidRDefault="000D0F52" w:rsidP="009623E7">
            <w:pPr>
              <w:pStyle w:val="TableParagraph"/>
              <w:spacing w:before="12" w:line="208" w:lineRule="exact"/>
              <w:ind w:left="202" w:right="190"/>
              <w:jc w:val="center"/>
              <w:rPr>
                <w:sz w:val="18"/>
              </w:rPr>
            </w:pPr>
            <w:r w:rsidRPr="005E0ED2">
              <w:rPr>
                <w:sz w:val="18"/>
              </w:rPr>
              <w:t>等级</w:t>
            </w:r>
          </w:p>
        </w:tc>
        <w:tc>
          <w:tcPr>
            <w:tcW w:w="2943" w:type="dxa"/>
          </w:tcPr>
          <w:p w14:paraId="6C8C1239" w14:textId="77777777" w:rsidR="000D0F52" w:rsidRPr="005E0ED2" w:rsidRDefault="000D0F52" w:rsidP="009623E7">
            <w:pPr>
              <w:pStyle w:val="TableParagraph"/>
              <w:spacing w:before="12" w:line="208" w:lineRule="exact"/>
              <w:ind w:left="1093" w:right="1078"/>
              <w:jc w:val="center"/>
              <w:rPr>
                <w:sz w:val="18"/>
              </w:rPr>
            </w:pPr>
            <w:r w:rsidRPr="005E0ED2">
              <w:rPr>
                <w:sz w:val="18"/>
              </w:rPr>
              <w:t>伤残代码</w:t>
            </w:r>
          </w:p>
        </w:tc>
      </w:tr>
      <w:tr w:rsidR="000D0F52" w:rsidRPr="005E0ED2" w14:paraId="014BB57F" w14:textId="77777777" w:rsidTr="000D0F52">
        <w:trPr>
          <w:trHeight w:val="239"/>
        </w:trPr>
        <w:tc>
          <w:tcPr>
            <w:tcW w:w="5778" w:type="dxa"/>
          </w:tcPr>
          <w:p w14:paraId="3386FA0E" w14:textId="77777777" w:rsidR="000D0F52" w:rsidRPr="005E0ED2" w:rsidRDefault="000D0F52" w:rsidP="009623E7">
            <w:pPr>
              <w:pStyle w:val="TableParagraph"/>
              <w:spacing w:line="208" w:lineRule="exact"/>
              <w:rPr>
                <w:sz w:val="18"/>
              </w:rPr>
            </w:pPr>
            <w:r w:rsidRPr="005E0ED2">
              <w:rPr>
                <w:sz w:val="18"/>
              </w:rPr>
              <w:t>外伤性白内障</w:t>
            </w:r>
          </w:p>
        </w:tc>
        <w:tc>
          <w:tcPr>
            <w:tcW w:w="852" w:type="dxa"/>
          </w:tcPr>
          <w:p w14:paraId="5C33AC92" w14:textId="77777777" w:rsidR="000D0F52" w:rsidRPr="005E0ED2" w:rsidRDefault="000D0F52" w:rsidP="009623E7">
            <w:pPr>
              <w:pStyle w:val="TableParagraph"/>
              <w:spacing w:line="208" w:lineRule="exact"/>
              <w:ind w:left="207" w:right="190"/>
              <w:jc w:val="center"/>
              <w:rPr>
                <w:sz w:val="18"/>
              </w:rPr>
            </w:pPr>
            <w:r w:rsidRPr="005E0ED2">
              <w:rPr>
                <w:rFonts w:ascii="Times New Roman" w:eastAsia="Times New Roman"/>
                <w:sz w:val="18"/>
              </w:rPr>
              <w:t xml:space="preserve">10 </w:t>
            </w:r>
            <w:r w:rsidRPr="005E0ED2">
              <w:rPr>
                <w:sz w:val="18"/>
              </w:rPr>
              <w:t>级</w:t>
            </w:r>
          </w:p>
        </w:tc>
        <w:tc>
          <w:tcPr>
            <w:tcW w:w="2943" w:type="dxa"/>
          </w:tcPr>
          <w:p w14:paraId="457053CD" w14:textId="77777777" w:rsidR="000D0F52" w:rsidRPr="005E0ED2" w:rsidRDefault="000D0F52" w:rsidP="009623E7">
            <w:pPr>
              <w:pStyle w:val="TableParagraph"/>
              <w:spacing w:before="23" w:line="196" w:lineRule="exact"/>
              <w:ind w:left="110"/>
              <w:rPr>
                <w:rFonts w:ascii="Times New Roman"/>
                <w:sz w:val="18"/>
              </w:rPr>
            </w:pPr>
            <w:r w:rsidRPr="005E0ED2">
              <w:rPr>
                <w:rFonts w:ascii="Times New Roman"/>
                <w:sz w:val="18"/>
              </w:rPr>
              <w:t>s2204.188;b210.1</w:t>
            </w:r>
          </w:p>
        </w:tc>
      </w:tr>
    </w:tbl>
    <w:p w14:paraId="507E6A54" w14:textId="77777777" w:rsidR="000D0F52" w:rsidRPr="005E0ED2" w:rsidRDefault="000D0F52" w:rsidP="009623E7">
      <w:pPr>
        <w:spacing w:before="38" w:line="324" w:lineRule="auto"/>
        <w:ind w:left="212" w:right="891"/>
        <w:rPr>
          <w:sz w:val="18"/>
        </w:rPr>
      </w:pPr>
      <w:r w:rsidRPr="005E0ED2">
        <w:rPr>
          <w:sz w:val="18"/>
        </w:rPr>
        <w:t>表注：外伤性白内障：凡未做手术者，均适用本条；外伤性白内障术后遗留相关视功能障碍，参照有关条款评定伤残等级。</w:t>
      </w:r>
    </w:p>
    <w:p w14:paraId="1CC20444" w14:textId="77777777" w:rsidR="000D0F52" w:rsidRPr="005E0ED2" w:rsidRDefault="000D0F52" w:rsidP="009623E7">
      <w:pPr>
        <w:pStyle w:val="12"/>
        <w:numPr>
          <w:ilvl w:val="2"/>
          <w:numId w:val="22"/>
        </w:numPr>
        <w:tabs>
          <w:tab w:val="left" w:pos="739"/>
        </w:tabs>
        <w:autoSpaceDE w:val="0"/>
        <w:autoSpaceDN w:val="0"/>
        <w:spacing w:before="142" w:after="0"/>
        <w:ind w:left="738" w:hanging="526"/>
        <w:jc w:val="left"/>
        <w:rPr>
          <w:rFonts w:eastAsia="Times New Roman"/>
        </w:rPr>
      </w:pPr>
      <w:r w:rsidRPr="005E0ED2">
        <w:rPr>
          <w:spacing w:val="-3"/>
        </w:rPr>
        <w:t>眼睑结构损伤</w:t>
      </w:r>
    </w:p>
    <w:p w14:paraId="5A2A6B49" w14:textId="77777777" w:rsidR="000D0F52" w:rsidRPr="005E0ED2" w:rsidRDefault="000D0F52" w:rsidP="009623E7">
      <w:pPr>
        <w:pStyle w:val="BodyText"/>
        <w:spacing w:before="6"/>
        <w:rPr>
          <w:rFonts w:ascii="黑体"/>
          <w:sz w:val="15"/>
        </w:rPr>
      </w:pPr>
    </w:p>
    <w:p w14:paraId="2862AD68" w14:textId="77777777" w:rsidR="000D0F52" w:rsidRPr="005E0ED2" w:rsidRDefault="000D0F52" w:rsidP="009623E7">
      <w:pPr>
        <w:pStyle w:val="BodyText"/>
        <w:spacing w:before="1" w:after="20"/>
        <w:ind w:right="501"/>
        <w:jc w:val="center"/>
        <w:rPr>
          <w:rFonts w:ascii="黑体" w:eastAsia="黑体"/>
        </w:rPr>
      </w:pPr>
      <w:r w:rsidRPr="005E0ED2">
        <w:rPr>
          <w:rFonts w:ascii="黑体" w:eastAsia="黑体" w:hint="eastAsia"/>
        </w:rPr>
        <w:t>表8</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2A74E49B" w14:textId="77777777" w:rsidTr="000D0F52">
        <w:trPr>
          <w:trHeight w:val="239"/>
        </w:trPr>
        <w:tc>
          <w:tcPr>
            <w:tcW w:w="6064" w:type="dxa"/>
          </w:tcPr>
          <w:p w14:paraId="6CA3391C" w14:textId="77777777" w:rsidR="000D0F52" w:rsidRPr="005E0ED2" w:rsidRDefault="000D0F52" w:rsidP="009623E7">
            <w:pPr>
              <w:pStyle w:val="TableParagraph"/>
              <w:spacing w:line="208" w:lineRule="exact"/>
              <w:ind w:left="2652" w:right="2642"/>
              <w:jc w:val="center"/>
              <w:rPr>
                <w:sz w:val="18"/>
              </w:rPr>
            </w:pPr>
            <w:r w:rsidRPr="005E0ED2">
              <w:rPr>
                <w:sz w:val="18"/>
              </w:rPr>
              <w:t>伤残条目</w:t>
            </w:r>
          </w:p>
        </w:tc>
        <w:tc>
          <w:tcPr>
            <w:tcW w:w="850" w:type="dxa"/>
          </w:tcPr>
          <w:p w14:paraId="4CD2C834" w14:textId="77777777" w:rsidR="000D0F52" w:rsidRPr="005E0ED2" w:rsidRDefault="000D0F52" w:rsidP="009623E7">
            <w:pPr>
              <w:pStyle w:val="TableParagraph"/>
              <w:spacing w:line="208" w:lineRule="exact"/>
              <w:ind w:left="224" w:right="216"/>
              <w:jc w:val="center"/>
              <w:rPr>
                <w:sz w:val="18"/>
              </w:rPr>
            </w:pPr>
            <w:r w:rsidRPr="005E0ED2">
              <w:rPr>
                <w:sz w:val="18"/>
              </w:rPr>
              <w:t>等级</w:t>
            </w:r>
          </w:p>
        </w:tc>
        <w:tc>
          <w:tcPr>
            <w:tcW w:w="2660" w:type="dxa"/>
          </w:tcPr>
          <w:p w14:paraId="4D57556C" w14:textId="77777777" w:rsidR="000D0F52" w:rsidRPr="005E0ED2" w:rsidRDefault="000D0F52" w:rsidP="009623E7">
            <w:pPr>
              <w:pStyle w:val="TableParagraph"/>
              <w:spacing w:line="208" w:lineRule="exact"/>
              <w:ind w:left="947" w:right="939"/>
              <w:jc w:val="center"/>
              <w:rPr>
                <w:sz w:val="18"/>
              </w:rPr>
            </w:pPr>
            <w:r w:rsidRPr="005E0ED2">
              <w:rPr>
                <w:sz w:val="18"/>
              </w:rPr>
              <w:t>伤残代码</w:t>
            </w:r>
          </w:p>
        </w:tc>
      </w:tr>
      <w:tr w:rsidR="000D0F52" w:rsidRPr="005E0ED2" w14:paraId="03F7A347" w14:textId="77777777" w:rsidTr="000D0F52">
        <w:trPr>
          <w:trHeight w:val="241"/>
        </w:trPr>
        <w:tc>
          <w:tcPr>
            <w:tcW w:w="6064" w:type="dxa"/>
          </w:tcPr>
          <w:p w14:paraId="6172D603" w14:textId="77777777" w:rsidR="000D0F52" w:rsidRPr="005E0ED2" w:rsidRDefault="000D0F52" w:rsidP="009623E7">
            <w:pPr>
              <w:pStyle w:val="TableParagraph"/>
              <w:spacing w:before="14" w:line="208" w:lineRule="exact"/>
              <w:rPr>
                <w:sz w:val="18"/>
              </w:rPr>
            </w:pPr>
            <w:r w:rsidRPr="005E0ED2">
              <w:rPr>
                <w:sz w:val="18"/>
              </w:rPr>
              <w:t>双侧眼睑外翻</w:t>
            </w:r>
          </w:p>
        </w:tc>
        <w:tc>
          <w:tcPr>
            <w:tcW w:w="850" w:type="dxa"/>
          </w:tcPr>
          <w:p w14:paraId="0D892AC7" w14:textId="77777777" w:rsidR="000D0F52" w:rsidRPr="005E0ED2" w:rsidRDefault="000D0F52" w:rsidP="009623E7">
            <w:pPr>
              <w:pStyle w:val="TableParagraph"/>
              <w:spacing w:before="14" w:line="208" w:lineRule="exact"/>
              <w:ind w:left="224" w:right="216"/>
              <w:jc w:val="center"/>
              <w:rPr>
                <w:sz w:val="18"/>
              </w:rPr>
            </w:pPr>
            <w:r w:rsidRPr="005E0ED2">
              <w:rPr>
                <w:rFonts w:ascii="Times New Roman" w:eastAsia="Times New Roman"/>
                <w:sz w:val="18"/>
              </w:rPr>
              <w:t xml:space="preserve">8 </w:t>
            </w:r>
            <w:r w:rsidRPr="005E0ED2">
              <w:rPr>
                <w:sz w:val="18"/>
              </w:rPr>
              <w:t>级</w:t>
            </w:r>
          </w:p>
        </w:tc>
        <w:tc>
          <w:tcPr>
            <w:tcW w:w="2660" w:type="dxa"/>
          </w:tcPr>
          <w:p w14:paraId="623AC72B" w14:textId="77777777" w:rsidR="000D0F52" w:rsidRPr="005E0ED2" w:rsidRDefault="000D0F52" w:rsidP="009623E7">
            <w:pPr>
              <w:pStyle w:val="TableParagraph"/>
              <w:spacing w:before="26" w:line="196" w:lineRule="exact"/>
              <w:rPr>
                <w:rFonts w:ascii="Times New Roman"/>
                <w:sz w:val="18"/>
              </w:rPr>
            </w:pPr>
            <w:r w:rsidRPr="005E0ED2">
              <w:rPr>
                <w:rFonts w:ascii="Times New Roman"/>
                <w:sz w:val="18"/>
              </w:rPr>
              <w:t>s2301.863</w:t>
            </w:r>
          </w:p>
        </w:tc>
      </w:tr>
      <w:tr w:rsidR="000D0F52" w:rsidRPr="005E0ED2" w14:paraId="022F7B36" w14:textId="77777777" w:rsidTr="000D0F52">
        <w:trPr>
          <w:trHeight w:val="239"/>
        </w:trPr>
        <w:tc>
          <w:tcPr>
            <w:tcW w:w="6064" w:type="dxa"/>
          </w:tcPr>
          <w:p w14:paraId="4E3F886C" w14:textId="77777777" w:rsidR="000D0F52" w:rsidRPr="005E0ED2" w:rsidRDefault="000D0F52" w:rsidP="009623E7">
            <w:pPr>
              <w:pStyle w:val="TableParagraph"/>
              <w:spacing w:before="12" w:line="208" w:lineRule="exact"/>
              <w:rPr>
                <w:sz w:val="18"/>
              </w:rPr>
            </w:pPr>
            <w:r w:rsidRPr="005E0ED2">
              <w:rPr>
                <w:sz w:val="18"/>
              </w:rPr>
              <w:t>双侧眼睑闭合不全</w:t>
            </w:r>
          </w:p>
        </w:tc>
        <w:tc>
          <w:tcPr>
            <w:tcW w:w="850" w:type="dxa"/>
          </w:tcPr>
          <w:p w14:paraId="766188D3" w14:textId="77777777" w:rsidR="000D0F52" w:rsidRPr="005E0ED2" w:rsidRDefault="000D0F52" w:rsidP="009623E7">
            <w:pPr>
              <w:pStyle w:val="TableParagraph"/>
              <w:spacing w:before="12" w:line="208" w:lineRule="exact"/>
              <w:ind w:left="224" w:right="216"/>
              <w:jc w:val="center"/>
              <w:rPr>
                <w:sz w:val="18"/>
              </w:rPr>
            </w:pPr>
            <w:r w:rsidRPr="005E0ED2">
              <w:rPr>
                <w:rFonts w:ascii="Times New Roman" w:eastAsia="Times New Roman"/>
                <w:sz w:val="18"/>
              </w:rPr>
              <w:t xml:space="preserve">8 </w:t>
            </w:r>
            <w:r w:rsidRPr="005E0ED2">
              <w:rPr>
                <w:sz w:val="18"/>
              </w:rPr>
              <w:t>级</w:t>
            </w:r>
          </w:p>
        </w:tc>
        <w:tc>
          <w:tcPr>
            <w:tcW w:w="2660" w:type="dxa"/>
          </w:tcPr>
          <w:p w14:paraId="16CAEE95"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s2301.853</w:t>
            </w:r>
          </w:p>
        </w:tc>
      </w:tr>
      <w:tr w:rsidR="000D0F52" w:rsidRPr="005E0ED2" w14:paraId="3CDAC3BB" w14:textId="77777777" w:rsidTr="000D0F52">
        <w:trPr>
          <w:trHeight w:val="239"/>
        </w:trPr>
        <w:tc>
          <w:tcPr>
            <w:tcW w:w="6064" w:type="dxa"/>
          </w:tcPr>
          <w:p w14:paraId="7296791E" w14:textId="77777777" w:rsidR="000D0F52" w:rsidRPr="005E0ED2" w:rsidRDefault="000D0F52" w:rsidP="009623E7">
            <w:pPr>
              <w:pStyle w:val="TableParagraph"/>
              <w:spacing w:line="208" w:lineRule="exact"/>
              <w:rPr>
                <w:sz w:val="18"/>
              </w:rPr>
            </w:pPr>
            <w:r w:rsidRPr="005E0ED2">
              <w:rPr>
                <w:sz w:val="18"/>
              </w:rPr>
              <w:t>双侧眼睑显著缺损</w:t>
            </w:r>
          </w:p>
        </w:tc>
        <w:tc>
          <w:tcPr>
            <w:tcW w:w="850" w:type="dxa"/>
          </w:tcPr>
          <w:p w14:paraId="11B15E14" w14:textId="77777777" w:rsidR="000D0F52" w:rsidRPr="005E0ED2" w:rsidRDefault="000D0F52" w:rsidP="009623E7">
            <w:pPr>
              <w:pStyle w:val="TableParagraph"/>
              <w:spacing w:line="208" w:lineRule="exact"/>
              <w:ind w:left="224" w:right="216"/>
              <w:jc w:val="center"/>
              <w:rPr>
                <w:sz w:val="18"/>
              </w:rPr>
            </w:pPr>
            <w:r w:rsidRPr="005E0ED2">
              <w:rPr>
                <w:rFonts w:ascii="Times New Roman" w:eastAsia="Times New Roman"/>
                <w:sz w:val="18"/>
              </w:rPr>
              <w:t xml:space="preserve">8 </w:t>
            </w:r>
            <w:r w:rsidRPr="005E0ED2">
              <w:rPr>
                <w:sz w:val="18"/>
              </w:rPr>
              <w:t>级</w:t>
            </w:r>
          </w:p>
        </w:tc>
        <w:tc>
          <w:tcPr>
            <w:tcW w:w="2660" w:type="dxa"/>
          </w:tcPr>
          <w:p w14:paraId="5C72D824"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s2301.323</w:t>
            </w:r>
          </w:p>
        </w:tc>
      </w:tr>
      <w:tr w:rsidR="000D0F52" w:rsidRPr="005E0ED2" w14:paraId="16CC0DA8" w14:textId="77777777" w:rsidTr="000D0F52">
        <w:trPr>
          <w:trHeight w:val="240"/>
        </w:trPr>
        <w:tc>
          <w:tcPr>
            <w:tcW w:w="6064" w:type="dxa"/>
          </w:tcPr>
          <w:p w14:paraId="2F93B0EE" w14:textId="77777777" w:rsidR="000D0F52" w:rsidRPr="005E0ED2" w:rsidRDefault="000D0F52" w:rsidP="009623E7">
            <w:pPr>
              <w:pStyle w:val="TableParagraph"/>
              <w:spacing w:before="12" w:line="208" w:lineRule="exact"/>
              <w:rPr>
                <w:sz w:val="18"/>
              </w:rPr>
            </w:pPr>
            <w:r w:rsidRPr="005E0ED2">
              <w:rPr>
                <w:sz w:val="18"/>
              </w:rPr>
              <w:t>一侧眼睑显著缺损</w:t>
            </w:r>
          </w:p>
        </w:tc>
        <w:tc>
          <w:tcPr>
            <w:tcW w:w="850" w:type="dxa"/>
          </w:tcPr>
          <w:p w14:paraId="4FF765B0" w14:textId="77777777" w:rsidR="000D0F52" w:rsidRPr="005E0ED2" w:rsidRDefault="000D0F52" w:rsidP="009623E7">
            <w:pPr>
              <w:pStyle w:val="TableParagraph"/>
              <w:spacing w:before="12" w:line="208" w:lineRule="exact"/>
              <w:ind w:left="224" w:right="216"/>
              <w:jc w:val="center"/>
              <w:rPr>
                <w:sz w:val="18"/>
              </w:rPr>
            </w:pPr>
            <w:r w:rsidRPr="005E0ED2">
              <w:rPr>
                <w:rFonts w:ascii="Times New Roman" w:eastAsia="Times New Roman"/>
                <w:sz w:val="18"/>
              </w:rPr>
              <w:t xml:space="preserve">9 </w:t>
            </w:r>
            <w:r w:rsidRPr="005E0ED2">
              <w:rPr>
                <w:sz w:val="18"/>
              </w:rPr>
              <w:t>级</w:t>
            </w:r>
          </w:p>
        </w:tc>
        <w:tc>
          <w:tcPr>
            <w:tcW w:w="2660" w:type="dxa"/>
          </w:tcPr>
          <w:p w14:paraId="6104F8DD" w14:textId="77777777" w:rsidR="000D0F52" w:rsidRPr="005E0ED2" w:rsidRDefault="000D0F52" w:rsidP="009623E7">
            <w:pPr>
              <w:pStyle w:val="TableParagraph"/>
              <w:spacing w:before="24" w:line="196" w:lineRule="exact"/>
              <w:rPr>
                <w:rFonts w:ascii="Times New Roman"/>
                <w:sz w:val="18"/>
              </w:rPr>
            </w:pPr>
            <w:r w:rsidRPr="005E0ED2">
              <w:rPr>
                <w:rFonts w:ascii="Times New Roman"/>
                <w:sz w:val="18"/>
              </w:rPr>
              <w:t>s2301.321/2</w:t>
            </w:r>
          </w:p>
        </w:tc>
      </w:tr>
      <w:tr w:rsidR="000D0F52" w:rsidRPr="005E0ED2" w14:paraId="10AE95A6" w14:textId="77777777" w:rsidTr="000D0F52">
        <w:trPr>
          <w:trHeight w:val="239"/>
        </w:trPr>
        <w:tc>
          <w:tcPr>
            <w:tcW w:w="6064" w:type="dxa"/>
          </w:tcPr>
          <w:p w14:paraId="2D349191" w14:textId="77777777" w:rsidR="000D0F52" w:rsidRPr="005E0ED2" w:rsidRDefault="000D0F52" w:rsidP="009623E7">
            <w:pPr>
              <w:pStyle w:val="TableParagraph"/>
              <w:spacing w:line="208" w:lineRule="exact"/>
              <w:rPr>
                <w:sz w:val="18"/>
              </w:rPr>
            </w:pPr>
            <w:r w:rsidRPr="005E0ED2">
              <w:rPr>
                <w:sz w:val="18"/>
              </w:rPr>
              <w:t>一侧眼睑外翻</w:t>
            </w:r>
          </w:p>
        </w:tc>
        <w:tc>
          <w:tcPr>
            <w:tcW w:w="850" w:type="dxa"/>
          </w:tcPr>
          <w:p w14:paraId="54C12F9B" w14:textId="77777777" w:rsidR="000D0F52" w:rsidRPr="005E0ED2" w:rsidRDefault="000D0F52" w:rsidP="009623E7">
            <w:pPr>
              <w:pStyle w:val="TableParagraph"/>
              <w:spacing w:line="208" w:lineRule="exact"/>
              <w:ind w:left="224" w:right="216"/>
              <w:jc w:val="center"/>
              <w:rPr>
                <w:sz w:val="18"/>
              </w:rPr>
            </w:pPr>
            <w:r w:rsidRPr="005E0ED2">
              <w:rPr>
                <w:rFonts w:ascii="Times New Roman" w:eastAsia="Times New Roman"/>
                <w:sz w:val="18"/>
              </w:rPr>
              <w:t xml:space="preserve">9 </w:t>
            </w:r>
            <w:r w:rsidRPr="005E0ED2">
              <w:rPr>
                <w:sz w:val="18"/>
              </w:rPr>
              <w:t>级</w:t>
            </w:r>
          </w:p>
        </w:tc>
        <w:tc>
          <w:tcPr>
            <w:tcW w:w="2660" w:type="dxa"/>
          </w:tcPr>
          <w:p w14:paraId="124C3589"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s2301.861/2</w:t>
            </w:r>
          </w:p>
        </w:tc>
      </w:tr>
      <w:tr w:rsidR="000D0F52" w:rsidRPr="005E0ED2" w14:paraId="49224939" w14:textId="77777777" w:rsidTr="000D0F52">
        <w:trPr>
          <w:trHeight w:val="242"/>
        </w:trPr>
        <w:tc>
          <w:tcPr>
            <w:tcW w:w="6064" w:type="dxa"/>
          </w:tcPr>
          <w:p w14:paraId="14AFC2B8" w14:textId="77777777" w:rsidR="000D0F52" w:rsidRPr="005E0ED2" w:rsidRDefault="000D0F52" w:rsidP="009623E7">
            <w:pPr>
              <w:pStyle w:val="TableParagraph"/>
              <w:spacing w:line="210" w:lineRule="exact"/>
              <w:rPr>
                <w:sz w:val="18"/>
              </w:rPr>
            </w:pPr>
            <w:r w:rsidRPr="005E0ED2">
              <w:rPr>
                <w:sz w:val="18"/>
              </w:rPr>
              <w:t>一侧眼睑闭合不全</w:t>
            </w:r>
          </w:p>
        </w:tc>
        <w:tc>
          <w:tcPr>
            <w:tcW w:w="850" w:type="dxa"/>
          </w:tcPr>
          <w:p w14:paraId="35CDD646" w14:textId="77777777" w:rsidR="000D0F52" w:rsidRPr="005E0ED2" w:rsidRDefault="000D0F52" w:rsidP="009623E7">
            <w:pPr>
              <w:pStyle w:val="TableParagraph"/>
              <w:spacing w:line="210" w:lineRule="exact"/>
              <w:ind w:left="224" w:right="216"/>
              <w:jc w:val="center"/>
              <w:rPr>
                <w:sz w:val="18"/>
              </w:rPr>
            </w:pPr>
            <w:r w:rsidRPr="005E0ED2">
              <w:rPr>
                <w:rFonts w:ascii="Times New Roman" w:eastAsia="Times New Roman"/>
                <w:sz w:val="18"/>
              </w:rPr>
              <w:t xml:space="preserve">9 </w:t>
            </w:r>
            <w:r w:rsidRPr="005E0ED2">
              <w:rPr>
                <w:sz w:val="18"/>
              </w:rPr>
              <w:t>级</w:t>
            </w:r>
          </w:p>
        </w:tc>
        <w:tc>
          <w:tcPr>
            <w:tcW w:w="2660" w:type="dxa"/>
          </w:tcPr>
          <w:p w14:paraId="34A21592" w14:textId="77777777" w:rsidR="000D0F52" w:rsidRPr="005E0ED2" w:rsidRDefault="000D0F52" w:rsidP="009623E7">
            <w:pPr>
              <w:pStyle w:val="TableParagraph"/>
              <w:spacing w:before="23" w:line="198" w:lineRule="exact"/>
              <w:rPr>
                <w:rFonts w:ascii="Times New Roman"/>
                <w:sz w:val="18"/>
              </w:rPr>
            </w:pPr>
            <w:r w:rsidRPr="005E0ED2">
              <w:rPr>
                <w:rFonts w:ascii="Times New Roman"/>
                <w:sz w:val="18"/>
              </w:rPr>
              <w:t>s2301.851/2</w:t>
            </w:r>
          </w:p>
        </w:tc>
      </w:tr>
    </w:tbl>
    <w:p w14:paraId="435FD89D" w14:textId="77777777" w:rsidR="000D0F52" w:rsidRPr="005E0ED2" w:rsidRDefault="000D0F52" w:rsidP="009623E7">
      <w:pPr>
        <w:spacing w:before="38"/>
        <w:ind w:left="212"/>
        <w:rPr>
          <w:sz w:val="18"/>
        </w:rPr>
      </w:pPr>
      <w:r w:rsidRPr="005E0ED2">
        <w:rPr>
          <w:sz w:val="18"/>
        </w:rPr>
        <w:t>表注：眼睑显著</w:t>
      </w:r>
      <w:proofErr w:type="gramStart"/>
      <w:r w:rsidRPr="005E0ED2">
        <w:rPr>
          <w:sz w:val="18"/>
        </w:rPr>
        <w:t>缺损指</w:t>
      </w:r>
      <w:proofErr w:type="gramEnd"/>
      <w:r w:rsidRPr="005E0ED2">
        <w:rPr>
          <w:sz w:val="18"/>
        </w:rPr>
        <w:t>闭眼时眼睑不能完全覆盖角膜。</w:t>
      </w:r>
    </w:p>
    <w:p w14:paraId="4F05CEC2" w14:textId="77777777" w:rsidR="000D0F52" w:rsidRPr="005E0ED2" w:rsidRDefault="000D0F52" w:rsidP="009623E7">
      <w:pPr>
        <w:pStyle w:val="BodyText"/>
        <w:spacing w:before="4"/>
        <w:rPr>
          <w:sz w:val="17"/>
        </w:rPr>
      </w:pPr>
    </w:p>
    <w:p w14:paraId="2CD9CC82" w14:textId="77777777" w:rsidR="000D0F52" w:rsidRPr="005E0ED2" w:rsidRDefault="000D0F52" w:rsidP="009623E7">
      <w:pPr>
        <w:pStyle w:val="12"/>
        <w:numPr>
          <w:ilvl w:val="2"/>
          <w:numId w:val="22"/>
        </w:numPr>
        <w:tabs>
          <w:tab w:val="left" w:pos="739"/>
        </w:tabs>
        <w:autoSpaceDE w:val="0"/>
        <w:autoSpaceDN w:val="0"/>
        <w:spacing w:after="0"/>
        <w:ind w:left="738" w:hanging="526"/>
        <w:jc w:val="left"/>
        <w:rPr>
          <w:rFonts w:eastAsia="Times New Roman"/>
        </w:rPr>
      </w:pPr>
      <w:r w:rsidRPr="005E0ED2">
        <w:rPr>
          <w:spacing w:val="-3"/>
        </w:rPr>
        <w:t>耳廓结构损伤或听功能障碍</w:t>
      </w:r>
    </w:p>
    <w:p w14:paraId="3A875D83" w14:textId="77777777" w:rsidR="000D0F52" w:rsidRPr="005E0ED2" w:rsidRDefault="000D0F52" w:rsidP="009623E7">
      <w:pPr>
        <w:pStyle w:val="BodyText"/>
        <w:spacing w:before="7"/>
        <w:rPr>
          <w:rFonts w:ascii="黑体"/>
          <w:sz w:val="15"/>
        </w:rPr>
      </w:pPr>
    </w:p>
    <w:p w14:paraId="761B2C99" w14:textId="77777777" w:rsidR="000D0F52" w:rsidRPr="005E0ED2" w:rsidRDefault="000D0F52" w:rsidP="009623E7">
      <w:pPr>
        <w:pStyle w:val="BodyText"/>
        <w:ind w:left="633"/>
      </w:pPr>
      <w:r w:rsidRPr="005E0ED2">
        <w:t>听功能是指与感受存在的声音和辨别方位、音调、音量和音质有关的感觉功能。</w:t>
      </w:r>
    </w:p>
    <w:p w14:paraId="0B8AEAC3" w14:textId="77777777" w:rsidR="000D0F52" w:rsidRPr="005E0ED2" w:rsidRDefault="000D0F52" w:rsidP="009623E7">
      <w:pPr>
        <w:pStyle w:val="BodyText"/>
        <w:spacing w:before="43" w:after="20"/>
        <w:ind w:right="501"/>
        <w:jc w:val="center"/>
        <w:rPr>
          <w:rFonts w:ascii="黑体" w:eastAsia="黑体"/>
        </w:rPr>
      </w:pPr>
      <w:r w:rsidRPr="005E0ED2">
        <w:rPr>
          <w:rFonts w:ascii="黑体" w:eastAsia="黑体" w:hint="eastAsia"/>
        </w:rPr>
        <w:t>表 9</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3C9DBA56" w14:textId="77777777" w:rsidTr="000D0F52">
        <w:trPr>
          <w:trHeight w:val="239"/>
        </w:trPr>
        <w:tc>
          <w:tcPr>
            <w:tcW w:w="6064" w:type="dxa"/>
          </w:tcPr>
          <w:p w14:paraId="6B5CF402" w14:textId="77777777" w:rsidR="000D0F52" w:rsidRPr="005E0ED2" w:rsidRDefault="000D0F52" w:rsidP="009623E7">
            <w:pPr>
              <w:pStyle w:val="TableParagraph"/>
              <w:spacing w:before="12" w:line="208" w:lineRule="exact"/>
              <w:ind w:left="2652" w:right="2642"/>
              <w:jc w:val="center"/>
              <w:rPr>
                <w:sz w:val="18"/>
              </w:rPr>
            </w:pPr>
            <w:r w:rsidRPr="005E0ED2">
              <w:rPr>
                <w:sz w:val="18"/>
              </w:rPr>
              <w:t>伤残条目</w:t>
            </w:r>
          </w:p>
        </w:tc>
        <w:tc>
          <w:tcPr>
            <w:tcW w:w="850" w:type="dxa"/>
          </w:tcPr>
          <w:p w14:paraId="6809E144" w14:textId="77777777" w:rsidR="000D0F52" w:rsidRPr="005E0ED2" w:rsidRDefault="000D0F52" w:rsidP="009623E7">
            <w:pPr>
              <w:pStyle w:val="TableParagraph"/>
              <w:spacing w:before="12" w:line="208" w:lineRule="exact"/>
              <w:ind w:left="224" w:right="216"/>
              <w:jc w:val="center"/>
              <w:rPr>
                <w:sz w:val="18"/>
              </w:rPr>
            </w:pPr>
            <w:r w:rsidRPr="005E0ED2">
              <w:rPr>
                <w:sz w:val="18"/>
              </w:rPr>
              <w:t>等级</w:t>
            </w:r>
          </w:p>
        </w:tc>
        <w:tc>
          <w:tcPr>
            <w:tcW w:w="2660" w:type="dxa"/>
          </w:tcPr>
          <w:p w14:paraId="5E13E74F" w14:textId="77777777" w:rsidR="000D0F52" w:rsidRPr="005E0ED2" w:rsidRDefault="000D0F52" w:rsidP="009623E7">
            <w:pPr>
              <w:pStyle w:val="TableParagraph"/>
              <w:spacing w:before="12" w:line="208" w:lineRule="exact"/>
              <w:ind w:left="947" w:right="939"/>
              <w:jc w:val="center"/>
              <w:rPr>
                <w:sz w:val="18"/>
              </w:rPr>
            </w:pPr>
            <w:r w:rsidRPr="005E0ED2">
              <w:rPr>
                <w:sz w:val="18"/>
              </w:rPr>
              <w:t>伤残代码</w:t>
            </w:r>
          </w:p>
        </w:tc>
      </w:tr>
      <w:tr w:rsidR="000D0F52" w:rsidRPr="005E0ED2" w14:paraId="510E9505" w14:textId="77777777" w:rsidTr="000D0F52">
        <w:trPr>
          <w:trHeight w:val="239"/>
        </w:trPr>
        <w:tc>
          <w:tcPr>
            <w:tcW w:w="6064" w:type="dxa"/>
          </w:tcPr>
          <w:p w14:paraId="0A0239A8" w14:textId="77777777" w:rsidR="000D0F52" w:rsidRPr="005E0ED2" w:rsidRDefault="000D0F52" w:rsidP="009623E7">
            <w:pPr>
              <w:pStyle w:val="TableParagraph"/>
              <w:spacing w:before="12" w:line="208" w:lineRule="exact"/>
              <w:rPr>
                <w:sz w:val="18"/>
              </w:rPr>
            </w:pPr>
            <w:r w:rsidRPr="005E0ED2">
              <w:rPr>
                <w:sz w:val="18"/>
              </w:rPr>
              <w:t xml:space="preserve">双耳听力损失大于等于 </w:t>
            </w:r>
            <w:r w:rsidRPr="005E0ED2">
              <w:rPr>
                <w:rFonts w:ascii="Times New Roman" w:eastAsia="Times New Roman"/>
                <w:sz w:val="18"/>
              </w:rPr>
              <w:t>91dB</w:t>
            </w:r>
            <w:r w:rsidRPr="005E0ED2">
              <w:rPr>
                <w:sz w:val="18"/>
              </w:rPr>
              <w:t>，且双侧耳廓缺失</w:t>
            </w:r>
          </w:p>
        </w:tc>
        <w:tc>
          <w:tcPr>
            <w:tcW w:w="850" w:type="dxa"/>
          </w:tcPr>
          <w:p w14:paraId="126A8F4B" w14:textId="77777777" w:rsidR="000D0F52" w:rsidRPr="005E0ED2" w:rsidRDefault="000D0F52" w:rsidP="009623E7">
            <w:pPr>
              <w:pStyle w:val="TableParagraph"/>
              <w:spacing w:before="12" w:line="208" w:lineRule="exact"/>
              <w:ind w:left="224" w:right="216"/>
              <w:jc w:val="center"/>
              <w:rPr>
                <w:sz w:val="18"/>
              </w:rPr>
            </w:pPr>
            <w:r w:rsidRPr="005E0ED2">
              <w:rPr>
                <w:rFonts w:ascii="Times New Roman" w:eastAsia="Times New Roman"/>
                <w:sz w:val="18"/>
              </w:rPr>
              <w:t xml:space="preserve">2 </w:t>
            </w:r>
            <w:r w:rsidRPr="005E0ED2">
              <w:rPr>
                <w:sz w:val="18"/>
              </w:rPr>
              <w:t>级</w:t>
            </w:r>
          </w:p>
        </w:tc>
        <w:tc>
          <w:tcPr>
            <w:tcW w:w="2660" w:type="dxa"/>
          </w:tcPr>
          <w:p w14:paraId="1D07D8A3"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b230.43, s240.413</w:t>
            </w:r>
          </w:p>
        </w:tc>
      </w:tr>
      <w:tr w:rsidR="000D0F52" w:rsidRPr="005E0ED2" w14:paraId="6E84F51E" w14:textId="77777777" w:rsidTr="000D0F52">
        <w:trPr>
          <w:trHeight w:val="239"/>
        </w:trPr>
        <w:tc>
          <w:tcPr>
            <w:tcW w:w="6064" w:type="dxa"/>
          </w:tcPr>
          <w:p w14:paraId="3777B64F" w14:textId="77777777" w:rsidR="000D0F52" w:rsidRPr="005E0ED2" w:rsidRDefault="000D0F52" w:rsidP="009623E7">
            <w:pPr>
              <w:pStyle w:val="TableParagraph"/>
              <w:spacing w:line="208" w:lineRule="exact"/>
              <w:rPr>
                <w:sz w:val="18"/>
              </w:rPr>
            </w:pPr>
            <w:r w:rsidRPr="005E0ED2">
              <w:rPr>
                <w:sz w:val="18"/>
              </w:rPr>
              <w:t xml:space="preserve">双耳听力损失大于等于 </w:t>
            </w:r>
            <w:r w:rsidRPr="005E0ED2">
              <w:rPr>
                <w:rFonts w:ascii="Times New Roman" w:eastAsia="Times New Roman"/>
                <w:sz w:val="18"/>
              </w:rPr>
              <w:t>71dB</w:t>
            </w:r>
            <w:r w:rsidRPr="005E0ED2">
              <w:rPr>
                <w:sz w:val="18"/>
              </w:rPr>
              <w:t>，且双侧耳廓缺失</w:t>
            </w:r>
          </w:p>
        </w:tc>
        <w:tc>
          <w:tcPr>
            <w:tcW w:w="850" w:type="dxa"/>
          </w:tcPr>
          <w:p w14:paraId="0699D835" w14:textId="77777777" w:rsidR="000D0F52" w:rsidRPr="005E0ED2" w:rsidRDefault="000D0F52" w:rsidP="009623E7">
            <w:pPr>
              <w:pStyle w:val="TableParagraph"/>
              <w:spacing w:line="208" w:lineRule="exact"/>
              <w:ind w:left="224" w:right="216"/>
              <w:jc w:val="center"/>
              <w:rPr>
                <w:sz w:val="18"/>
              </w:rPr>
            </w:pPr>
            <w:r w:rsidRPr="005E0ED2">
              <w:rPr>
                <w:rFonts w:ascii="Times New Roman" w:eastAsia="Times New Roman"/>
                <w:sz w:val="18"/>
              </w:rPr>
              <w:t xml:space="preserve">3 </w:t>
            </w:r>
            <w:r w:rsidRPr="005E0ED2">
              <w:rPr>
                <w:sz w:val="18"/>
              </w:rPr>
              <w:t>级</w:t>
            </w:r>
          </w:p>
        </w:tc>
        <w:tc>
          <w:tcPr>
            <w:tcW w:w="2660" w:type="dxa"/>
          </w:tcPr>
          <w:p w14:paraId="5708251F"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b230.33, s240.413</w:t>
            </w:r>
          </w:p>
        </w:tc>
      </w:tr>
      <w:tr w:rsidR="000D0F52" w:rsidRPr="005E0ED2" w14:paraId="0218716A" w14:textId="77777777" w:rsidTr="000D0F52">
        <w:trPr>
          <w:trHeight w:val="239"/>
        </w:trPr>
        <w:tc>
          <w:tcPr>
            <w:tcW w:w="6064" w:type="dxa"/>
          </w:tcPr>
          <w:p w14:paraId="7DBC7E73" w14:textId="77777777" w:rsidR="000D0F52" w:rsidRPr="005E0ED2" w:rsidRDefault="000D0F52" w:rsidP="009623E7">
            <w:pPr>
              <w:pStyle w:val="TableParagraph"/>
              <w:spacing w:before="12" w:line="208" w:lineRule="exact"/>
              <w:rPr>
                <w:sz w:val="18"/>
              </w:rPr>
            </w:pPr>
            <w:r w:rsidRPr="005E0ED2">
              <w:rPr>
                <w:sz w:val="18"/>
              </w:rPr>
              <w:t xml:space="preserve">双耳听力损失大于等于 </w:t>
            </w:r>
            <w:r w:rsidRPr="005E0ED2">
              <w:rPr>
                <w:rFonts w:ascii="Times New Roman" w:eastAsia="Times New Roman"/>
                <w:sz w:val="18"/>
              </w:rPr>
              <w:t>91dB</w:t>
            </w:r>
            <w:r w:rsidRPr="005E0ED2">
              <w:rPr>
                <w:sz w:val="18"/>
              </w:rPr>
              <w:t>，且一侧耳廓缺失</w:t>
            </w:r>
          </w:p>
        </w:tc>
        <w:tc>
          <w:tcPr>
            <w:tcW w:w="850" w:type="dxa"/>
          </w:tcPr>
          <w:p w14:paraId="434BFA0A" w14:textId="77777777" w:rsidR="000D0F52" w:rsidRPr="005E0ED2" w:rsidRDefault="000D0F52" w:rsidP="009623E7">
            <w:pPr>
              <w:pStyle w:val="TableParagraph"/>
              <w:spacing w:before="12" w:line="208" w:lineRule="exact"/>
              <w:ind w:left="224" w:right="216"/>
              <w:jc w:val="center"/>
              <w:rPr>
                <w:sz w:val="18"/>
              </w:rPr>
            </w:pPr>
            <w:r w:rsidRPr="005E0ED2">
              <w:rPr>
                <w:rFonts w:ascii="Times New Roman" w:eastAsia="Times New Roman"/>
                <w:sz w:val="18"/>
              </w:rPr>
              <w:t xml:space="preserve">3 </w:t>
            </w:r>
            <w:r w:rsidRPr="005E0ED2">
              <w:rPr>
                <w:sz w:val="18"/>
              </w:rPr>
              <w:t>级</w:t>
            </w:r>
          </w:p>
        </w:tc>
        <w:tc>
          <w:tcPr>
            <w:tcW w:w="2660" w:type="dxa"/>
          </w:tcPr>
          <w:p w14:paraId="54C419A3"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b230.43, s240.411/2</w:t>
            </w:r>
          </w:p>
        </w:tc>
      </w:tr>
      <w:tr w:rsidR="000D0F52" w:rsidRPr="005E0ED2" w14:paraId="179758A1" w14:textId="77777777" w:rsidTr="000D0F52">
        <w:trPr>
          <w:trHeight w:val="480"/>
        </w:trPr>
        <w:tc>
          <w:tcPr>
            <w:tcW w:w="6064" w:type="dxa"/>
          </w:tcPr>
          <w:p w14:paraId="7EC391E5" w14:textId="77777777" w:rsidR="000D0F52" w:rsidRPr="005E0ED2" w:rsidRDefault="000D0F52" w:rsidP="009623E7">
            <w:pPr>
              <w:pStyle w:val="TableParagraph"/>
              <w:spacing w:before="2" w:line="240" w:lineRule="atLeast"/>
              <w:ind w:right="96"/>
              <w:rPr>
                <w:rFonts w:ascii="Times New Roman" w:eastAsia="Times New Roman"/>
                <w:sz w:val="18"/>
              </w:rPr>
            </w:pPr>
            <w:proofErr w:type="gramStart"/>
            <w:r w:rsidRPr="005E0ED2">
              <w:rPr>
                <w:spacing w:val="-4"/>
                <w:sz w:val="18"/>
              </w:rPr>
              <w:t>一</w:t>
            </w:r>
            <w:proofErr w:type="gramEnd"/>
            <w:r w:rsidRPr="005E0ED2">
              <w:rPr>
                <w:spacing w:val="-4"/>
                <w:sz w:val="18"/>
              </w:rPr>
              <w:t xml:space="preserve">耳听力损失大于等于 </w:t>
            </w:r>
            <w:r w:rsidRPr="005E0ED2">
              <w:rPr>
                <w:rFonts w:ascii="Times New Roman" w:eastAsia="Times New Roman"/>
                <w:spacing w:val="-7"/>
                <w:sz w:val="18"/>
              </w:rPr>
              <w:t>91dB</w:t>
            </w:r>
            <w:r w:rsidRPr="005E0ED2">
              <w:rPr>
                <w:spacing w:val="-7"/>
                <w:sz w:val="18"/>
              </w:rPr>
              <w:t xml:space="preserve">，另一耳听力损失大于等于 </w:t>
            </w:r>
            <w:r w:rsidRPr="005E0ED2">
              <w:rPr>
                <w:rFonts w:ascii="Times New Roman" w:eastAsia="Times New Roman"/>
                <w:spacing w:val="-7"/>
                <w:sz w:val="18"/>
              </w:rPr>
              <w:t>71dB</w:t>
            </w:r>
            <w:r w:rsidRPr="005E0ED2">
              <w:rPr>
                <w:spacing w:val="-5"/>
                <w:sz w:val="18"/>
              </w:rPr>
              <w:t>，且一侧耳廓</w:t>
            </w:r>
            <w:r w:rsidRPr="005E0ED2">
              <w:rPr>
                <w:spacing w:val="-3"/>
                <w:sz w:val="18"/>
              </w:rPr>
              <w:t xml:space="preserve">缺失，另一侧耳廓缺失大于等于 </w:t>
            </w:r>
            <w:r w:rsidRPr="005E0ED2">
              <w:rPr>
                <w:rFonts w:ascii="Times New Roman" w:eastAsia="Times New Roman"/>
                <w:sz w:val="18"/>
              </w:rPr>
              <w:t>50%</w:t>
            </w:r>
          </w:p>
        </w:tc>
        <w:tc>
          <w:tcPr>
            <w:tcW w:w="850" w:type="dxa"/>
          </w:tcPr>
          <w:p w14:paraId="2FC10CB5" w14:textId="77777777" w:rsidR="000D0F52" w:rsidRPr="005E0ED2" w:rsidRDefault="000D0F52" w:rsidP="009623E7">
            <w:pPr>
              <w:pStyle w:val="TableParagraph"/>
              <w:spacing w:before="132"/>
              <w:ind w:left="224" w:right="216"/>
              <w:jc w:val="center"/>
              <w:rPr>
                <w:sz w:val="18"/>
              </w:rPr>
            </w:pPr>
            <w:r w:rsidRPr="005E0ED2">
              <w:rPr>
                <w:rFonts w:ascii="Times New Roman" w:eastAsia="Times New Roman"/>
                <w:sz w:val="18"/>
              </w:rPr>
              <w:t xml:space="preserve">3 </w:t>
            </w:r>
            <w:r w:rsidRPr="005E0ED2">
              <w:rPr>
                <w:sz w:val="18"/>
              </w:rPr>
              <w:t>级</w:t>
            </w:r>
          </w:p>
        </w:tc>
        <w:tc>
          <w:tcPr>
            <w:tcW w:w="2660" w:type="dxa"/>
          </w:tcPr>
          <w:p w14:paraId="1C1158BE" w14:textId="77777777" w:rsidR="000D0F52" w:rsidRPr="005E0ED2" w:rsidRDefault="000D0F52" w:rsidP="009623E7">
            <w:pPr>
              <w:pStyle w:val="TableParagraph"/>
              <w:spacing w:before="23"/>
              <w:rPr>
                <w:rFonts w:ascii="Times New Roman"/>
                <w:sz w:val="18"/>
              </w:rPr>
            </w:pPr>
            <w:r w:rsidRPr="005E0ED2">
              <w:rPr>
                <w:rFonts w:ascii="Times New Roman"/>
                <w:sz w:val="18"/>
              </w:rPr>
              <w:t>b230.41/2, b230.32/1,</w:t>
            </w:r>
          </w:p>
          <w:p w14:paraId="60863475" w14:textId="77777777" w:rsidR="000D0F52" w:rsidRPr="005E0ED2" w:rsidRDefault="000D0F52" w:rsidP="009623E7">
            <w:pPr>
              <w:pStyle w:val="TableParagraph"/>
              <w:spacing w:before="34" w:line="196" w:lineRule="exact"/>
              <w:rPr>
                <w:rFonts w:ascii="Times New Roman"/>
                <w:sz w:val="18"/>
              </w:rPr>
            </w:pPr>
            <w:r w:rsidRPr="005E0ED2">
              <w:rPr>
                <w:rFonts w:ascii="Times New Roman"/>
                <w:sz w:val="18"/>
              </w:rPr>
              <w:t>s240.411/2, s240.321/2</w:t>
            </w:r>
          </w:p>
        </w:tc>
      </w:tr>
      <w:tr w:rsidR="000D0F52" w:rsidRPr="005E0ED2" w14:paraId="486F6A94" w14:textId="77777777" w:rsidTr="000D0F52">
        <w:trPr>
          <w:trHeight w:val="240"/>
        </w:trPr>
        <w:tc>
          <w:tcPr>
            <w:tcW w:w="6064" w:type="dxa"/>
          </w:tcPr>
          <w:p w14:paraId="242FD016" w14:textId="77777777" w:rsidR="000D0F52" w:rsidRPr="005E0ED2" w:rsidRDefault="000D0F52" w:rsidP="009623E7">
            <w:pPr>
              <w:pStyle w:val="TableParagraph"/>
              <w:spacing w:before="12" w:line="208" w:lineRule="exact"/>
              <w:rPr>
                <w:sz w:val="18"/>
              </w:rPr>
            </w:pPr>
            <w:r w:rsidRPr="005E0ED2">
              <w:rPr>
                <w:sz w:val="18"/>
              </w:rPr>
              <w:t xml:space="preserve">双耳听力损失大于等于 </w:t>
            </w:r>
            <w:r w:rsidRPr="005E0ED2">
              <w:rPr>
                <w:rFonts w:ascii="Times New Roman" w:eastAsia="Times New Roman"/>
                <w:sz w:val="18"/>
              </w:rPr>
              <w:t>56dB</w:t>
            </w:r>
            <w:r w:rsidRPr="005E0ED2">
              <w:rPr>
                <w:sz w:val="18"/>
              </w:rPr>
              <w:t>，且双侧耳廓缺失</w:t>
            </w:r>
          </w:p>
        </w:tc>
        <w:tc>
          <w:tcPr>
            <w:tcW w:w="850" w:type="dxa"/>
          </w:tcPr>
          <w:p w14:paraId="594EAD4A" w14:textId="77777777" w:rsidR="000D0F52" w:rsidRPr="005E0ED2" w:rsidRDefault="000D0F52" w:rsidP="009623E7">
            <w:pPr>
              <w:pStyle w:val="TableParagraph"/>
              <w:spacing w:before="12" w:line="208" w:lineRule="exact"/>
              <w:ind w:left="224" w:right="216"/>
              <w:jc w:val="center"/>
              <w:rPr>
                <w:sz w:val="18"/>
              </w:rPr>
            </w:pPr>
            <w:r w:rsidRPr="005E0ED2">
              <w:rPr>
                <w:rFonts w:ascii="Times New Roman" w:eastAsia="Times New Roman"/>
                <w:sz w:val="18"/>
              </w:rPr>
              <w:t xml:space="preserve">4 </w:t>
            </w:r>
            <w:r w:rsidRPr="005E0ED2">
              <w:rPr>
                <w:sz w:val="18"/>
              </w:rPr>
              <w:t>级</w:t>
            </w:r>
          </w:p>
        </w:tc>
        <w:tc>
          <w:tcPr>
            <w:tcW w:w="2660" w:type="dxa"/>
          </w:tcPr>
          <w:p w14:paraId="3A5ACCCB" w14:textId="77777777" w:rsidR="000D0F52" w:rsidRPr="005E0ED2" w:rsidRDefault="000D0F52" w:rsidP="009623E7">
            <w:pPr>
              <w:pStyle w:val="TableParagraph"/>
              <w:spacing w:before="24" w:line="196" w:lineRule="exact"/>
              <w:rPr>
                <w:rFonts w:ascii="Times New Roman"/>
                <w:sz w:val="18"/>
              </w:rPr>
            </w:pPr>
            <w:r w:rsidRPr="005E0ED2">
              <w:rPr>
                <w:rFonts w:ascii="Times New Roman"/>
                <w:sz w:val="18"/>
              </w:rPr>
              <w:t>b230.2Z3, s240.413</w:t>
            </w:r>
          </w:p>
        </w:tc>
      </w:tr>
      <w:tr w:rsidR="000D0F52" w:rsidRPr="005E0ED2" w14:paraId="3CAE284F" w14:textId="77777777" w:rsidTr="000D0F52">
        <w:trPr>
          <w:trHeight w:val="239"/>
        </w:trPr>
        <w:tc>
          <w:tcPr>
            <w:tcW w:w="6064" w:type="dxa"/>
          </w:tcPr>
          <w:p w14:paraId="755879A4" w14:textId="77777777" w:rsidR="000D0F52" w:rsidRPr="005E0ED2" w:rsidRDefault="000D0F52" w:rsidP="009623E7">
            <w:pPr>
              <w:pStyle w:val="TableParagraph"/>
              <w:spacing w:line="208" w:lineRule="exact"/>
              <w:rPr>
                <w:sz w:val="18"/>
              </w:rPr>
            </w:pPr>
            <w:r w:rsidRPr="005E0ED2">
              <w:rPr>
                <w:sz w:val="18"/>
              </w:rPr>
              <w:t xml:space="preserve">双耳听力损失大于等于 </w:t>
            </w:r>
            <w:r w:rsidRPr="005E0ED2">
              <w:rPr>
                <w:rFonts w:ascii="Times New Roman" w:eastAsia="Times New Roman"/>
                <w:sz w:val="18"/>
              </w:rPr>
              <w:t>71dB</w:t>
            </w:r>
            <w:r w:rsidRPr="005E0ED2">
              <w:rPr>
                <w:sz w:val="18"/>
              </w:rPr>
              <w:t>，且一侧耳廓缺失</w:t>
            </w:r>
          </w:p>
        </w:tc>
        <w:tc>
          <w:tcPr>
            <w:tcW w:w="850" w:type="dxa"/>
          </w:tcPr>
          <w:p w14:paraId="5E3F8C86" w14:textId="77777777" w:rsidR="000D0F52" w:rsidRPr="005E0ED2" w:rsidRDefault="000D0F52" w:rsidP="009623E7">
            <w:pPr>
              <w:pStyle w:val="TableParagraph"/>
              <w:spacing w:line="208" w:lineRule="exact"/>
              <w:ind w:left="224" w:right="216"/>
              <w:jc w:val="center"/>
              <w:rPr>
                <w:sz w:val="18"/>
              </w:rPr>
            </w:pPr>
            <w:r w:rsidRPr="005E0ED2">
              <w:rPr>
                <w:rFonts w:ascii="Times New Roman" w:eastAsia="Times New Roman"/>
                <w:sz w:val="18"/>
              </w:rPr>
              <w:t xml:space="preserve">4 </w:t>
            </w:r>
            <w:r w:rsidRPr="005E0ED2">
              <w:rPr>
                <w:sz w:val="18"/>
              </w:rPr>
              <w:t>级</w:t>
            </w:r>
          </w:p>
        </w:tc>
        <w:tc>
          <w:tcPr>
            <w:tcW w:w="2660" w:type="dxa"/>
          </w:tcPr>
          <w:p w14:paraId="46FEEBF0"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b230.33, s240.411/2</w:t>
            </w:r>
          </w:p>
        </w:tc>
      </w:tr>
      <w:tr w:rsidR="000D0F52" w:rsidRPr="005E0ED2" w14:paraId="4185BCCB" w14:textId="77777777" w:rsidTr="000D0F52">
        <w:trPr>
          <w:trHeight w:val="479"/>
        </w:trPr>
        <w:tc>
          <w:tcPr>
            <w:tcW w:w="6064" w:type="dxa"/>
          </w:tcPr>
          <w:p w14:paraId="004D3B8A" w14:textId="77777777" w:rsidR="000D0F52" w:rsidRPr="005E0ED2" w:rsidRDefault="000D0F52" w:rsidP="009623E7">
            <w:pPr>
              <w:pStyle w:val="TableParagraph"/>
              <w:spacing w:before="2" w:line="240" w:lineRule="atLeast"/>
              <w:ind w:right="96"/>
              <w:rPr>
                <w:rFonts w:ascii="Times New Roman" w:eastAsia="Times New Roman"/>
                <w:sz w:val="18"/>
              </w:rPr>
            </w:pPr>
            <w:proofErr w:type="gramStart"/>
            <w:r w:rsidRPr="005E0ED2">
              <w:rPr>
                <w:spacing w:val="-4"/>
                <w:sz w:val="18"/>
              </w:rPr>
              <w:t>一</w:t>
            </w:r>
            <w:proofErr w:type="gramEnd"/>
            <w:r w:rsidRPr="005E0ED2">
              <w:rPr>
                <w:spacing w:val="-4"/>
                <w:sz w:val="18"/>
              </w:rPr>
              <w:t xml:space="preserve">耳听力损失大于等于 </w:t>
            </w:r>
            <w:r w:rsidRPr="005E0ED2">
              <w:rPr>
                <w:rFonts w:ascii="Times New Roman" w:eastAsia="Times New Roman"/>
                <w:spacing w:val="-7"/>
                <w:sz w:val="18"/>
              </w:rPr>
              <w:t>91dB</w:t>
            </w:r>
            <w:r w:rsidRPr="005E0ED2">
              <w:rPr>
                <w:spacing w:val="-7"/>
                <w:sz w:val="18"/>
              </w:rPr>
              <w:t xml:space="preserve">，另一耳听力损失大于等于 </w:t>
            </w:r>
            <w:r w:rsidRPr="005E0ED2">
              <w:rPr>
                <w:rFonts w:ascii="Times New Roman" w:eastAsia="Times New Roman"/>
                <w:spacing w:val="-7"/>
                <w:sz w:val="18"/>
              </w:rPr>
              <w:t>71dB</w:t>
            </w:r>
            <w:r w:rsidRPr="005E0ED2">
              <w:rPr>
                <w:spacing w:val="-5"/>
                <w:sz w:val="18"/>
              </w:rPr>
              <w:t>，且一侧耳廓</w:t>
            </w:r>
            <w:r w:rsidRPr="005E0ED2">
              <w:rPr>
                <w:spacing w:val="-7"/>
                <w:sz w:val="18"/>
              </w:rPr>
              <w:t xml:space="preserve">缺失大于等于 </w:t>
            </w:r>
            <w:r w:rsidRPr="005E0ED2">
              <w:rPr>
                <w:rFonts w:ascii="Times New Roman" w:eastAsia="Times New Roman"/>
                <w:sz w:val="18"/>
              </w:rPr>
              <w:t>50%</w:t>
            </w:r>
          </w:p>
        </w:tc>
        <w:tc>
          <w:tcPr>
            <w:tcW w:w="850" w:type="dxa"/>
          </w:tcPr>
          <w:p w14:paraId="2DF1D2A2" w14:textId="77777777" w:rsidR="000D0F52" w:rsidRPr="005E0ED2" w:rsidRDefault="000D0F52" w:rsidP="009623E7">
            <w:pPr>
              <w:pStyle w:val="TableParagraph"/>
              <w:spacing w:before="131"/>
              <w:ind w:left="224" w:right="216"/>
              <w:jc w:val="center"/>
              <w:rPr>
                <w:sz w:val="18"/>
              </w:rPr>
            </w:pPr>
            <w:r w:rsidRPr="005E0ED2">
              <w:rPr>
                <w:rFonts w:ascii="Times New Roman" w:eastAsia="Times New Roman"/>
                <w:sz w:val="18"/>
              </w:rPr>
              <w:t xml:space="preserve">4 </w:t>
            </w:r>
            <w:r w:rsidRPr="005E0ED2">
              <w:rPr>
                <w:sz w:val="18"/>
              </w:rPr>
              <w:t>级</w:t>
            </w:r>
          </w:p>
        </w:tc>
        <w:tc>
          <w:tcPr>
            <w:tcW w:w="2660" w:type="dxa"/>
          </w:tcPr>
          <w:p w14:paraId="312A5EDB" w14:textId="77777777" w:rsidR="000D0F52" w:rsidRPr="005E0ED2" w:rsidRDefault="000D0F52" w:rsidP="009623E7">
            <w:pPr>
              <w:pStyle w:val="TableParagraph"/>
              <w:spacing w:before="143"/>
              <w:rPr>
                <w:rFonts w:ascii="Times New Roman"/>
                <w:sz w:val="18"/>
              </w:rPr>
            </w:pPr>
            <w:r w:rsidRPr="005E0ED2">
              <w:rPr>
                <w:rFonts w:ascii="Times New Roman"/>
                <w:sz w:val="18"/>
              </w:rPr>
              <w:t>b230.41/2, b230.32/1, s240.321/2</w:t>
            </w:r>
          </w:p>
        </w:tc>
      </w:tr>
      <w:tr w:rsidR="000D0F52" w:rsidRPr="005E0ED2" w14:paraId="46CCF27F" w14:textId="77777777" w:rsidTr="000D0F52">
        <w:trPr>
          <w:trHeight w:val="237"/>
        </w:trPr>
        <w:tc>
          <w:tcPr>
            <w:tcW w:w="6064" w:type="dxa"/>
          </w:tcPr>
          <w:p w14:paraId="42A88B4B" w14:textId="77777777" w:rsidR="000D0F52" w:rsidRPr="005E0ED2" w:rsidRDefault="000D0F52" w:rsidP="009623E7">
            <w:pPr>
              <w:pStyle w:val="TableParagraph"/>
              <w:spacing w:before="9" w:line="208" w:lineRule="exact"/>
              <w:rPr>
                <w:rFonts w:ascii="Times New Roman" w:eastAsia="Times New Roman"/>
                <w:sz w:val="18"/>
              </w:rPr>
            </w:pPr>
            <w:r w:rsidRPr="005E0ED2">
              <w:rPr>
                <w:sz w:val="18"/>
              </w:rPr>
              <w:t xml:space="preserve">双耳听力损失大于等于 </w:t>
            </w:r>
            <w:r w:rsidRPr="005E0ED2">
              <w:rPr>
                <w:rFonts w:ascii="Times New Roman" w:eastAsia="Times New Roman"/>
                <w:sz w:val="18"/>
              </w:rPr>
              <w:t>71dB</w:t>
            </w:r>
            <w:r w:rsidRPr="005E0ED2">
              <w:rPr>
                <w:sz w:val="18"/>
              </w:rPr>
              <w:t xml:space="preserve">，且一侧耳廓缺失大于等于 </w:t>
            </w:r>
            <w:r w:rsidRPr="005E0ED2">
              <w:rPr>
                <w:rFonts w:ascii="Times New Roman" w:eastAsia="Times New Roman"/>
                <w:sz w:val="18"/>
              </w:rPr>
              <w:t>50%</w:t>
            </w:r>
          </w:p>
        </w:tc>
        <w:tc>
          <w:tcPr>
            <w:tcW w:w="850" w:type="dxa"/>
          </w:tcPr>
          <w:p w14:paraId="56F48407" w14:textId="77777777" w:rsidR="000D0F52" w:rsidRPr="005E0ED2" w:rsidRDefault="000D0F52" w:rsidP="009623E7">
            <w:pPr>
              <w:pStyle w:val="TableParagraph"/>
              <w:spacing w:before="9" w:line="208" w:lineRule="exact"/>
              <w:ind w:left="224" w:right="216"/>
              <w:jc w:val="center"/>
              <w:rPr>
                <w:sz w:val="18"/>
              </w:rPr>
            </w:pPr>
            <w:r w:rsidRPr="005E0ED2">
              <w:rPr>
                <w:rFonts w:ascii="Times New Roman" w:eastAsia="Times New Roman"/>
                <w:sz w:val="18"/>
              </w:rPr>
              <w:t xml:space="preserve">5 </w:t>
            </w:r>
            <w:r w:rsidRPr="005E0ED2">
              <w:rPr>
                <w:sz w:val="18"/>
              </w:rPr>
              <w:t>级</w:t>
            </w:r>
          </w:p>
        </w:tc>
        <w:tc>
          <w:tcPr>
            <w:tcW w:w="2660" w:type="dxa"/>
          </w:tcPr>
          <w:p w14:paraId="7D79DAD4" w14:textId="77777777" w:rsidR="000D0F52" w:rsidRPr="005E0ED2" w:rsidRDefault="000D0F52" w:rsidP="009623E7">
            <w:pPr>
              <w:pStyle w:val="TableParagraph"/>
              <w:spacing w:before="21" w:line="196" w:lineRule="exact"/>
              <w:rPr>
                <w:rFonts w:ascii="Times New Roman"/>
                <w:sz w:val="18"/>
              </w:rPr>
            </w:pPr>
            <w:r w:rsidRPr="005E0ED2">
              <w:rPr>
                <w:rFonts w:ascii="Times New Roman"/>
                <w:sz w:val="18"/>
              </w:rPr>
              <w:t>b230.33, s240.321/2</w:t>
            </w:r>
          </w:p>
        </w:tc>
      </w:tr>
      <w:tr w:rsidR="000D0F52" w:rsidRPr="005E0ED2" w14:paraId="068CAB2C" w14:textId="77777777" w:rsidTr="000D0F52">
        <w:trPr>
          <w:trHeight w:val="239"/>
        </w:trPr>
        <w:tc>
          <w:tcPr>
            <w:tcW w:w="6064" w:type="dxa"/>
          </w:tcPr>
          <w:p w14:paraId="3F7FD92A" w14:textId="77777777" w:rsidR="000D0F52" w:rsidRPr="005E0ED2" w:rsidRDefault="000D0F52" w:rsidP="009623E7">
            <w:pPr>
              <w:pStyle w:val="TableParagraph"/>
              <w:spacing w:line="208" w:lineRule="exact"/>
              <w:rPr>
                <w:sz w:val="18"/>
              </w:rPr>
            </w:pPr>
            <w:r w:rsidRPr="005E0ED2">
              <w:rPr>
                <w:sz w:val="18"/>
              </w:rPr>
              <w:t xml:space="preserve">双耳听力损失大于等于 </w:t>
            </w:r>
            <w:r w:rsidRPr="005E0ED2">
              <w:rPr>
                <w:rFonts w:ascii="Times New Roman" w:eastAsia="Times New Roman"/>
                <w:sz w:val="18"/>
              </w:rPr>
              <w:t>56dB</w:t>
            </w:r>
            <w:r w:rsidRPr="005E0ED2">
              <w:rPr>
                <w:sz w:val="18"/>
              </w:rPr>
              <w:t>，且一侧耳廓缺失</w:t>
            </w:r>
          </w:p>
        </w:tc>
        <w:tc>
          <w:tcPr>
            <w:tcW w:w="850" w:type="dxa"/>
          </w:tcPr>
          <w:p w14:paraId="26BAF0BC" w14:textId="77777777" w:rsidR="000D0F52" w:rsidRPr="005E0ED2" w:rsidRDefault="000D0F52" w:rsidP="009623E7">
            <w:pPr>
              <w:pStyle w:val="TableParagraph"/>
              <w:spacing w:line="208" w:lineRule="exact"/>
              <w:ind w:left="224" w:right="216"/>
              <w:jc w:val="center"/>
              <w:rPr>
                <w:sz w:val="18"/>
              </w:rPr>
            </w:pPr>
            <w:r w:rsidRPr="005E0ED2">
              <w:rPr>
                <w:rFonts w:ascii="Times New Roman" w:eastAsia="Times New Roman"/>
                <w:sz w:val="18"/>
              </w:rPr>
              <w:t xml:space="preserve">5 </w:t>
            </w:r>
            <w:r w:rsidRPr="005E0ED2">
              <w:rPr>
                <w:sz w:val="18"/>
              </w:rPr>
              <w:t>级</w:t>
            </w:r>
          </w:p>
        </w:tc>
        <w:tc>
          <w:tcPr>
            <w:tcW w:w="2660" w:type="dxa"/>
          </w:tcPr>
          <w:p w14:paraId="6CB212EB"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b230.2Z3, s240.411/2</w:t>
            </w:r>
          </w:p>
        </w:tc>
      </w:tr>
      <w:tr w:rsidR="000D0F52" w:rsidRPr="005E0ED2" w14:paraId="2124F162" w14:textId="77777777" w:rsidTr="000D0F52">
        <w:trPr>
          <w:trHeight w:val="239"/>
        </w:trPr>
        <w:tc>
          <w:tcPr>
            <w:tcW w:w="6064" w:type="dxa"/>
          </w:tcPr>
          <w:p w14:paraId="5D8F7CBE" w14:textId="77777777" w:rsidR="000D0F52" w:rsidRPr="005E0ED2" w:rsidRDefault="000D0F52" w:rsidP="009623E7">
            <w:pPr>
              <w:pStyle w:val="TableParagraph"/>
              <w:spacing w:line="208" w:lineRule="exact"/>
              <w:rPr>
                <w:sz w:val="18"/>
              </w:rPr>
            </w:pPr>
            <w:r w:rsidRPr="005E0ED2">
              <w:rPr>
                <w:sz w:val="18"/>
              </w:rPr>
              <w:t>双侧耳廓缺失</w:t>
            </w:r>
          </w:p>
        </w:tc>
        <w:tc>
          <w:tcPr>
            <w:tcW w:w="850" w:type="dxa"/>
          </w:tcPr>
          <w:p w14:paraId="64B162FB" w14:textId="77777777" w:rsidR="000D0F52" w:rsidRPr="005E0ED2" w:rsidRDefault="000D0F52" w:rsidP="009623E7">
            <w:pPr>
              <w:pStyle w:val="TableParagraph"/>
              <w:spacing w:line="208" w:lineRule="exact"/>
              <w:ind w:left="224" w:right="216"/>
              <w:jc w:val="center"/>
              <w:rPr>
                <w:sz w:val="18"/>
              </w:rPr>
            </w:pPr>
            <w:r w:rsidRPr="005E0ED2">
              <w:rPr>
                <w:rFonts w:ascii="Times New Roman" w:eastAsia="Times New Roman"/>
                <w:sz w:val="18"/>
              </w:rPr>
              <w:t xml:space="preserve">5 </w:t>
            </w:r>
            <w:r w:rsidRPr="005E0ED2">
              <w:rPr>
                <w:sz w:val="18"/>
              </w:rPr>
              <w:t>级</w:t>
            </w:r>
          </w:p>
        </w:tc>
        <w:tc>
          <w:tcPr>
            <w:tcW w:w="2660" w:type="dxa"/>
          </w:tcPr>
          <w:p w14:paraId="042F2ED9"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s240.413</w:t>
            </w:r>
          </w:p>
        </w:tc>
      </w:tr>
      <w:tr w:rsidR="000D0F52" w:rsidRPr="005E0ED2" w14:paraId="747F2452" w14:textId="77777777" w:rsidTr="000D0F52">
        <w:trPr>
          <w:trHeight w:val="242"/>
        </w:trPr>
        <w:tc>
          <w:tcPr>
            <w:tcW w:w="6064" w:type="dxa"/>
          </w:tcPr>
          <w:p w14:paraId="214CF912" w14:textId="77777777" w:rsidR="000D0F52" w:rsidRPr="005E0ED2" w:rsidRDefault="000D0F52" w:rsidP="009623E7">
            <w:pPr>
              <w:pStyle w:val="TableParagraph"/>
              <w:spacing w:before="14" w:line="208" w:lineRule="exact"/>
              <w:rPr>
                <w:rFonts w:ascii="Times New Roman" w:eastAsia="Times New Roman"/>
                <w:sz w:val="18"/>
              </w:rPr>
            </w:pPr>
            <w:r w:rsidRPr="005E0ED2">
              <w:rPr>
                <w:sz w:val="18"/>
              </w:rPr>
              <w:t xml:space="preserve">一侧耳廓缺失，且另一侧耳廓缺失大于等于 </w:t>
            </w:r>
            <w:r w:rsidRPr="005E0ED2">
              <w:rPr>
                <w:rFonts w:ascii="Times New Roman" w:eastAsia="Times New Roman"/>
                <w:sz w:val="18"/>
              </w:rPr>
              <w:t>50%</w:t>
            </w:r>
          </w:p>
        </w:tc>
        <w:tc>
          <w:tcPr>
            <w:tcW w:w="850" w:type="dxa"/>
          </w:tcPr>
          <w:p w14:paraId="20FBF16C" w14:textId="77777777" w:rsidR="000D0F52" w:rsidRPr="005E0ED2" w:rsidRDefault="000D0F52" w:rsidP="009623E7">
            <w:pPr>
              <w:pStyle w:val="TableParagraph"/>
              <w:spacing w:before="14" w:line="208" w:lineRule="exact"/>
              <w:ind w:left="224" w:right="216"/>
              <w:jc w:val="center"/>
              <w:rPr>
                <w:sz w:val="18"/>
              </w:rPr>
            </w:pPr>
            <w:r w:rsidRPr="005E0ED2">
              <w:rPr>
                <w:rFonts w:ascii="Times New Roman" w:eastAsia="Times New Roman"/>
                <w:sz w:val="18"/>
              </w:rPr>
              <w:t xml:space="preserve">6 </w:t>
            </w:r>
            <w:r w:rsidRPr="005E0ED2">
              <w:rPr>
                <w:sz w:val="18"/>
              </w:rPr>
              <w:t>级</w:t>
            </w:r>
          </w:p>
        </w:tc>
        <w:tc>
          <w:tcPr>
            <w:tcW w:w="2660" w:type="dxa"/>
          </w:tcPr>
          <w:p w14:paraId="7C697374" w14:textId="77777777" w:rsidR="000D0F52" w:rsidRPr="005E0ED2" w:rsidRDefault="000D0F52" w:rsidP="009623E7">
            <w:pPr>
              <w:pStyle w:val="TableParagraph"/>
              <w:spacing w:before="26" w:line="196" w:lineRule="exact"/>
              <w:rPr>
                <w:rFonts w:ascii="Times New Roman"/>
                <w:sz w:val="18"/>
              </w:rPr>
            </w:pPr>
            <w:r w:rsidRPr="005E0ED2">
              <w:rPr>
                <w:rFonts w:ascii="Times New Roman"/>
                <w:sz w:val="18"/>
              </w:rPr>
              <w:t>s240.411/2, s240.322/1</w:t>
            </w:r>
          </w:p>
        </w:tc>
      </w:tr>
      <w:tr w:rsidR="000D0F52" w:rsidRPr="005E0ED2" w14:paraId="2EF583B6" w14:textId="77777777" w:rsidTr="000D0F52">
        <w:trPr>
          <w:trHeight w:val="239"/>
        </w:trPr>
        <w:tc>
          <w:tcPr>
            <w:tcW w:w="6064" w:type="dxa"/>
          </w:tcPr>
          <w:p w14:paraId="4CA14F4E" w14:textId="77777777" w:rsidR="000D0F52" w:rsidRPr="005E0ED2" w:rsidRDefault="000D0F52" w:rsidP="009623E7">
            <w:pPr>
              <w:pStyle w:val="TableParagraph"/>
              <w:spacing w:line="208" w:lineRule="exact"/>
              <w:rPr>
                <w:sz w:val="18"/>
              </w:rPr>
            </w:pPr>
            <w:r w:rsidRPr="005E0ED2">
              <w:rPr>
                <w:sz w:val="18"/>
              </w:rPr>
              <w:t>一侧耳廓缺失</w:t>
            </w:r>
          </w:p>
        </w:tc>
        <w:tc>
          <w:tcPr>
            <w:tcW w:w="850" w:type="dxa"/>
          </w:tcPr>
          <w:p w14:paraId="636C445E" w14:textId="77777777" w:rsidR="000D0F52" w:rsidRPr="005E0ED2" w:rsidRDefault="000D0F52" w:rsidP="009623E7">
            <w:pPr>
              <w:pStyle w:val="TableParagraph"/>
              <w:spacing w:line="208" w:lineRule="exact"/>
              <w:ind w:left="224" w:right="216"/>
              <w:jc w:val="center"/>
              <w:rPr>
                <w:sz w:val="18"/>
              </w:rPr>
            </w:pPr>
            <w:r w:rsidRPr="005E0ED2">
              <w:rPr>
                <w:rFonts w:ascii="Times New Roman" w:eastAsia="Times New Roman"/>
                <w:sz w:val="18"/>
              </w:rPr>
              <w:t xml:space="preserve">8 </w:t>
            </w:r>
            <w:r w:rsidRPr="005E0ED2">
              <w:rPr>
                <w:sz w:val="18"/>
              </w:rPr>
              <w:t>级</w:t>
            </w:r>
          </w:p>
        </w:tc>
        <w:tc>
          <w:tcPr>
            <w:tcW w:w="2660" w:type="dxa"/>
          </w:tcPr>
          <w:p w14:paraId="4B87AC9B"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s240.411/2</w:t>
            </w:r>
          </w:p>
        </w:tc>
      </w:tr>
      <w:tr w:rsidR="000D0F52" w:rsidRPr="005E0ED2" w14:paraId="1F42A078" w14:textId="77777777" w:rsidTr="000D0F52">
        <w:trPr>
          <w:trHeight w:val="239"/>
        </w:trPr>
        <w:tc>
          <w:tcPr>
            <w:tcW w:w="6064" w:type="dxa"/>
          </w:tcPr>
          <w:p w14:paraId="1BCAA8F2" w14:textId="77777777" w:rsidR="000D0F52" w:rsidRPr="005E0ED2" w:rsidRDefault="000D0F52" w:rsidP="009623E7">
            <w:pPr>
              <w:pStyle w:val="TableParagraph"/>
              <w:spacing w:line="208" w:lineRule="exact"/>
              <w:rPr>
                <w:rFonts w:ascii="Times New Roman" w:eastAsia="Times New Roman"/>
                <w:sz w:val="18"/>
              </w:rPr>
            </w:pPr>
            <w:r w:rsidRPr="005E0ED2">
              <w:rPr>
                <w:sz w:val="18"/>
              </w:rPr>
              <w:t xml:space="preserve">一侧耳廓缺失大于等于 </w:t>
            </w:r>
            <w:r w:rsidRPr="005E0ED2">
              <w:rPr>
                <w:rFonts w:ascii="Times New Roman" w:eastAsia="Times New Roman"/>
                <w:sz w:val="18"/>
              </w:rPr>
              <w:t>50%</w:t>
            </w:r>
          </w:p>
        </w:tc>
        <w:tc>
          <w:tcPr>
            <w:tcW w:w="850" w:type="dxa"/>
          </w:tcPr>
          <w:p w14:paraId="48C01EDC" w14:textId="77777777" w:rsidR="000D0F52" w:rsidRPr="005E0ED2" w:rsidRDefault="000D0F52" w:rsidP="009623E7">
            <w:pPr>
              <w:pStyle w:val="TableParagraph"/>
              <w:spacing w:line="208" w:lineRule="exact"/>
              <w:ind w:left="224" w:right="216"/>
              <w:jc w:val="center"/>
              <w:rPr>
                <w:sz w:val="18"/>
              </w:rPr>
            </w:pPr>
            <w:r w:rsidRPr="005E0ED2">
              <w:rPr>
                <w:rFonts w:ascii="Times New Roman" w:eastAsia="Times New Roman"/>
                <w:sz w:val="18"/>
              </w:rPr>
              <w:t xml:space="preserve">9 </w:t>
            </w:r>
            <w:r w:rsidRPr="005E0ED2">
              <w:rPr>
                <w:sz w:val="18"/>
              </w:rPr>
              <w:t>级</w:t>
            </w:r>
          </w:p>
        </w:tc>
        <w:tc>
          <w:tcPr>
            <w:tcW w:w="2660" w:type="dxa"/>
          </w:tcPr>
          <w:p w14:paraId="0D6CBAB0"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s240.321/2</w:t>
            </w:r>
          </w:p>
        </w:tc>
      </w:tr>
    </w:tbl>
    <w:p w14:paraId="5A12EDB7" w14:textId="77777777" w:rsidR="000D0F52" w:rsidRPr="005E0ED2" w:rsidRDefault="000D0F52" w:rsidP="009623E7">
      <w:pPr>
        <w:pStyle w:val="12"/>
        <w:numPr>
          <w:ilvl w:val="2"/>
          <w:numId w:val="22"/>
        </w:numPr>
        <w:tabs>
          <w:tab w:val="left" w:pos="845"/>
        </w:tabs>
        <w:autoSpaceDE w:val="0"/>
        <w:autoSpaceDN w:val="0"/>
        <w:spacing w:before="178" w:after="0"/>
        <w:ind w:left="844" w:hanging="632"/>
        <w:jc w:val="left"/>
      </w:pPr>
      <w:r w:rsidRPr="005E0ED2">
        <w:rPr>
          <w:spacing w:val="-3"/>
        </w:rPr>
        <w:t>听功能障碍</w:t>
      </w:r>
    </w:p>
    <w:p w14:paraId="23366252" w14:textId="77777777" w:rsidR="000D0F52" w:rsidRPr="005E0ED2" w:rsidRDefault="000D0F52" w:rsidP="009623E7">
      <w:pPr>
        <w:sectPr w:rsidR="000D0F52" w:rsidRPr="005E0ED2">
          <w:footerReference w:type="default" r:id="rId25"/>
          <w:pgSz w:w="11910" w:h="16840"/>
          <w:pgMar w:top="1660" w:right="700" w:bottom="1340" w:left="920" w:header="1441" w:footer="1140" w:gutter="0"/>
          <w:cols w:space="720"/>
        </w:sectPr>
      </w:pPr>
    </w:p>
    <w:p w14:paraId="78669949" w14:textId="77777777" w:rsidR="000D0F52" w:rsidRPr="005E0ED2" w:rsidRDefault="000D0F52" w:rsidP="009623E7">
      <w:pPr>
        <w:pStyle w:val="BodyText"/>
        <w:spacing w:before="7"/>
        <w:rPr>
          <w:rFonts w:ascii="黑体"/>
          <w:sz w:val="14"/>
        </w:rPr>
      </w:pPr>
    </w:p>
    <w:p w14:paraId="131379E3" w14:textId="77777777" w:rsidR="000D0F52" w:rsidRPr="005E0ED2" w:rsidRDefault="000D0F52" w:rsidP="009623E7">
      <w:pPr>
        <w:pStyle w:val="BodyText"/>
        <w:spacing w:before="72" w:after="20"/>
        <w:ind w:left="65" w:right="2"/>
        <w:jc w:val="center"/>
      </w:pPr>
      <w:r w:rsidRPr="005E0ED2">
        <w:t>表10</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3"/>
        <w:gridCol w:w="849"/>
        <w:gridCol w:w="2660"/>
      </w:tblGrid>
      <w:tr w:rsidR="000D0F52" w:rsidRPr="005E0ED2" w14:paraId="65B94DA2" w14:textId="77777777" w:rsidTr="000D0F52">
        <w:trPr>
          <w:trHeight w:val="241"/>
        </w:trPr>
        <w:tc>
          <w:tcPr>
            <w:tcW w:w="6063" w:type="dxa"/>
          </w:tcPr>
          <w:p w14:paraId="6D37B063" w14:textId="77777777" w:rsidR="000D0F52" w:rsidRPr="005E0ED2" w:rsidRDefault="000D0F52" w:rsidP="009623E7">
            <w:pPr>
              <w:pStyle w:val="TableParagraph"/>
              <w:spacing w:before="14" w:line="208" w:lineRule="exact"/>
              <w:ind w:left="2651" w:right="2641"/>
              <w:jc w:val="center"/>
              <w:rPr>
                <w:sz w:val="18"/>
              </w:rPr>
            </w:pPr>
            <w:r w:rsidRPr="005E0ED2">
              <w:rPr>
                <w:sz w:val="18"/>
              </w:rPr>
              <w:t>伤残条目</w:t>
            </w:r>
          </w:p>
        </w:tc>
        <w:tc>
          <w:tcPr>
            <w:tcW w:w="849" w:type="dxa"/>
          </w:tcPr>
          <w:p w14:paraId="0C76A547" w14:textId="77777777" w:rsidR="000D0F52" w:rsidRPr="005E0ED2" w:rsidRDefault="000D0F52" w:rsidP="009623E7">
            <w:pPr>
              <w:pStyle w:val="TableParagraph"/>
              <w:spacing w:before="14" w:line="208" w:lineRule="exact"/>
              <w:ind w:left="202" w:right="192"/>
              <w:jc w:val="center"/>
              <w:rPr>
                <w:sz w:val="18"/>
              </w:rPr>
            </w:pPr>
            <w:r w:rsidRPr="005E0ED2">
              <w:rPr>
                <w:sz w:val="18"/>
              </w:rPr>
              <w:t>等级</w:t>
            </w:r>
          </w:p>
        </w:tc>
        <w:tc>
          <w:tcPr>
            <w:tcW w:w="2660" w:type="dxa"/>
          </w:tcPr>
          <w:p w14:paraId="3EAF4A11" w14:textId="77777777" w:rsidR="000D0F52" w:rsidRPr="005E0ED2" w:rsidRDefault="000D0F52" w:rsidP="009623E7">
            <w:pPr>
              <w:pStyle w:val="TableParagraph"/>
              <w:spacing w:before="14" w:line="208" w:lineRule="exact"/>
              <w:ind w:left="949" w:right="938"/>
              <w:jc w:val="center"/>
              <w:rPr>
                <w:sz w:val="18"/>
              </w:rPr>
            </w:pPr>
            <w:r w:rsidRPr="005E0ED2">
              <w:rPr>
                <w:sz w:val="18"/>
              </w:rPr>
              <w:t>伤残代码</w:t>
            </w:r>
          </w:p>
        </w:tc>
      </w:tr>
      <w:tr w:rsidR="000D0F52" w:rsidRPr="005E0ED2" w14:paraId="0C30CEA4" w14:textId="77777777" w:rsidTr="000D0F52">
        <w:trPr>
          <w:trHeight w:val="241"/>
        </w:trPr>
        <w:tc>
          <w:tcPr>
            <w:tcW w:w="6063" w:type="dxa"/>
          </w:tcPr>
          <w:p w14:paraId="10E4296E" w14:textId="77777777" w:rsidR="000D0F52" w:rsidRPr="005E0ED2" w:rsidRDefault="000D0F52" w:rsidP="009623E7">
            <w:pPr>
              <w:pStyle w:val="TableParagraph"/>
              <w:spacing w:before="14" w:line="208" w:lineRule="exact"/>
              <w:rPr>
                <w:rFonts w:ascii="Times New Roman" w:eastAsia="Times New Roman"/>
                <w:sz w:val="18"/>
              </w:rPr>
            </w:pPr>
            <w:r w:rsidRPr="005E0ED2">
              <w:rPr>
                <w:sz w:val="18"/>
              </w:rPr>
              <w:t xml:space="preserve">双耳听力损失大于等于 </w:t>
            </w:r>
            <w:r w:rsidRPr="005E0ED2">
              <w:rPr>
                <w:rFonts w:ascii="Times New Roman" w:eastAsia="Times New Roman"/>
                <w:sz w:val="18"/>
              </w:rPr>
              <w:t>91dB</w:t>
            </w:r>
          </w:p>
        </w:tc>
        <w:tc>
          <w:tcPr>
            <w:tcW w:w="849" w:type="dxa"/>
          </w:tcPr>
          <w:p w14:paraId="1C1611D1" w14:textId="77777777" w:rsidR="000D0F52" w:rsidRPr="005E0ED2" w:rsidRDefault="000D0F52" w:rsidP="009623E7">
            <w:pPr>
              <w:pStyle w:val="TableParagraph"/>
              <w:spacing w:before="14" w:line="208" w:lineRule="exact"/>
              <w:ind w:left="202" w:right="192"/>
              <w:jc w:val="center"/>
              <w:rPr>
                <w:sz w:val="18"/>
              </w:rPr>
            </w:pPr>
            <w:r w:rsidRPr="005E0ED2">
              <w:rPr>
                <w:rFonts w:ascii="Times New Roman" w:eastAsia="Times New Roman"/>
                <w:sz w:val="18"/>
              </w:rPr>
              <w:t xml:space="preserve">4 </w:t>
            </w:r>
            <w:r w:rsidRPr="005E0ED2">
              <w:rPr>
                <w:sz w:val="18"/>
              </w:rPr>
              <w:t>级</w:t>
            </w:r>
          </w:p>
        </w:tc>
        <w:tc>
          <w:tcPr>
            <w:tcW w:w="2660" w:type="dxa"/>
          </w:tcPr>
          <w:p w14:paraId="15B642E3" w14:textId="77777777" w:rsidR="000D0F52" w:rsidRPr="005E0ED2" w:rsidRDefault="000D0F52" w:rsidP="009623E7">
            <w:pPr>
              <w:pStyle w:val="TableParagraph"/>
              <w:spacing w:before="26" w:line="196" w:lineRule="exact"/>
              <w:ind w:left="108"/>
              <w:rPr>
                <w:rFonts w:ascii="Times New Roman"/>
                <w:sz w:val="18"/>
              </w:rPr>
            </w:pPr>
            <w:r w:rsidRPr="005E0ED2">
              <w:rPr>
                <w:rFonts w:ascii="Times New Roman"/>
                <w:sz w:val="18"/>
              </w:rPr>
              <w:t>b230.43</w:t>
            </w:r>
          </w:p>
        </w:tc>
      </w:tr>
      <w:tr w:rsidR="000D0F52" w:rsidRPr="005E0ED2" w14:paraId="64EFC1C6" w14:textId="77777777" w:rsidTr="000D0F52">
        <w:trPr>
          <w:trHeight w:val="239"/>
        </w:trPr>
        <w:tc>
          <w:tcPr>
            <w:tcW w:w="6063" w:type="dxa"/>
          </w:tcPr>
          <w:p w14:paraId="47742AB1" w14:textId="77777777" w:rsidR="000D0F52" w:rsidRPr="005E0ED2" w:rsidRDefault="000D0F52" w:rsidP="009623E7">
            <w:pPr>
              <w:pStyle w:val="TableParagraph"/>
              <w:spacing w:before="12" w:line="208" w:lineRule="exact"/>
              <w:rPr>
                <w:rFonts w:ascii="Times New Roman" w:eastAsia="Times New Roman"/>
                <w:sz w:val="18"/>
              </w:rPr>
            </w:pPr>
            <w:r w:rsidRPr="005E0ED2">
              <w:rPr>
                <w:sz w:val="18"/>
              </w:rPr>
              <w:t xml:space="preserve">双耳听力损失大于等于 </w:t>
            </w:r>
            <w:r w:rsidRPr="005E0ED2">
              <w:rPr>
                <w:rFonts w:ascii="Times New Roman" w:eastAsia="Times New Roman"/>
                <w:sz w:val="18"/>
              </w:rPr>
              <w:t>81dB</w:t>
            </w:r>
          </w:p>
        </w:tc>
        <w:tc>
          <w:tcPr>
            <w:tcW w:w="849" w:type="dxa"/>
          </w:tcPr>
          <w:p w14:paraId="4E969C38" w14:textId="77777777" w:rsidR="000D0F52" w:rsidRPr="005E0ED2" w:rsidRDefault="000D0F52" w:rsidP="009623E7">
            <w:pPr>
              <w:pStyle w:val="TableParagraph"/>
              <w:spacing w:before="12" w:line="208" w:lineRule="exact"/>
              <w:ind w:left="202" w:right="192"/>
              <w:jc w:val="center"/>
              <w:rPr>
                <w:sz w:val="18"/>
              </w:rPr>
            </w:pPr>
            <w:r w:rsidRPr="005E0ED2">
              <w:rPr>
                <w:rFonts w:ascii="Times New Roman" w:eastAsia="Times New Roman"/>
                <w:sz w:val="18"/>
              </w:rPr>
              <w:t xml:space="preserve">5 </w:t>
            </w:r>
            <w:r w:rsidRPr="005E0ED2">
              <w:rPr>
                <w:sz w:val="18"/>
              </w:rPr>
              <w:t>级</w:t>
            </w:r>
          </w:p>
        </w:tc>
        <w:tc>
          <w:tcPr>
            <w:tcW w:w="2660" w:type="dxa"/>
          </w:tcPr>
          <w:p w14:paraId="02F3FAF9"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b230.3Z3</w:t>
            </w:r>
          </w:p>
        </w:tc>
      </w:tr>
      <w:tr w:rsidR="000D0F52" w:rsidRPr="005E0ED2" w14:paraId="6C03CDFE" w14:textId="77777777" w:rsidTr="000D0F52">
        <w:trPr>
          <w:trHeight w:val="239"/>
        </w:trPr>
        <w:tc>
          <w:tcPr>
            <w:tcW w:w="6063" w:type="dxa"/>
          </w:tcPr>
          <w:p w14:paraId="5CE9C649" w14:textId="77777777" w:rsidR="000D0F52" w:rsidRPr="005E0ED2" w:rsidRDefault="000D0F52" w:rsidP="009623E7">
            <w:pPr>
              <w:pStyle w:val="TableParagraph"/>
              <w:spacing w:line="208" w:lineRule="exact"/>
              <w:rPr>
                <w:rFonts w:ascii="Times New Roman" w:eastAsia="Times New Roman"/>
                <w:sz w:val="18"/>
              </w:rPr>
            </w:pPr>
            <w:proofErr w:type="gramStart"/>
            <w:r w:rsidRPr="005E0ED2">
              <w:rPr>
                <w:sz w:val="18"/>
              </w:rPr>
              <w:t>一</w:t>
            </w:r>
            <w:proofErr w:type="gramEnd"/>
            <w:r w:rsidRPr="005E0ED2">
              <w:rPr>
                <w:sz w:val="18"/>
              </w:rPr>
              <w:t xml:space="preserve">耳听力损失大于等于 </w:t>
            </w:r>
            <w:r w:rsidRPr="005E0ED2">
              <w:rPr>
                <w:rFonts w:ascii="Times New Roman" w:eastAsia="Times New Roman"/>
                <w:sz w:val="18"/>
              </w:rPr>
              <w:t>91dB</w:t>
            </w:r>
            <w:r w:rsidRPr="005E0ED2">
              <w:rPr>
                <w:sz w:val="18"/>
              </w:rPr>
              <w:t xml:space="preserve">，且另一耳听力损失大于等于 </w:t>
            </w:r>
            <w:r w:rsidRPr="005E0ED2">
              <w:rPr>
                <w:rFonts w:ascii="Times New Roman" w:eastAsia="Times New Roman"/>
                <w:sz w:val="18"/>
              </w:rPr>
              <w:t>71dB</w:t>
            </w:r>
          </w:p>
        </w:tc>
        <w:tc>
          <w:tcPr>
            <w:tcW w:w="849" w:type="dxa"/>
          </w:tcPr>
          <w:p w14:paraId="0F68CAF2" w14:textId="77777777" w:rsidR="000D0F52" w:rsidRPr="005E0ED2" w:rsidRDefault="000D0F52" w:rsidP="009623E7">
            <w:pPr>
              <w:pStyle w:val="TableParagraph"/>
              <w:spacing w:line="208" w:lineRule="exact"/>
              <w:ind w:left="202" w:right="192"/>
              <w:jc w:val="center"/>
              <w:rPr>
                <w:sz w:val="18"/>
              </w:rPr>
            </w:pPr>
            <w:r w:rsidRPr="005E0ED2">
              <w:rPr>
                <w:rFonts w:ascii="Times New Roman" w:eastAsia="Times New Roman"/>
                <w:sz w:val="18"/>
              </w:rPr>
              <w:t xml:space="preserve">5 </w:t>
            </w:r>
            <w:r w:rsidRPr="005E0ED2">
              <w:rPr>
                <w:sz w:val="18"/>
              </w:rPr>
              <w:t>级</w:t>
            </w:r>
          </w:p>
        </w:tc>
        <w:tc>
          <w:tcPr>
            <w:tcW w:w="2660" w:type="dxa"/>
          </w:tcPr>
          <w:p w14:paraId="423E5305"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b230.41/2, b230.32/1</w:t>
            </w:r>
          </w:p>
        </w:tc>
      </w:tr>
      <w:tr w:rsidR="000D0F52" w:rsidRPr="005E0ED2" w14:paraId="16BDEF8A" w14:textId="77777777" w:rsidTr="000D0F52">
        <w:trPr>
          <w:trHeight w:val="239"/>
        </w:trPr>
        <w:tc>
          <w:tcPr>
            <w:tcW w:w="6063" w:type="dxa"/>
          </w:tcPr>
          <w:p w14:paraId="690267AE" w14:textId="77777777" w:rsidR="000D0F52" w:rsidRPr="005E0ED2" w:rsidRDefault="000D0F52" w:rsidP="009623E7">
            <w:pPr>
              <w:pStyle w:val="TableParagraph"/>
              <w:spacing w:before="12" w:line="208" w:lineRule="exact"/>
              <w:rPr>
                <w:rFonts w:ascii="Times New Roman" w:eastAsia="Times New Roman"/>
                <w:sz w:val="18"/>
              </w:rPr>
            </w:pPr>
            <w:r w:rsidRPr="005E0ED2">
              <w:rPr>
                <w:sz w:val="18"/>
              </w:rPr>
              <w:t xml:space="preserve">双耳听力损失大于等于 </w:t>
            </w:r>
            <w:r w:rsidRPr="005E0ED2">
              <w:rPr>
                <w:rFonts w:ascii="Times New Roman" w:eastAsia="Times New Roman"/>
                <w:sz w:val="18"/>
              </w:rPr>
              <w:t>71dB</w:t>
            </w:r>
          </w:p>
        </w:tc>
        <w:tc>
          <w:tcPr>
            <w:tcW w:w="849" w:type="dxa"/>
          </w:tcPr>
          <w:p w14:paraId="1C507952" w14:textId="77777777" w:rsidR="000D0F52" w:rsidRPr="005E0ED2" w:rsidRDefault="000D0F52" w:rsidP="009623E7">
            <w:pPr>
              <w:pStyle w:val="TableParagraph"/>
              <w:spacing w:before="12" w:line="208" w:lineRule="exact"/>
              <w:ind w:left="202" w:right="192"/>
              <w:jc w:val="center"/>
              <w:rPr>
                <w:sz w:val="18"/>
              </w:rPr>
            </w:pPr>
            <w:r w:rsidRPr="005E0ED2">
              <w:rPr>
                <w:rFonts w:ascii="Times New Roman" w:eastAsia="Times New Roman"/>
                <w:sz w:val="18"/>
              </w:rPr>
              <w:t xml:space="preserve">6 </w:t>
            </w:r>
            <w:r w:rsidRPr="005E0ED2">
              <w:rPr>
                <w:sz w:val="18"/>
              </w:rPr>
              <w:t>级</w:t>
            </w:r>
          </w:p>
        </w:tc>
        <w:tc>
          <w:tcPr>
            <w:tcW w:w="2660" w:type="dxa"/>
          </w:tcPr>
          <w:p w14:paraId="564B02F9"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b230.33</w:t>
            </w:r>
          </w:p>
        </w:tc>
      </w:tr>
      <w:tr w:rsidR="000D0F52" w:rsidRPr="005E0ED2" w14:paraId="49F47618" w14:textId="77777777" w:rsidTr="000D0F52">
        <w:trPr>
          <w:trHeight w:val="242"/>
        </w:trPr>
        <w:tc>
          <w:tcPr>
            <w:tcW w:w="6063" w:type="dxa"/>
          </w:tcPr>
          <w:p w14:paraId="0F9B35E3" w14:textId="77777777" w:rsidR="000D0F52" w:rsidRPr="005E0ED2" w:rsidRDefault="000D0F52" w:rsidP="009623E7">
            <w:pPr>
              <w:pStyle w:val="TableParagraph"/>
              <w:spacing w:before="14" w:line="208" w:lineRule="exact"/>
              <w:rPr>
                <w:rFonts w:ascii="Times New Roman" w:eastAsia="Times New Roman"/>
                <w:sz w:val="18"/>
              </w:rPr>
            </w:pPr>
            <w:proofErr w:type="gramStart"/>
            <w:r w:rsidRPr="005E0ED2">
              <w:rPr>
                <w:sz w:val="18"/>
              </w:rPr>
              <w:t>一</w:t>
            </w:r>
            <w:proofErr w:type="gramEnd"/>
            <w:r w:rsidRPr="005E0ED2">
              <w:rPr>
                <w:sz w:val="18"/>
              </w:rPr>
              <w:t xml:space="preserve">耳听力损失大于等于 </w:t>
            </w:r>
            <w:r w:rsidRPr="005E0ED2">
              <w:rPr>
                <w:rFonts w:ascii="Times New Roman" w:eastAsia="Times New Roman"/>
                <w:sz w:val="18"/>
              </w:rPr>
              <w:t>91dB</w:t>
            </w:r>
            <w:r w:rsidRPr="005E0ED2">
              <w:rPr>
                <w:sz w:val="18"/>
              </w:rPr>
              <w:t xml:space="preserve">，且另一耳听力损失大于等于 </w:t>
            </w:r>
            <w:r w:rsidRPr="005E0ED2">
              <w:rPr>
                <w:rFonts w:ascii="Times New Roman" w:eastAsia="Times New Roman"/>
                <w:sz w:val="18"/>
              </w:rPr>
              <w:t>56dB</w:t>
            </w:r>
          </w:p>
        </w:tc>
        <w:tc>
          <w:tcPr>
            <w:tcW w:w="849" w:type="dxa"/>
          </w:tcPr>
          <w:p w14:paraId="506EF425" w14:textId="77777777" w:rsidR="000D0F52" w:rsidRPr="005E0ED2" w:rsidRDefault="000D0F52" w:rsidP="009623E7">
            <w:pPr>
              <w:pStyle w:val="TableParagraph"/>
              <w:spacing w:before="14" w:line="208" w:lineRule="exact"/>
              <w:ind w:left="202" w:right="192"/>
              <w:jc w:val="center"/>
              <w:rPr>
                <w:sz w:val="18"/>
              </w:rPr>
            </w:pPr>
            <w:r w:rsidRPr="005E0ED2">
              <w:rPr>
                <w:rFonts w:ascii="Times New Roman" w:eastAsia="Times New Roman"/>
                <w:sz w:val="18"/>
              </w:rPr>
              <w:t xml:space="preserve">6 </w:t>
            </w:r>
            <w:r w:rsidRPr="005E0ED2">
              <w:rPr>
                <w:sz w:val="18"/>
              </w:rPr>
              <w:t>级</w:t>
            </w:r>
          </w:p>
        </w:tc>
        <w:tc>
          <w:tcPr>
            <w:tcW w:w="2660" w:type="dxa"/>
          </w:tcPr>
          <w:p w14:paraId="4B990F80" w14:textId="77777777" w:rsidR="000D0F52" w:rsidRPr="005E0ED2" w:rsidRDefault="000D0F52" w:rsidP="009623E7">
            <w:pPr>
              <w:pStyle w:val="TableParagraph"/>
              <w:spacing w:before="26" w:line="196" w:lineRule="exact"/>
              <w:ind w:left="108"/>
              <w:rPr>
                <w:rFonts w:ascii="Times New Roman"/>
                <w:sz w:val="18"/>
              </w:rPr>
            </w:pPr>
            <w:r w:rsidRPr="005E0ED2">
              <w:rPr>
                <w:rFonts w:ascii="Times New Roman"/>
                <w:sz w:val="18"/>
              </w:rPr>
              <w:t>b230.41/2, b230.2Z2/1</w:t>
            </w:r>
          </w:p>
        </w:tc>
      </w:tr>
      <w:tr w:rsidR="000D0F52" w:rsidRPr="005E0ED2" w14:paraId="4CF21E0B" w14:textId="77777777" w:rsidTr="000D0F52">
        <w:trPr>
          <w:trHeight w:val="239"/>
        </w:trPr>
        <w:tc>
          <w:tcPr>
            <w:tcW w:w="6063" w:type="dxa"/>
          </w:tcPr>
          <w:p w14:paraId="42635355" w14:textId="77777777" w:rsidR="000D0F52" w:rsidRPr="005E0ED2" w:rsidRDefault="000D0F52" w:rsidP="009623E7">
            <w:pPr>
              <w:pStyle w:val="TableParagraph"/>
              <w:spacing w:line="208" w:lineRule="exact"/>
              <w:rPr>
                <w:rFonts w:ascii="Times New Roman" w:eastAsia="Times New Roman"/>
                <w:sz w:val="18"/>
              </w:rPr>
            </w:pPr>
            <w:proofErr w:type="gramStart"/>
            <w:r w:rsidRPr="005E0ED2">
              <w:rPr>
                <w:sz w:val="18"/>
              </w:rPr>
              <w:t>一</w:t>
            </w:r>
            <w:proofErr w:type="gramEnd"/>
            <w:r w:rsidRPr="005E0ED2">
              <w:rPr>
                <w:sz w:val="18"/>
              </w:rPr>
              <w:t xml:space="preserve">耳听力损失大于等于 </w:t>
            </w:r>
            <w:r w:rsidRPr="005E0ED2">
              <w:rPr>
                <w:rFonts w:ascii="Times New Roman" w:eastAsia="Times New Roman"/>
                <w:sz w:val="18"/>
              </w:rPr>
              <w:t>91dB</w:t>
            </w:r>
            <w:r w:rsidRPr="005E0ED2">
              <w:rPr>
                <w:sz w:val="18"/>
              </w:rPr>
              <w:t xml:space="preserve">，且另一耳听力损失大于等于 </w:t>
            </w:r>
            <w:r w:rsidRPr="005E0ED2">
              <w:rPr>
                <w:rFonts w:ascii="Times New Roman" w:eastAsia="Times New Roman"/>
                <w:sz w:val="18"/>
              </w:rPr>
              <w:t>41dB</w:t>
            </w:r>
          </w:p>
        </w:tc>
        <w:tc>
          <w:tcPr>
            <w:tcW w:w="849" w:type="dxa"/>
          </w:tcPr>
          <w:p w14:paraId="7780AAD5" w14:textId="77777777" w:rsidR="000D0F52" w:rsidRPr="005E0ED2" w:rsidRDefault="000D0F52" w:rsidP="009623E7">
            <w:pPr>
              <w:pStyle w:val="TableParagraph"/>
              <w:spacing w:line="208" w:lineRule="exact"/>
              <w:ind w:left="202" w:right="192"/>
              <w:jc w:val="center"/>
              <w:rPr>
                <w:sz w:val="18"/>
              </w:rPr>
            </w:pPr>
            <w:r w:rsidRPr="005E0ED2">
              <w:rPr>
                <w:rFonts w:ascii="Times New Roman" w:eastAsia="Times New Roman"/>
                <w:sz w:val="18"/>
              </w:rPr>
              <w:t xml:space="preserve">7 </w:t>
            </w:r>
            <w:r w:rsidRPr="005E0ED2">
              <w:rPr>
                <w:sz w:val="18"/>
              </w:rPr>
              <w:t>级</w:t>
            </w:r>
          </w:p>
        </w:tc>
        <w:tc>
          <w:tcPr>
            <w:tcW w:w="2660" w:type="dxa"/>
          </w:tcPr>
          <w:p w14:paraId="1E26AE1C"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b230.41/2, b230.22/1</w:t>
            </w:r>
          </w:p>
        </w:tc>
      </w:tr>
      <w:tr w:rsidR="000D0F52" w:rsidRPr="005E0ED2" w14:paraId="06FA76E7" w14:textId="77777777" w:rsidTr="000D0F52">
        <w:trPr>
          <w:trHeight w:val="239"/>
        </w:trPr>
        <w:tc>
          <w:tcPr>
            <w:tcW w:w="6063" w:type="dxa"/>
          </w:tcPr>
          <w:p w14:paraId="7F777CD6" w14:textId="77777777" w:rsidR="000D0F52" w:rsidRPr="005E0ED2" w:rsidRDefault="000D0F52" w:rsidP="009623E7">
            <w:pPr>
              <w:pStyle w:val="TableParagraph"/>
              <w:spacing w:before="12" w:line="208" w:lineRule="exact"/>
              <w:rPr>
                <w:rFonts w:ascii="Times New Roman" w:eastAsia="Times New Roman"/>
                <w:sz w:val="18"/>
              </w:rPr>
            </w:pPr>
            <w:proofErr w:type="gramStart"/>
            <w:r w:rsidRPr="005E0ED2">
              <w:rPr>
                <w:sz w:val="18"/>
              </w:rPr>
              <w:t>一</w:t>
            </w:r>
            <w:proofErr w:type="gramEnd"/>
            <w:r w:rsidRPr="005E0ED2">
              <w:rPr>
                <w:sz w:val="18"/>
              </w:rPr>
              <w:t xml:space="preserve">耳听力损失大于等于 </w:t>
            </w:r>
            <w:r w:rsidRPr="005E0ED2">
              <w:rPr>
                <w:rFonts w:ascii="Times New Roman" w:eastAsia="Times New Roman"/>
                <w:sz w:val="18"/>
              </w:rPr>
              <w:t>71dB</w:t>
            </w:r>
            <w:r w:rsidRPr="005E0ED2">
              <w:rPr>
                <w:sz w:val="18"/>
              </w:rPr>
              <w:t xml:space="preserve">，且另一耳听力损失大于等于 </w:t>
            </w:r>
            <w:r w:rsidRPr="005E0ED2">
              <w:rPr>
                <w:rFonts w:ascii="Times New Roman" w:eastAsia="Times New Roman"/>
                <w:sz w:val="18"/>
              </w:rPr>
              <w:t>56dB</w:t>
            </w:r>
          </w:p>
        </w:tc>
        <w:tc>
          <w:tcPr>
            <w:tcW w:w="849" w:type="dxa"/>
          </w:tcPr>
          <w:p w14:paraId="25FD0CB7" w14:textId="77777777" w:rsidR="000D0F52" w:rsidRPr="005E0ED2" w:rsidRDefault="000D0F52" w:rsidP="009623E7">
            <w:pPr>
              <w:pStyle w:val="TableParagraph"/>
              <w:spacing w:before="12" w:line="208" w:lineRule="exact"/>
              <w:ind w:left="202" w:right="192"/>
              <w:jc w:val="center"/>
              <w:rPr>
                <w:sz w:val="18"/>
              </w:rPr>
            </w:pPr>
            <w:r w:rsidRPr="005E0ED2">
              <w:rPr>
                <w:rFonts w:ascii="Times New Roman" w:eastAsia="Times New Roman"/>
                <w:sz w:val="18"/>
              </w:rPr>
              <w:t xml:space="preserve">7 </w:t>
            </w:r>
            <w:r w:rsidRPr="005E0ED2">
              <w:rPr>
                <w:sz w:val="18"/>
              </w:rPr>
              <w:t>级</w:t>
            </w:r>
          </w:p>
        </w:tc>
        <w:tc>
          <w:tcPr>
            <w:tcW w:w="2660" w:type="dxa"/>
          </w:tcPr>
          <w:p w14:paraId="77DD7C67"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b230.31/2, b230.2Z2/1</w:t>
            </w:r>
          </w:p>
        </w:tc>
      </w:tr>
      <w:tr w:rsidR="000D0F52" w:rsidRPr="005E0ED2" w14:paraId="245B3456" w14:textId="77777777" w:rsidTr="000D0F52">
        <w:trPr>
          <w:trHeight w:val="239"/>
        </w:trPr>
        <w:tc>
          <w:tcPr>
            <w:tcW w:w="6063" w:type="dxa"/>
          </w:tcPr>
          <w:p w14:paraId="51B03C95" w14:textId="77777777" w:rsidR="000D0F52" w:rsidRPr="005E0ED2" w:rsidRDefault="000D0F52" w:rsidP="009623E7">
            <w:pPr>
              <w:pStyle w:val="TableParagraph"/>
              <w:spacing w:before="12" w:line="208" w:lineRule="exact"/>
              <w:rPr>
                <w:rFonts w:ascii="Times New Roman" w:eastAsia="Times New Roman"/>
                <w:sz w:val="18"/>
              </w:rPr>
            </w:pPr>
            <w:proofErr w:type="gramStart"/>
            <w:r w:rsidRPr="005E0ED2">
              <w:rPr>
                <w:sz w:val="18"/>
              </w:rPr>
              <w:t>一</w:t>
            </w:r>
            <w:proofErr w:type="gramEnd"/>
            <w:r w:rsidRPr="005E0ED2">
              <w:rPr>
                <w:sz w:val="18"/>
              </w:rPr>
              <w:t xml:space="preserve">耳听力损失大于等于 </w:t>
            </w:r>
            <w:r w:rsidRPr="005E0ED2">
              <w:rPr>
                <w:rFonts w:ascii="Times New Roman" w:eastAsia="Times New Roman"/>
                <w:sz w:val="18"/>
              </w:rPr>
              <w:t>71dB</w:t>
            </w:r>
            <w:r w:rsidRPr="005E0ED2">
              <w:rPr>
                <w:sz w:val="18"/>
              </w:rPr>
              <w:t xml:space="preserve">，且另一耳听力损失大于等于 </w:t>
            </w:r>
            <w:r w:rsidRPr="005E0ED2">
              <w:rPr>
                <w:rFonts w:ascii="Times New Roman" w:eastAsia="Times New Roman"/>
                <w:sz w:val="18"/>
              </w:rPr>
              <w:t>41dB</w:t>
            </w:r>
          </w:p>
        </w:tc>
        <w:tc>
          <w:tcPr>
            <w:tcW w:w="849" w:type="dxa"/>
          </w:tcPr>
          <w:p w14:paraId="7110F099" w14:textId="77777777" w:rsidR="000D0F52" w:rsidRPr="005E0ED2" w:rsidRDefault="000D0F52" w:rsidP="009623E7">
            <w:pPr>
              <w:pStyle w:val="TableParagraph"/>
              <w:spacing w:before="12" w:line="208" w:lineRule="exact"/>
              <w:ind w:left="202" w:right="192"/>
              <w:jc w:val="center"/>
              <w:rPr>
                <w:sz w:val="18"/>
              </w:rPr>
            </w:pPr>
            <w:r w:rsidRPr="005E0ED2">
              <w:rPr>
                <w:rFonts w:ascii="Times New Roman" w:eastAsia="Times New Roman"/>
                <w:sz w:val="18"/>
              </w:rPr>
              <w:t xml:space="preserve">8 </w:t>
            </w:r>
            <w:r w:rsidRPr="005E0ED2">
              <w:rPr>
                <w:sz w:val="18"/>
              </w:rPr>
              <w:t>级</w:t>
            </w:r>
          </w:p>
        </w:tc>
        <w:tc>
          <w:tcPr>
            <w:tcW w:w="2660" w:type="dxa"/>
          </w:tcPr>
          <w:p w14:paraId="31EB20EF"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b230.31/2, b230.22/1</w:t>
            </w:r>
          </w:p>
        </w:tc>
      </w:tr>
      <w:tr w:rsidR="000D0F52" w:rsidRPr="005E0ED2" w14:paraId="6CEBF5AC" w14:textId="77777777" w:rsidTr="000D0F52">
        <w:trPr>
          <w:trHeight w:val="239"/>
        </w:trPr>
        <w:tc>
          <w:tcPr>
            <w:tcW w:w="6063" w:type="dxa"/>
          </w:tcPr>
          <w:p w14:paraId="59F393F8" w14:textId="77777777" w:rsidR="000D0F52" w:rsidRPr="005E0ED2" w:rsidRDefault="000D0F52" w:rsidP="009623E7">
            <w:pPr>
              <w:pStyle w:val="TableParagraph"/>
              <w:spacing w:line="208" w:lineRule="exact"/>
              <w:rPr>
                <w:rFonts w:ascii="Times New Roman" w:eastAsia="Times New Roman"/>
                <w:sz w:val="18"/>
              </w:rPr>
            </w:pPr>
            <w:proofErr w:type="gramStart"/>
            <w:r w:rsidRPr="005E0ED2">
              <w:rPr>
                <w:sz w:val="18"/>
              </w:rPr>
              <w:t>一</w:t>
            </w:r>
            <w:proofErr w:type="gramEnd"/>
            <w:r w:rsidRPr="005E0ED2">
              <w:rPr>
                <w:sz w:val="18"/>
              </w:rPr>
              <w:t xml:space="preserve">耳听力损失大于等于 </w:t>
            </w:r>
            <w:r w:rsidRPr="005E0ED2">
              <w:rPr>
                <w:rFonts w:ascii="Times New Roman" w:eastAsia="Times New Roman"/>
                <w:sz w:val="18"/>
              </w:rPr>
              <w:t>91dB</w:t>
            </w:r>
          </w:p>
        </w:tc>
        <w:tc>
          <w:tcPr>
            <w:tcW w:w="849" w:type="dxa"/>
          </w:tcPr>
          <w:p w14:paraId="70806AEE" w14:textId="77777777" w:rsidR="000D0F52" w:rsidRPr="005E0ED2" w:rsidRDefault="000D0F52" w:rsidP="009623E7">
            <w:pPr>
              <w:pStyle w:val="TableParagraph"/>
              <w:spacing w:line="208" w:lineRule="exact"/>
              <w:ind w:left="202" w:right="192"/>
              <w:jc w:val="center"/>
              <w:rPr>
                <w:sz w:val="18"/>
              </w:rPr>
            </w:pPr>
            <w:r w:rsidRPr="005E0ED2">
              <w:rPr>
                <w:rFonts w:ascii="Times New Roman" w:eastAsia="Times New Roman"/>
                <w:sz w:val="18"/>
              </w:rPr>
              <w:t xml:space="preserve">8 </w:t>
            </w:r>
            <w:r w:rsidRPr="005E0ED2">
              <w:rPr>
                <w:sz w:val="18"/>
              </w:rPr>
              <w:t>级</w:t>
            </w:r>
          </w:p>
        </w:tc>
        <w:tc>
          <w:tcPr>
            <w:tcW w:w="2660" w:type="dxa"/>
          </w:tcPr>
          <w:p w14:paraId="09932480"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b230.41/2</w:t>
            </w:r>
          </w:p>
        </w:tc>
      </w:tr>
      <w:tr w:rsidR="000D0F52" w:rsidRPr="005E0ED2" w14:paraId="6B392C1A" w14:textId="77777777" w:rsidTr="000D0F52">
        <w:trPr>
          <w:trHeight w:val="239"/>
        </w:trPr>
        <w:tc>
          <w:tcPr>
            <w:tcW w:w="6063" w:type="dxa"/>
          </w:tcPr>
          <w:p w14:paraId="333CCA03" w14:textId="77777777" w:rsidR="000D0F52" w:rsidRPr="005E0ED2" w:rsidRDefault="000D0F52" w:rsidP="009623E7">
            <w:pPr>
              <w:pStyle w:val="TableParagraph"/>
              <w:spacing w:before="12" w:line="208" w:lineRule="exact"/>
              <w:rPr>
                <w:rFonts w:ascii="Times New Roman" w:eastAsia="Times New Roman"/>
                <w:sz w:val="18"/>
              </w:rPr>
            </w:pPr>
            <w:proofErr w:type="gramStart"/>
            <w:r w:rsidRPr="005E0ED2">
              <w:rPr>
                <w:sz w:val="18"/>
              </w:rPr>
              <w:t>一</w:t>
            </w:r>
            <w:proofErr w:type="gramEnd"/>
            <w:r w:rsidRPr="005E0ED2">
              <w:rPr>
                <w:sz w:val="18"/>
              </w:rPr>
              <w:t xml:space="preserve">耳听力损失大于等于 </w:t>
            </w:r>
            <w:r w:rsidRPr="005E0ED2">
              <w:rPr>
                <w:rFonts w:ascii="Times New Roman" w:eastAsia="Times New Roman"/>
                <w:sz w:val="18"/>
              </w:rPr>
              <w:t>56dB</w:t>
            </w:r>
            <w:r w:rsidRPr="005E0ED2">
              <w:rPr>
                <w:sz w:val="18"/>
              </w:rPr>
              <w:t xml:space="preserve">，且另一耳听力损失大于等于 </w:t>
            </w:r>
            <w:r w:rsidRPr="005E0ED2">
              <w:rPr>
                <w:rFonts w:ascii="Times New Roman" w:eastAsia="Times New Roman"/>
                <w:sz w:val="18"/>
              </w:rPr>
              <w:t>41dB</w:t>
            </w:r>
          </w:p>
        </w:tc>
        <w:tc>
          <w:tcPr>
            <w:tcW w:w="849" w:type="dxa"/>
          </w:tcPr>
          <w:p w14:paraId="3E1E98C0" w14:textId="77777777" w:rsidR="000D0F52" w:rsidRPr="005E0ED2" w:rsidRDefault="000D0F52" w:rsidP="009623E7">
            <w:pPr>
              <w:pStyle w:val="TableParagraph"/>
              <w:spacing w:before="12" w:line="208" w:lineRule="exact"/>
              <w:ind w:left="202" w:right="192"/>
              <w:jc w:val="center"/>
              <w:rPr>
                <w:sz w:val="18"/>
              </w:rPr>
            </w:pPr>
            <w:r w:rsidRPr="005E0ED2">
              <w:rPr>
                <w:rFonts w:ascii="Times New Roman" w:eastAsia="Times New Roman"/>
                <w:sz w:val="18"/>
              </w:rPr>
              <w:t xml:space="preserve">9 </w:t>
            </w:r>
            <w:r w:rsidRPr="005E0ED2">
              <w:rPr>
                <w:sz w:val="18"/>
              </w:rPr>
              <w:t>级</w:t>
            </w:r>
          </w:p>
        </w:tc>
        <w:tc>
          <w:tcPr>
            <w:tcW w:w="2660" w:type="dxa"/>
          </w:tcPr>
          <w:p w14:paraId="36D6D86A"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b230.2Z1/2, b230.22/1</w:t>
            </w:r>
          </w:p>
        </w:tc>
      </w:tr>
      <w:tr w:rsidR="000D0F52" w:rsidRPr="005E0ED2" w14:paraId="649B4FC4" w14:textId="77777777" w:rsidTr="000D0F52">
        <w:trPr>
          <w:trHeight w:val="242"/>
        </w:trPr>
        <w:tc>
          <w:tcPr>
            <w:tcW w:w="6063" w:type="dxa"/>
          </w:tcPr>
          <w:p w14:paraId="0B5DDA3C" w14:textId="77777777" w:rsidR="000D0F52" w:rsidRPr="005E0ED2" w:rsidRDefault="000D0F52" w:rsidP="009623E7">
            <w:pPr>
              <w:pStyle w:val="TableParagraph"/>
              <w:spacing w:before="15" w:line="208" w:lineRule="exact"/>
              <w:rPr>
                <w:rFonts w:ascii="Times New Roman" w:eastAsia="Times New Roman"/>
                <w:sz w:val="18"/>
              </w:rPr>
            </w:pPr>
            <w:proofErr w:type="gramStart"/>
            <w:r w:rsidRPr="005E0ED2">
              <w:rPr>
                <w:sz w:val="18"/>
              </w:rPr>
              <w:t>一</w:t>
            </w:r>
            <w:proofErr w:type="gramEnd"/>
            <w:r w:rsidRPr="005E0ED2">
              <w:rPr>
                <w:sz w:val="18"/>
              </w:rPr>
              <w:t xml:space="preserve">耳听力损失大于等于 </w:t>
            </w:r>
            <w:r w:rsidRPr="005E0ED2">
              <w:rPr>
                <w:rFonts w:ascii="Times New Roman" w:eastAsia="Times New Roman"/>
                <w:sz w:val="18"/>
              </w:rPr>
              <w:t>71dB</w:t>
            </w:r>
          </w:p>
        </w:tc>
        <w:tc>
          <w:tcPr>
            <w:tcW w:w="849" w:type="dxa"/>
          </w:tcPr>
          <w:p w14:paraId="2A89DBC8" w14:textId="77777777" w:rsidR="000D0F52" w:rsidRPr="005E0ED2" w:rsidRDefault="000D0F52" w:rsidP="009623E7">
            <w:pPr>
              <w:pStyle w:val="TableParagraph"/>
              <w:spacing w:before="15" w:line="208" w:lineRule="exact"/>
              <w:ind w:left="202" w:right="192"/>
              <w:jc w:val="center"/>
              <w:rPr>
                <w:sz w:val="18"/>
              </w:rPr>
            </w:pPr>
            <w:r w:rsidRPr="005E0ED2">
              <w:rPr>
                <w:rFonts w:ascii="Times New Roman" w:eastAsia="Times New Roman"/>
                <w:sz w:val="18"/>
              </w:rPr>
              <w:t xml:space="preserve">9 </w:t>
            </w:r>
            <w:r w:rsidRPr="005E0ED2">
              <w:rPr>
                <w:sz w:val="18"/>
              </w:rPr>
              <w:t>级</w:t>
            </w:r>
          </w:p>
        </w:tc>
        <w:tc>
          <w:tcPr>
            <w:tcW w:w="2660" w:type="dxa"/>
          </w:tcPr>
          <w:p w14:paraId="05C1530A" w14:textId="77777777" w:rsidR="000D0F52" w:rsidRPr="005E0ED2" w:rsidRDefault="000D0F52" w:rsidP="009623E7">
            <w:pPr>
              <w:pStyle w:val="TableParagraph"/>
              <w:spacing w:before="26" w:line="196" w:lineRule="exact"/>
              <w:ind w:left="108"/>
              <w:rPr>
                <w:rFonts w:ascii="Times New Roman"/>
                <w:sz w:val="18"/>
              </w:rPr>
            </w:pPr>
            <w:r w:rsidRPr="005E0ED2">
              <w:rPr>
                <w:rFonts w:ascii="Times New Roman"/>
                <w:sz w:val="18"/>
              </w:rPr>
              <w:t>b230.31/2</w:t>
            </w:r>
          </w:p>
        </w:tc>
      </w:tr>
      <w:tr w:rsidR="000D0F52" w:rsidRPr="005E0ED2" w14:paraId="23360AA3" w14:textId="77777777" w:rsidTr="000D0F52">
        <w:trPr>
          <w:trHeight w:val="239"/>
        </w:trPr>
        <w:tc>
          <w:tcPr>
            <w:tcW w:w="6063" w:type="dxa"/>
          </w:tcPr>
          <w:p w14:paraId="355007B1" w14:textId="77777777" w:rsidR="000D0F52" w:rsidRPr="005E0ED2" w:rsidRDefault="000D0F52" w:rsidP="009623E7">
            <w:pPr>
              <w:pStyle w:val="TableParagraph"/>
              <w:spacing w:before="12" w:line="208" w:lineRule="exact"/>
              <w:rPr>
                <w:rFonts w:ascii="Times New Roman" w:eastAsia="Times New Roman"/>
                <w:sz w:val="18"/>
              </w:rPr>
            </w:pPr>
            <w:r w:rsidRPr="005E0ED2">
              <w:rPr>
                <w:sz w:val="18"/>
              </w:rPr>
              <w:t xml:space="preserve">双耳听力损失大于等于 </w:t>
            </w:r>
            <w:r w:rsidRPr="005E0ED2">
              <w:rPr>
                <w:rFonts w:ascii="Times New Roman" w:eastAsia="Times New Roman"/>
                <w:sz w:val="18"/>
              </w:rPr>
              <w:t>26dB</w:t>
            </w:r>
          </w:p>
        </w:tc>
        <w:tc>
          <w:tcPr>
            <w:tcW w:w="849" w:type="dxa"/>
          </w:tcPr>
          <w:p w14:paraId="5A43E3F2" w14:textId="77777777" w:rsidR="000D0F52" w:rsidRPr="005E0ED2" w:rsidRDefault="000D0F52" w:rsidP="009623E7">
            <w:pPr>
              <w:pStyle w:val="TableParagraph"/>
              <w:spacing w:before="12" w:line="208" w:lineRule="exact"/>
              <w:ind w:left="202" w:right="192"/>
              <w:jc w:val="center"/>
              <w:rPr>
                <w:sz w:val="18"/>
              </w:rPr>
            </w:pPr>
            <w:r w:rsidRPr="005E0ED2">
              <w:rPr>
                <w:rFonts w:ascii="Times New Roman" w:eastAsia="Times New Roman"/>
                <w:sz w:val="18"/>
              </w:rPr>
              <w:t xml:space="preserve">10 </w:t>
            </w:r>
            <w:r w:rsidRPr="005E0ED2">
              <w:rPr>
                <w:sz w:val="18"/>
              </w:rPr>
              <w:t>级</w:t>
            </w:r>
          </w:p>
        </w:tc>
        <w:tc>
          <w:tcPr>
            <w:tcW w:w="2660" w:type="dxa"/>
          </w:tcPr>
          <w:p w14:paraId="798CA229"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b230.13</w:t>
            </w:r>
          </w:p>
        </w:tc>
      </w:tr>
      <w:tr w:rsidR="000D0F52" w:rsidRPr="005E0ED2" w14:paraId="60BA8036" w14:textId="77777777" w:rsidTr="000D0F52">
        <w:trPr>
          <w:trHeight w:val="239"/>
        </w:trPr>
        <w:tc>
          <w:tcPr>
            <w:tcW w:w="6063" w:type="dxa"/>
          </w:tcPr>
          <w:p w14:paraId="6B42DFE9" w14:textId="77777777" w:rsidR="000D0F52" w:rsidRPr="005E0ED2" w:rsidRDefault="000D0F52" w:rsidP="009623E7">
            <w:pPr>
              <w:pStyle w:val="TableParagraph"/>
              <w:spacing w:line="208" w:lineRule="exact"/>
              <w:rPr>
                <w:rFonts w:ascii="Times New Roman" w:eastAsia="Times New Roman"/>
                <w:sz w:val="18"/>
              </w:rPr>
            </w:pPr>
            <w:proofErr w:type="gramStart"/>
            <w:r w:rsidRPr="005E0ED2">
              <w:rPr>
                <w:sz w:val="18"/>
              </w:rPr>
              <w:t>一</w:t>
            </w:r>
            <w:proofErr w:type="gramEnd"/>
            <w:r w:rsidRPr="005E0ED2">
              <w:rPr>
                <w:sz w:val="18"/>
              </w:rPr>
              <w:t xml:space="preserve">耳听力损失大于等于 </w:t>
            </w:r>
            <w:r w:rsidRPr="005E0ED2">
              <w:rPr>
                <w:rFonts w:ascii="Times New Roman" w:eastAsia="Times New Roman"/>
                <w:sz w:val="18"/>
              </w:rPr>
              <w:t>56dB</w:t>
            </w:r>
          </w:p>
        </w:tc>
        <w:tc>
          <w:tcPr>
            <w:tcW w:w="849" w:type="dxa"/>
          </w:tcPr>
          <w:p w14:paraId="7F94DF88" w14:textId="77777777" w:rsidR="000D0F52" w:rsidRPr="005E0ED2" w:rsidRDefault="000D0F52" w:rsidP="009623E7">
            <w:pPr>
              <w:pStyle w:val="TableParagraph"/>
              <w:spacing w:line="208" w:lineRule="exact"/>
              <w:ind w:left="202" w:right="192"/>
              <w:jc w:val="center"/>
              <w:rPr>
                <w:sz w:val="18"/>
              </w:rPr>
            </w:pPr>
            <w:r w:rsidRPr="005E0ED2">
              <w:rPr>
                <w:rFonts w:ascii="Times New Roman" w:eastAsia="Times New Roman"/>
                <w:sz w:val="18"/>
              </w:rPr>
              <w:t xml:space="preserve">10 </w:t>
            </w:r>
            <w:r w:rsidRPr="005E0ED2">
              <w:rPr>
                <w:sz w:val="18"/>
              </w:rPr>
              <w:t>级</w:t>
            </w:r>
          </w:p>
        </w:tc>
        <w:tc>
          <w:tcPr>
            <w:tcW w:w="2660" w:type="dxa"/>
          </w:tcPr>
          <w:p w14:paraId="0D506835"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b230.2Z1/2</w:t>
            </w:r>
          </w:p>
        </w:tc>
      </w:tr>
    </w:tbl>
    <w:p w14:paraId="6DD571FA" w14:textId="77777777" w:rsidR="000D0F52" w:rsidRPr="005E0ED2" w:rsidRDefault="000D0F52" w:rsidP="009623E7">
      <w:pPr>
        <w:pStyle w:val="12"/>
        <w:numPr>
          <w:ilvl w:val="1"/>
          <w:numId w:val="22"/>
        </w:numPr>
        <w:tabs>
          <w:tab w:val="left" w:pos="867"/>
        </w:tabs>
        <w:autoSpaceDE w:val="0"/>
        <w:autoSpaceDN w:val="0"/>
        <w:spacing w:before="178" w:after="0"/>
        <w:rPr>
          <w:rFonts w:eastAsia="Times New Roman"/>
        </w:rPr>
      </w:pPr>
      <w:bookmarkStart w:id="28" w:name="_bookmark13"/>
      <w:bookmarkEnd w:id="28"/>
      <w:r w:rsidRPr="005E0ED2">
        <w:rPr>
          <w:spacing w:val="-3"/>
        </w:rPr>
        <w:t>发声和言语的结构和功能</w:t>
      </w:r>
    </w:p>
    <w:p w14:paraId="30828646" w14:textId="77777777" w:rsidR="000D0F52" w:rsidRPr="005E0ED2" w:rsidRDefault="000D0F52" w:rsidP="009623E7">
      <w:pPr>
        <w:pStyle w:val="BodyText"/>
        <w:spacing w:before="7"/>
        <w:rPr>
          <w:rFonts w:ascii="黑体"/>
          <w:sz w:val="15"/>
        </w:rPr>
      </w:pPr>
    </w:p>
    <w:p w14:paraId="1A65E80D" w14:textId="77777777" w:rsidR="000D0F52" w:rsidRPr="005E0ED2" w:rsidRDefault="000D0F52" w:rsidP="009623E7">
      <w:pPr>
        <w:pStyle w:val="12"/>
        <w:numPr>
          <w:ilvl w:val="2"/>
          <w:numId w:val="22"/>
        </w:numPr>
        <w:tabs>
          <w:tab w:val="left" w:pos="1128"/>
        </w:tabs>
        <w:autoSpaceDE w:val="0"/>
        <w:autoSpaceDN w:val="0"/>
        <w:spacing w:after="0"/>
        <w:ind w:left="1127" w:hanging="631"/>
      </w:pPr>
      <w:r w:rsidRPr="005E0ED2">
        <w:rPr>
          <w:spacing w:val="-3"/>
        </w:rPr>
        <w:t>鼻的结构损伤</w:t>
      </w:r>
    </w:p>
    <w:p w14:paraId="5283EC2D" w14:textId="77777777" w:rsidR="000D0F52" w:rsidRPr="005E0ED2" w:rsidRDefault="000D0F52" w:rsidP="009623E7">
      <w:pPr>
        <w:pStyle w:val="BodyText"/>
        <w:spacing w:before="7"/>
        <w:rPr>
          <w:rFonts w:ascii="黑体"/>
          <w:sz w:val="15"/>
        </w:rPr>
      </w:pPr>
    </w:p>
    <w:p w14:paraId="2A084FB1" w14:textId="77777777" w:rsidR="000D0F52" w:rsidRPr="005E0ED2" w:rsidRDefault="000D0F52" w:rsidP="009623E7">
      <w:pPr>
        <w:pStyle w:val="BodyText"/>
        <w:spacing w:after="20"/>
        <w:ind w:left="65" w:right="2"/>
        <w:jc w:val="center"/>
        <w:rPr>
          <w:rFonts w:ascii="黑体" w:eastAsia="黑体"/>
        </w:rPr>
      </w:pPr>
      <w:r w:rsidRPr="005E0ED2">
        <w:rPr>
          <w:rFonts w:ascii="黑体" w:eastAsia="黑体" w:hint="eastAsia"/>
        </w:rPr>
        <w:t>表11</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3"/>
        <w:gridCol w:w="849"/>
        <w:gridCol w:w="2660"/>
      </w:tblGrid>
      <w:tr w:rsidR="000D0F52" w:rsidRPr="005E0ED2" w14:paraId="5B4DDFBF" w14:textId="77777777" w:rsidTr="000D0F52">
        <w:trPr>
          <w:trHeight w:val="239"/>
        </w:trPr>
        <w:tc>
          <w:tcPr>
            <w:tcW w:w="6063" w:type="dxa"/>
          </w:tcPr>
          <w:p w14:paraId="1BE60EDF" w14:textId="77777777" w:rsidR="000D0F52" w:rsidRPr="005E0ED2" w:rsidRDefault="000D0F52" w:rsidP="009623E7">
            <w:pPr>
              <w:pStyle w:val="TableParagraph"/>
              <w:spacing w:line="208" w:lineRule="exact"/>
              <w:ind w:left="2651" w:right="2641"/>
              <w:jc w:val="center"/>
              <w:rPr>
                <w:sz w:val="18"/>
              </w:rPr>
            </w:pPr>
            <w:r w:rsidRPr="005E0ED2">
              <w:rPr>
                <w:sz w:val="18"/>
              </w:rPr>
              <w:t>伤残条目</w:t>
            </w:r>
          </w:p>
        </w:tc>
        <w:tc>
          <w:tcPr>
            <w:tcW w:w="849" w:type="dxa"/>
          </w:tcPr>
          <w:p w14:paraId="63D5451F" w14:textId="77777777" w:rsidR="000D0F52" w:rsidRPr="005E0ED2" w:rsidRDefault="000D0F52" w:rsidP="009623E7">
            <w:pPr>
              <w:pStyle w:val="TableParagraph"/>
              <w:spacing w:line="208" w:lineRule="exact"/>
              <w:ind w:left="202" w:right="192"/>
              <w:jc w:val="center"/>
              <w:rPr>
                <w:sz w:val="18"/>
              </w:rPr>
            </w:pPr>
            <w:r w:rsidRPr="005E0ED2">
              <w:rPr>
                <w:sz w:val="18"/>
              </w:rPr>
              <w:t>等级</w:t>
            </w:r>
          </w:p>
        </w:tc>
        <w:tc>
          <w:tcPr>
            <w:tcW w:w="2660" w:type="dxa"/>
          </w:tcPr>
          <w:p w14:paraId="07C99460" w14:textId="77777777" w:rsidR="000D0F52" w:rsidRPr="005E0ED2" w:rsidRDefault="000D0F52" w:rsidP="009623E7">
            <w:pPr>
              <w:pStyle w:val="TableParagraph"/>
              <w:spacing w:line="208" w:lineRule="exact"/>
              <w:ind w:left="949" w:right="938"/>
              <w:jc w:val="center"/>
              <w:rPr>
                <w:sz w:val="18"/>
              </w:rPr>
            </w:pPr>
            <w:r w:rsidRPr="005E0ED2">
              <w:rPr>
                <w:sz w:val="18"/>
              </w:rPr>
              <w:t>伤残代码</w:t>
            </w:r>
          </w:p>
        </w:tc>
      </w:tr>
      <w:tr w:rsidR="000D0F52" w:rsidRPr="005E0ED2" w14:paraId="433A5ABE" w14:textId="77777777" w:rsidTr="000D0F52">
        <w:trPr>
          <w:trHeight w:val="239"/>
        </w:trPr>
        <w:tc>
          <w:tcPr>
            <w:tcW w:w="6063" w:type="dxa"/>
          </w:tcPr>
          <w:p w14:paraId="558D770E" w14:textId="77777777" w:rsidR="000D0F52" w:rsidRPr="005E0ED2" w:rsidRDefault="000D0F52" w:rsidP="009623E7">
            <w:pPr>
              <w:pStyle w:val="TableParagraph"/>
              <w:spacing w:line="208" w:lineRule="exact"/>
              <w:rPr>
                <w:sz w:val="18"/>
              </w:rPr>
            </w:pPr>
            <w:r w:rsidRPr="005E0ED2">
              <w:rPr>
                <w:sz w:val="18"/>
              </w:rPr>
              <w:t>外鼻部完全缺失</w:t>
            </w:r>
          </w:p>
        </w:tc>
        <w:tc>
          <w:tcPr>
            <w:tcW w:w="849" w:type="dxa"/>
          </w:tcPr>
          <w:p w14:paraId="2F1D37AB" w14:textId="77777777" w:rsidR="000D0F52" w:rsidRPr="005E0ED2" w:rsidRDefault="000D0F52" w:rsidP="009623E7">
            <w:pPr>
              <w:pStyle w:val="TableParagraph"/>
              <w:spacing w:line="208" w:lineRule="exact"/>
              <w:ind w:left="202" w:right="192"/>
              <w:jc w:val="center"/>
              <w:rPr>
                <w:sz w:val="18"/>
              </w:rPr>
            </w:pPr>
            <w:r w:rsidRPr="005E0ED2">
              <w:rPr>
                <w:rFonts w:ascii="Times New Roman" w:eastAsia="Times New Roman"/>
                <w:sz w:val="18"/>
              </w:rPr>
              <w:t xml:space="preserve">5 </w:t>
            </w:r>
            <w:r w:rsidRPr="005E0ED2">
              <w:rPr>
                <w:sz w:val="18"/>
              </w:rPr>
              <w:t>级</w:t>
            </w:r>
          </w:p>
        </w:tc>
        <w:tc>
          <w:tcPr>
            <w:tcW w:w="2660" w:type="dxa"/>
          </w:tcPr>
          <w:p w14:paraId="0EED5DF6"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s3100.419</w:t>
            </w:r>
          </w:p>
        </w:tc>
      </w:tr>
      <w:tr w:rsidR="000D0F52" w:rsidRPr="005E0ED2" w14:paraId="33A7A878" w14:textId="77777777" w:rsidTr="000D0F52">
        <w:trPr>
          <w:trHeight w:val="242"/>
        </w:trPr>
        <w:tc>
          <w:tcPr>
            <w:tcW w:w="6063" w:type="dxa"/>
          </w:tcPr>
          <w:p w14:paraId="30B80397" w14:textId="77777777" w:rsidR="000D0F52" w:rsidRPr="005E0ED2" w:rsidRDefault="000D0F52" w:rsidP="009623E7">
            <w:pPr>
              <w:pStyle w:val="TableParagraph"/>
              <w:spacing w:before="14" w:line="208" w:lineRule="exact"/>
              <w:rPr>
                <w:sz w:val="18"/>
              </w:rPr>
            </w:pPr>
            <w:r w:rsidRPr="005E0ED2">
              <w:rPr>
                <w:sz w:val="18"/>
              </w:rPr>
              <w:t>外鼻部大部分缺失</w:t>
            </w:r>
          </w:p>
        </w:tc>
        <w:tc>
          <w:tcPr>
            <w:tcW w:w="849" w:type="dxa"/>
          </w:tcPr>
          <w:p w14:paraId="1E6E8628" w14:textId="77777777" w:rsidR="000D0F52" w:rsidRPr="005E0ED2" w:rsidRDefault="000D0F52" w:rsidP="009623E7">
            <w:pPr>
              <w:pStyle w:val="TableParagraph"/>
              <w:spacing w:before="14" w:line="208" w:lineRule="exact"/>
              <w:ind w:left="202" w:right="192"/>
              <w:jc w:val="center"/>
              <w:rPr>
                <w:sz w:val="18"/>
              </w:rPr>
            </w:pPr>
            <w:r w:rsidRPr="005E0ED2">
              <w:rPr>
                <w:rFonts w:ascii="Times New Roman" w:eastAsia="Times New Roman"/>
                <w:sz w:val="18"/>
              </w:rPr>
              <w:t xml:space="preserve">7 </w:t>
            </w:r>
            <w:r w:rsidRPr="005E0ED2">
              <w:rPr>
                <w:sz w:val="18"/>
              </w:rPr>
              <w:t>级</w:t>
            </w:r>
          </w:p>
        </w:tc>
        <w:tc>
          <w:tcPr>
            <w:tcW w:w="2660" w:type="dxa"/>
          </w:tcPr>
          <w:p w14:paraId="111D7F41" w14:textId="77777777" w:rsidR="000D0F52" w:rsidRPr="005E0ED2" w:rsidRDefault="000D0F52" w:rsidP="009623E7">
            <w:pPr>
              <w:pStyle w:val="TableParagraph"/>
              <w:spacing w:before="26" w:line="196" w:lineRule="exact"/>
              <w:ind w:left="108"/>
              <w:rPr>
                <w:rFonts w:ascii="Times New Roman"/>
                <w:sz w:val="18"/>
              </w:rPr>
            </w:pPr>
            <w:r w:rsidRPr="005E0ED2">
              <w:rPr>
                <w:rFonts w:ascii="Times New Roman"/>
                <w:sz w:val="18"/>
              </w:rPr>
              <w:t>s3100.328</w:t>
            </w:r>
          </w:p>
        </w:tc>
      </w:tr>
      <w:tr w:rsidR="000D0F52" w:rsidRPr="005E0ED2" w14:paraId="79FE4AD7" w14:textId="77777777" w:rsidTr="000D0F52">
        <w:trPr>
          <w:trHeight w:val="239"/>
        </w:trPr>
        <w:tc>
          <w:tcPr>
            <w:tcW w:w="6063" w:type="dxa"/>
          </w:tcPr>
          <w:p w14:paraId="41F6E4DA" w14:textId="77777777" w:rsidR="000D0F52" w:rsidRPr="005E0ED2" w:rsidRDefault="000D0F52" w:rsidP="009623E7">
            <w:pPr>
              <w:pStyle w:val="TableParagraph"/>
              <w:spacing w:line="208" w:lineRule="exact"/>
              <w:rPr>
                <w:sz w:val="18"/>
              </w:rPr>
            </w:pPr>
            <w:r w:rsidRPr="005E0ED2">
              <w:rPr>
                <w:sz w:val="18"/>
              </w:rPr>
              <w:t>双侧鼻腔或鼻咽部闭锁</w:t>
            </w:r>
          </w:p>
        </w:tc>
        <w:tc>
          <w:tcPr>
            <w:tcW w:w="849" w:type="dxa"/>
          </w:tcPr>
          <w:p w14:paraId="37B65032" w14:textId="77777777" w:rsidR="000D0F52" w:rsidRPr="005E0ED2" w:rsidRDefault="000D0F52" w:rsidP="009623E7">
            <w:pPr>
              <w:pStyle w:val="TableParagraph"/>
              <w:spacing w:line="208" w:lineRule="exact"/>
              <w:ind w:left="202" w:right="192"/>
              <w:jc w:val="center"/>
              <w:rPr>
                <w:sz w:val="18"/>
              </w:rPr>
            </w:pPr>
            <w:r w:rsidRPr="005E0ED2">
              <w:rPr>
                <w:rFonts w:ascii="Times New Roman" w:eastAsia="Times New Roman"/>
                <w:sz w:val="18"/>
              </w:rPr>
              <w:t xml:space="preserve">8 </w:t>
            </w:r>
            <w:r w:rsidRPr="005E0ED2">
              <w:rPr>
                <w:sz w:val="18"/>
              </w:rPr>
              <w:t>级</w:t>
            </w:r>
          </w:p>
        </w:tc>
        <w:tc>
          <w:tcPr>
            <w:tcW w:w="2660" w:type="dxa"/>
          </w:tcPr>
          <w:p w14:paraId="682F4F33"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s3108B.253/ s3300.259</w:t>
            </w:r>
          </w:p>
        </w:tc>
      </w:tr>
      <w:tr w:rsidR="000D0F52" w:rsidRPr="005E0ED2" w14:paraId="53A24BAE" w14:textId="77777777" w:rsidTr="000D0F52">
        <w:trPr>
          <w:trHeight w:val="239"/>
        </w:trPr>
        <w:tc>
          <w:tcPr>
            <w:tcW w:w="6063" w:type="dxa"/>
          </w:tcPr>
          <w:p w14:paraId="2B8A08DA" w14:textId="77777777" w:rsidR="000D0F52" w:rsidRPr="005E0ED2" w:rsidRDefault="000D0F52" w:rsidP="009623E7">
            <w:pPr>
              <w:pStyle w:val="TableParagraph"/>
              <w:spacing w:line="208" w:lineRule="exact"/>
              <w:rPr>
                <w:sz w:val="18"/>
              </w:rPr>
            </w:pPr>
            <w:r w:rsidRPr="005E0ED2">
              <w:rPr>
                <w:sz w:val="18"/>
              </w:rPr>
              <w:t>鼻尖及一侧鼻翼缺失</w:t>
            </w:r>
          </w:p>
        </w:tc>
        <w:tc>
          <w:tcPr>
            <w:tcW w:w="849" w:type="dxa"/>
          </w:tcPr>
          <w:p w14:paraId="698258A7" w14:textId="77777777" w:rsidR="000D0F52" w:rsidRPr="005E0ED2" w:rsidRDefault="000D0F52" w:rsidP="009623E7">
            <w:pPr>
              <w:pStyle w:val="TableParagraph"/>
              <w:spacing w:line="208" w:lineRule="exact"/>
              <w:ind w:left="202" w:right="192"/>
              <w:jc w:val="center"/>
              <w:rPr>
                <w:sz w:val="18"/>
              </w:rPr>
            </w:pPr>
            <w:r w:rsidRPr="005E0ED2">
              <w:rPr>
                <w:rFonts w:ascii="Times New Roman" w:eastAsia="Times New Roman"/>
                <w:sz w:val="18"/>
              </w:rPr>
              <w:t xml:space="preserve">8 </w:t>
            </w:r>
            <w:r w:rsidRPr="005E0ED2">
              <w:rPr>
                <w:sz w:val="18"/>
              </w:rPr>
              <w:t>级</w:t>
            </w:r>
          </w:p>
        </w:tc>
        <w:tc>
          <w:tcPr>
            <w:tcW w:w="2660" w:type="dxa"/>
          </w:tcPr>
          <w:p w14:paraId="488FE71E"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s3100.224, s3100A.221/2</w:t>
            </w:r>
          </w:p>
        </w:tc>
      </w:tr>
      <w:tr w:rsidR="000D0F52" w:rsidRPr="005E0ED2" w14:paraId="7DC7D41C" w14:textId="77777777" w:rsidTr="000D0F52">
        <w:trPr>
          <w:trHeight w:val="240"/>
        </w:trPr>
        <w:tc>
          <w:tcPr>
            <w:tcW w:w="6063" w:type="dxa"/>
          </w:tcPr>
          <w:p w14:paraId="143E2DA0" w14:textId="77777777" w:rsidR="000D0F52" w:rsidRPr="005E0ED2" w:rsidRDefault="000D0F52" w:rsidP="009623E7">
            <w:pPr>
              <w:pStyle w:val="TableParagraph"/>
              <w:spacing w:before="12" w:line="208" w:lineRule="exact"/>
              <w:rPr>
                <w:sz w:val="18"/>
              </w:rPr>
            </w:pPr>
            <w:r w:rsidRPr="005E0ED2">
              <w:rPr>
                <w:sz w:val="18"/>
              </w:rPr>
              <w:t>一侧鼻翼缺损</w:t>
            </w:r>
          </w:p>
        </w:tc>
        <w:tc>
          <w:tcPr>
            <w:tcW w:w="849" w:type="dxa"/>
          </w:tcPr>
          <w:p w14:paraId="30691DAE" w14:textId="77777777" w:rsidR="000D0F52" w:rsidRPr="005E0ED2" w:rsidRDefault="000D0F52" w:rsidP="009623E7">
            <w:pPr>
              <w:pStyle w:val="TableParagraph"/>
              <w:spacing w:before="12" w:line="208" w:lineRule="exact"/>
              <w:ind w:left="202" w:right="192"/>
              <w:jc w:val="center"/>
              <w:rPr>
                <w:sz w:val="18"/>
              </w:rPr>
            </w:pPr>
            <w:r w:rsidRPr="005E0ED2">
              <w:rPr>
                <w:rFonts w:ascii="Times New Roman" w:eastAsia="Times New Roman"/>
                <w:sz w:val="18"/>
              </w:rPr>
              <w:t xml:space="preserve">9 </w:t>
            </w:r>
            <w:r w:rsidRPr="005E0ED2">
              <w:rPr>
                <w:sz w:val="18"/>
              </w:rPr>
              <w:t>级</w:t>
            </w:r>
          </w:p>
        </w:tc>
        <w:tc>
          <w:tcPr>
            <w:tcW w:w="2660" w:type="dxa"/>
          </w:tcPr>
          <w:p w14:paraId="4BA46BC9"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s3100A.221/2</w:t>
            </w:r>
          </w:p>
        </w:tc>
      </w:tr>
      <w:tr w:rsidR="000D0F52" w:rsidRPr="005E0ED2" w14:paraId="766DDCCD" w14:textId="77777777" w:rsidTr="000D0F52">
        <w:trPr>
          <w:trHeight w:val="239"/>
        </w:trPr>
        <w:tc>
          <w:tcPr>
            <w:tcW w:w="6063" w:type="dxa"/>
          </w:tcPr>
          <w:p w14:paraId="76212B0F" w14:textId="77777777" w:rsidR="000D0F52" w:rsidRPr="005E0ED2" w:rsidRDefault="000D0F52" w:rsidP="009623E7">
            <w:pPr>
              <w:pStyle w:val="TableParagraph"/>
              <w:spacing w:before="12" w:line="208" w:lineRule="exact"/>
              <w:rPr>
                <w:sz w:val="18"/>
              </w:rPr>
            </w:pPr>
            <w:r w:rsidRPr="005E0ED2">
              <w:rPr>
                <w:sz w:val="18"/>
              </w:rPr>
              <w:t>单侧鼻腔或鼻孔闭锁</w:t>
            </w:r>
          </w:p>
        </w:tc>
        <w:tc>
          <w:tcPr>
            <w:tcW w:w="849" w:type="dxa"/>
          </w:tcPr>
          <w:p w14:paraId="717DC613" w14:textId="77777777" w:rsidR="000D0F52" w:rsidRPr="005E0ED2" w:rsidRDefault="000D0F52" w:rsidP="009623E7">
            <w:pPr>
              <w:pStyle w:val="TableParagraph"/>
              <w:spacing w:before="12" w:line="208" w:lineRule="exact"/>
              <w:ind w:left="202" w:right="192"/>
              <w:jc w:val="center"/>
              <w:rPr>
                <w:sz w:val="18"/>
              </w:rPr>
            </w:pPr>
            <w:r w:rsidRPr="005E0ED2">
              <w:rPr>
                <w:rFonts w:ascii="Times New Roman" w:eastAsia="Times New Roman"/>
                <w:sz w:val="18"/>
              </w:rPr>
              <w:t xml:space="preserve">10 </w:t>
            </w:r>
            <w:r w:rsidRPr="005E0ED2">
              <w:rPr>
                <w:sz w:val="18"/>
              </w:rPr>
              <w:t>级</w:t>
            </w:r>
          </w:p>
        </w:tc>
        <w:tc>
          <w:tcPr>
            <w:tcW w:w="2660" w:type="dxa"/>
          </w:tcPr>
          <w:p w14:paraId="0124A8D6"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s3108A.251/2/ s3108B.251/2</w:t>
            </w:r>
          </w:p>
        </w:tc>
      </w:tr>
    </w:tbl>
    <w:p w14:paraId="6FBC941D" w14:textId="77777777" w:rsidR="000D0F52" w:rsidRPr="005E0ED2" w:rsidRDefault="000D0F52" w:rsidP="009623E7">
      <w:pPr>
        <w:pStyle w:val="12"/>
        <w:numPr>
          <w:ilvl w:val="2"/>
          <w:numId w:val="22"/>
        </w:numPr>
        <w:tabs>
          <w:tab w:val="left" w:pos="1075"/>
        </w:tabs>
        <w:autoSpaceDE w:val="0"/>
        <w:autoSpaceDN w:val="0"/>
        <w:spacing w:before="178" w:after="0"/>
        <w:ind w:left="1074" w:hanging="578"/>
      </w:pPr>
      <w:r w:rsidRPr="005E0ED2">
        <w:rPr>
          <w:spacing w:val="-3"/>
        </w:rPr>
        <w:t>口腔的结构损伤</w:t>
      </w:r>
    </w:p>
    <w:p w14:paraId="308B1AA4" w14:textId="77777777" w:rsidR="000D0F52" w:rsidRPr="005E0ED2" w:rsidRDefault="000D0F52" w:rsidP="009623E7">
      <w:pPr>
        <w:pStyle w:val="BodyText"/>
        <w:spacing w:before="7"/>
        <w:rPr>
          <w:rFonts w:ascii="黑体"/>
          <w:sz w:val="15"/>
        </w:rPr>
      </w:pPr>
    </w:p>
    <w:p w14:paraId="6389D407" w14:textId="77777777" w:rsidR="000D0F52" w:rsidRPr="005E0ED2" w:rsidRDefault="000D0F52" w:rsidP="009623E7">
      <w:pPr>
        <w:pStyle w:val="BodyText"/>
        <w:spacing w:after="21"/>
        <w:ind w:left="65" w:right="2"/>
        <w:jc w:val="center"/>
        <w:rPr>
          <w:rFonts w:ascii="黑体" w:eastAsia="黑体"/>
        </w:rPr>
      </w:pPr>
      <w:r w:rsidRPr="005E0ED2">
        <w:rPr>
          <w:rFonts w:ascii="黑体" w:eastAsia="黑体" w:hint="eastAsia"/>
        </w:rPr>
        <w:t>表12</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819"/>
        <w:gridCol w:w="876"/>
        <w:gridCol w:w="2879"/>
      </w:tblGrid>
      <w:tr w:rsidR="000D0F52" w:rsidRPr="005E0ED2" w14:paraId="1827E1F8" w14:textId="77777777" w:rsidTr="000D0F52">
        <w:trPr>
          <w:trHeight w:val="242"/>
        </w:trPr>
        <w:tc>
          <w:tcPr>
            <w:tcW w:w="5819" w:type="dxa"/>
          </w:tcPr>
          <w:p w14:paraId="3997F134" w14:textId="77777777" w:rsidR="000D0F52" w:rsidRPr="005E0ED2" w:rsidRDefault="000D0F52" w:rsidP="009623E7">
            <w:pPr>
              <w:pStyle w:val="TableParagraph"/>
              <w:spacing w:before="14" w:line="208" w:lineRule="exact"/>
              <w:ind w:left="2529" w:right="2520"/>
              <w:jc w:val="center"/>
              <w:rPr>
                <w:sz w:val="18"/>
              </w:rPr>
            </w:pPr>
            <w:r w:rsidRPr="005E0ED2">
              <w:rPr>
                <w:sz w:val="18"/>
              </w:rPr>
              <w:t>伤残条目</w:t>
            </w:r>
          </w:p>
        </w:tc>
        <w:tc>
          <w:tcPr>
            <w:tcW w:w="876" w:type="dxa"/>
          </w:tcPr>
          <w:p w14:paraId="150D1782" w14:textId="77777777" w:rsidR="000D0F52" w:rsidRPr="005E0ED2" w:rsidRDefault="000D0F52" w:rsidP="009623E7">
            <w:pPr>
              <w:pStyle w:val="TableParagraph"/>
              <w:spacing w:before="14" w:line="208" w:lineRule="exact"/>
              <w:ind w:left="211" w:right="205"/>
              <w:jc w:val="center"/>
              <w:rPr>
                <w:sz w:val="18"/>
              </w:rPr>
            </w:pPr>
            <w:r w:rsidRPr="005E0ED2">
              <w:rPr>
                <w:sz w:val="18"/>
              </w:rPr>
              <w:t>等级</w:t>
            </w:r>
          </w:p>
        </w:tc>
        <w:tc>
          <w:tcPr>
            <w:tcW w:w="2879" w:type="dxa"/>
          </w:tcPr>
          <w:p w14:paraId="324B91DF" w14:textId="77777777" w:rsidR="000D0F52" w:rsidRPr="005E0ED2" w:rsidRDefault="000D0F52" w:rsidP="009623E7">
            <w:pPr>
              <w:pStyle w:val="TableParagraph"/>
              <w:spacing w:before="14" w:line="208" w:lineRule="exact"/>
              <w:ind w:left="1059" w:right="1049"/>
              <w:jc w:val="center"/>
              <w:rPr>
                <w:sz w:val="18"/>
              </w:rPr>
            </w:pPr>
            <w:r w:rsidRPr="005E0ED2">
              <w:rPr>
                <w:sz w:val="18"/>
              </w:rPr>
              <w:t>伤残代码</w:t>
            </w:r>
          </w:p>
        </w:tc>
      </w:tr>
      <w:tr w:rsidR="000D0F52" w:rsidRPr="005E0ED2" w14:paraId="064D1D73" w14:textId="77777777" w:rsidTr="000D0F52">
        <w:trPr>
          <w:trHeight w:val="239"/>
        </w:trPr>
        <w:tc>
          <w:tcPr>
            <w:tcW w:w="5819" w:type="dxa"/>
          </w:tcPr>
          <w:p w14:paraId="4D14A549" w14:textId="77777777" w:rsidR="000D0F52" w:rsidRPr="005E0ED2" w:rsidRDefault="000D0F52" w:rsidP="009623E7">
            <w:pPr>
              <w:pStyle w:val="TableParagraph"/>
              <w:spacing w:before="12" w:line="208" w:lineRule="exact"/>
              <w:rPr>
                <w:rFonts w:ascii="Times New Roman" w:eastAsia="Times New Roman"/>
                <w:sz w:val="18"/>
              </w:rPr>
            </w:pPr>
            <w:proofErr w:type="gramStart"/>
            <w:r w:rsidRPr="005E0ED2">
              <w:rPr>
                <w:sz w:val="18"/>
              </w:rPr>
              <w:t>舌</w:t>
            </w:r>
            <w:proofErr w:type="gramEnd"/>
            <w:r w:rsidRPr="005E0ED2">
              <w:rPr>
                <w:sz w:val="18"/>
              </w:rPr>
              <w:t xml:space="preserve">缺损大于全舌的 </w:t>
            </w:r>
            <w:r w:rsidRPr="005E0ED2">
              <w:rPr>
                <w:rFonts w:ascii="Times New Roman" w:eastAsia="Times New Roman"/>
                <w:sz w:val="18"/>
              </w:rPr>
              <w:t>2/3</w:t>
            </w:r>
          </w:p>
        </w:tc>
        <w:tc>
          <w:tcPr>
            <w:tcW w:w="876" w:type="dxa"/>
          </w:tcPr>
          <w:p w14:paraId="2C15B238" w14:textId="77777777" w:rsidR="000D0F52" w:rsidRPr="005E0ED2" w:rsidRDefault="000D0F52" w:rsidP="009623E7">
            <w:pPr>
              <w:pStyle w:val="TableParagraph"/>
              <w:spacing w:before="12" w:line="208" w:lineRule="exact"/>
              <w:ind w:left="216" w:right="205"/>
              <w:jc w:val="center"/>
              <w:rPr>
                <w:sz w:val="18"/>
              </w:rPr>
            </w:pPr>
            <w:r w:rsidRPr="005E0ED2">
              <w:rPr>
                <w:rFonts w:ascii="Times New Roman" w:eastAsia="Times New Roman"/>
                <w:sz w:val="18"/>
              </w:rPr>
              <w:t xml:space="preserve">3 </w:t>
            </w:r>
            <w:r w:rsidRPr="005E0ED2">
              <w:rPr>
                <w:sz w:val="18"/>
              </w:rPr>
              <w:t>级</w:t>
            </w:r>
          </w:p>
        </w:tc>
        <w:tc>
          <w:tcPr>
            <w:tcW w:w="2879" w:type="dxa"/>
          </w:tcPr>
          <w:p w14:paraId="5762D9DF" w14:textId="77777777" w:rsidR="000D0F52" w:rsidRPr="005E0ED2" w:rsidRDefault="000D0F52" w:rsidP="009623E7">
            <w:pPr>
              <w:pStyle w:val="TableParagraph"/>
              <w:spacing w:before="23" w:line="196" w:lineRule="exact"/>
              <w:ind w:left="109"/>
              <w:rPr>
                <w:rFonts w:ascii="Times New Roman"/>
                <w:sz w:val="18"/>
              </w:rPr>
            </w:pPr>
            <w:r w:rsidRPr="005E0ED2">
              <w:rPr>
                <w:rFonts w:ascii="Times New Roman"/>
                <w:sz w:val="18"/>
              </w:rPr>
              <w:t>s3203.328Z</w:t>
            </w:r>
          </w:p>
        </w:tc>
      </w:tr>
      <w:tr w:rsidR="000D0F52" w:rsidRPr="005E0ED2" w14:paraId="21158163" w14:textId="77777777" w:rsidTr="000D0F52">
        <w:trPr>
          <w:trHeight w:val="239"/>
        </w:trPr>
        <w:tc>
          <w:tcPr>
            <w:tcW w:w="5819" w:type="dxa"/>
          </w:tcPr>
          <w:p w14:paraId="576F8BA9" w14:textId="77777777" w:rsidR="000D0F52" w:rsidRPr="005E0ED2" w:rsidRDefault="000D0F52" w:rsidP="009623E7">
            <w:pPr>
              <w:pStyle w:val="TableParagraph"/>
              <w:spacing w:before="12" w:line="208" w:lineRule="exact"/>
              <w:rPr>
                <w:rFonts w:ascii="Times New Roman" w:eastAsia="Times New Roman"/>
                <w:sz w:val="18"/>
              </w:rPr>
            </w:pPr>
            <w:proofErr w:type="gramStart"/>
            <w:r w:rsidRPr="005E0ED2">
              <w:rPr>
                <w:sz w:val="18"/>
              </w:rPr>
              <w:t>舌</w:t>
            </w:r>
            <w:proofErr w:type="gramEnd"/>
            <w:r w:rsidRPr="005E0ED2">
              <w:rPr>
                <w:sz w:val="18"/>
              </w:rPr>
              <w:t xml:space="preserve">缺损大于全舌的 </w:t>
            </w:r>
            <w:r w:rsidRPr="005E0ED2">
              <w:rPr>
                <w:rFonts w:ascii="Times New Roman" w:eastAsia="Times New Roman"/>
                <w:sz w:val="18"/>
              </w:rPr>
              <w:t>1/3</w:t>
            </w:r>
          </w:p>
        </w:tc>
        <w:tc>
          <w:tcPr>
            <w:tcW w:w="876" w:type="dxa"/>
          </w:tcPr>
          <w:p w14:paraId="6D4DA5CA" w14:textId="77777777" w:rsidR="000D0F52" w:rsidRPr="005E0ED2" w:rsidRDefault="000D0F52" w:rsidP="009623E7">
            <w:pPr>
              <w:pStyle w:val="TableParagraph"/>
              <w:spacing w:before="12" w:line="208" w:lineRule="exact"/>
              <w:ind w:left="216" w:right="205"/>
              <w:jc w:val="center"/>
              <w:rPr>
                <w:sz w:val="18"/>
              </w:rPr>
            </w:pPr>
            <w:r w:rsidRPr="005E0ED2">
              <w:rPr>
                <w:rFonts w:ascii="Times New Roman" w:eastAsia="Times New Roman"/>
                <w:sz w:val="18"/>
              </w:rPr>
              <w:t xml:space="preserve">6 </w:t>
            </w:r>
            <w:r w:rsidRPr="005E0ED2">
              <w:rPr>
                <w:sz w:val="18"/>
              </w:rPr>
              <w:t>级</w:t>
            </w:r>
          </w:p>
        </w:tc>
        <w:tc>
          <w:tcPr>
            <w:tcW w:w="2879" w:type="dxa"/>
          </w:tcPr>
          <w:p w14:paraId="56DE1697" w14:textId="77777777" w:rsidR="000D0F52" w:rsidRPr="005E0ED2" w:rsidRDefault="000D0F52" w:rsidP="009623E7">
            <w:pPr>
              <w:pStyle w:val="TableParagraph"/>
              <w:spacing w:before="23" w:line="196" w:lineRule="exact"/>
              <w:ind w:left="109"/>
              <w:rPr>
                <w:rFonts w:ascii="Times New Roman"/>
                <w:sz w:val="18"/>
              </w:rPr>
            </w:pPr>
            <w:r w:rsidRPr="005E0ED2">
              <w:rPr>
                <w:rFonts w:ascii="Times New Roman"/>
                <w:sz w:val="18"/>
              </w:rPr>
              <w:t>s3203.228</w:t>
            </w:r>
          </w:p>
        </w:tc>
      </w:tr>
      <w:tr w:rsidR="000D0F52" w:rsidRPr="005E0ED2" w14:paraId="668D0CD2" w14:textId="77777777" w:rsidTr="000D0F52">
        <w:trPr>
          <w:trHeight w:val="246"/>
        </w:trPr>
        <w:tc>
          <w:tcPr>
            <w:tcW w:w="5819" w:type="dxa"/>
          </w:tcPr>
          <w:p w14:paraId="51118755" w14:textId="77777777" w:rsidR="000D0F52" w:rsidRPr="005E0ED2" w:rsidRDefault="000D0F52" w:rsidP="009623E7">
            <w:pPr>
              <w:pStyle w:val="TableParagraph"/>
              <w:spacing w:line="215" w:lineRule="exact"/>
              <w:rPr>
                <w:sz w:val="18"/>
              </w:rPr>
            </w:pPr>
            <w:r w:rsidRPr="005E0ED2">
              <w:rPr>
                <w:sz w:val="18"/>
              </w:rPr>
              <w:t xml:space="preserve">口腔损伤导致牙齿脱落大于等于 </w:t>
            </w:r>
            <w:r w:rsidRPr="005E0ED2">
              <w:rPr>
                <w:rFonts w:ascii="Times New Roman" w:eastAsia="Times New Roman"/>
                <w:sz w:val="18"/>
              </w:rPr>
              <w:t xml:space="preserve">16 </w:t>
            </w:r>
            <w:r w:rsidRPr="005E0ED2">
              <w:rPr>
                <w:sz w:val="18"/>
              </w:rPr>
              <w:t>枚</w:t>
            </w:r>
          </w:p>
        </w:tc>
        <w:tc>
          <w:tcPr>
            <w:tcW w:w="876" w:type="dxa"/>
          </w:tcPr>
          <w:p w14:paraId="2881B5F3" w14:textId="77777777" w:rsidR="000D0F52" w:rsidRPr="005E0ED2" w:rsidRDefault="000D0F52" w:rsidP="009623E7">
            <w:pPr>
              <w:pStyle w:val="TableParagraph"/>
              <w:spacing w:line="215" w:lineRule="exact"/>
              <w:ind w:left="216" w:right="205"/>
              <w:jc w:val="center"/>
              <w:rPr>
                <w:sz w:val="18"/>
              </w:rPr>
            </w:pPr>
            <w:r w:rsidRPr="005E0ED2">
              <w:rPr>
                <w:rFonts w:ascii="Times New Roman" w:eastAsia="Times New Roman"/>
                <w:sz w:val="18"/>
              </w:rPr>
              <w:t xml:space="preserve">9 </w:t>
            </w:r>
            <w:r w:rsidRPr="005E0ED2">
              <w:rPr>
                <w:sz w:val="18"/>
              </w:rPr>
              <w:t>级</w:t>
            </w:r>
          </w:p>
        </w:tc>
        <w:tc>
          <w:tcPr>
            <w:tcW w:w="2879" w:type="dxa"/>
          </w:tcPr>
          <w:p w14:paraId="132DFE9A" w14:textId="77777777" w:rsidR="000D0F52" w:rsidRPr="005E0ED2" w:rsidRDefault="000D0F52" w:rsidP="009623E7">
            <w:pPr>
              <w:pStyle w:val="TableParagraph"/>
              <w:spacing w:before="23" w:line="203" w:lineRule="exact"/>
              <w:ind w:left="109"/>
              <w:rPr>
                <w:rFonts w:ascii="Times New Roman"/>
                <w:sz w:val="18"/>
              </w:rPr>
            </w:pPr>
            <w:r w:rsidRPr="005E0ED2">
              <w:rPr>
                <w:rFonts w:ascii="Times New Roman"/>
                <w:sz w:val="18"/>
              </w:rPr>
              <w:t>s3200.320</w:t>
            </w:r>
          </w:p>
        </w:tc>
      </w:tr>
      <w:tr w:rsidR="000D0F52" w:rsidRPr="005E0ED2" w14:paraId="685BFCEA" w14:textId="77777777" w:rsidTr="000D0F52">
        <w:trPr>
          <w:trHeight w:val="244"/>
        </w:trPr>
        <w:tc>
          <w:tcPr>
            <w:tcW w:w="5819" w:type="dxa"/>
          </w:tcPr>
          <w:p w14:paraId="4C31BAF1" w14:textId="77777777" w:rsidR="000D0F52" w:rsidRPr="005E0ED2" w:rsidRDefault="000D0F52" w:rsidP="009623E7">
            <w:pPr>
              <w:pStyle w:val="TableParagraph"/>
              <w:spacing w:before="12" w:line="213" w:lineRule="exact"/>
              <w:rPr>
                <w:sz w:val="18"/>
              </w:rPr>
            </w:pPr>
            <w:r w:rsidRPr="005E0ED2">
              <w:rPr>
                <w:sz w:val="18"/>
              </w:rPr>
              <w:t xml:space="preserve">口腔损伤导致牙齿脱落大于等于 </w:t>
            </w:r>
            <w:r w:rsidRPr="005E0ED2">
              <w:rPr>
                <w:rFonts w:ascii="Times New Roman" w:eastAsia="Times New Roman"/>
                <w:sz w:val="18"/>
              </w:rPr>
              <w:t xml:space="preserve">8 </w:t>
            </w:r>
            <w:r w:rsidRPr="005E0ED2">
              <w:rPr>
                <w:sz w:val="18"/>
              </w:rPr>
              <w:t>枚</w:t>
            </w:r>
          </w:p>
        </w:tc>
        <w:tc>
          <w:tcPr>
            <w:tcW w:w="876" w:type="dxa"/>
          </w:tcPr>
          <w:p w14:paraId="2ADD838C" w14:textId="77777777" w:rsidR="000D0F52" w:rsidRPr="005E0ED2" w:rsidRDefault="000D0F52" w:rsidP="009623E7">
            <w:pPr>
              <w:pStyle w:val="TableParagraph"/>
              <w:spacing w:before="12" w:line="213" w:lineRule="exact"/>
              <w:ind w:left="216" w:right="205"/>
              <w:jc w:val="center"/>
              <w:rPr>
                <w:sz w:val="18"/>
              </w:rPr>
            </w:pPr>
            <w:r w:rsidRPr="005E0ED2">
              <w:rPr>
                <w:rFonts w:ascii="Times New Roman" w:eastAsia="Times New Roman"/>
                <w:sz w:val="18"/>
              </w:rPr>
              <w:t xml:space="preserve">10 </w:t>
            </w:r>
            <w:r w:rsidRPr="005E0ED2">
              <w:rPr>
                <w:sz w:val="18"/>
              </w:rPr>
              <w:t>级</w:t>
            </w:r>
          </w:p>
        </w:tc>
        <w:tc>
          <w:tcPr>
            <w:tcW w:w="2879" w:type="dxa"/>
          </w:tcPr>
          <w:p w14:paraId="0F0C5D17" w14:textId="77777777" w:rsidR="000D0F52" w:rsidRPr="005E0ED2" w:rsidRDefault="000D0F52" w:rsidP="009623E7">
            <w:pPr>
              <w:pStyle w:val="TableParagraph"/>
              <w:spacing w:before="23" w:line="201" w:lineRule="exact"/>
              <w:ind w:left="109"/>
              <w:rPr>
                <w:rFonts w:ascii="Times New Roman"/>
                <w:sz w:val="18"/>
              </w:rPr>
            </w:pPr>
            <w:r w:rsidRPr="005E0ED2">
              <w:rPr>
                <w:rFonts w:ascii="Times New Roman"/>
                <w:sz w:val="18"/>
              </w:rPr>
              <w:t>s3200.220</w:t>
            </w:r>
          </w:p>
        </w:tc>
      </w:tr>
    </w:tbl>
    <w:p w14:paraId="2C029ABD" w14:textId="77777777" w:rsidR="000D0F52" w:rsidRPr="005E0ED2" w:rsidRDefault="000D0F52" w:rsidP="009623E7">
      <w:pPr>
        <w:pStyle w:val="12"/>
        <w:numPr>
          <w:ilvl w:val="2"/>
          <w:numId w:val="22"/>
        </w:numPr>
        <w:tabs>
          <w:tab w:val="left" w:pos="1075"/>
        </w:tabs>
        <w:autoSpaceDE w:val="0"/>
        <w:autoSpaceDN w:val="0"/>
        <w:spacing w:before="179" w:after="0"/>
        <w:ind w:left="1074" w:hanging="578"/>
      </w:pPr>
      <w:r w:rsidRPr="005E0ED2">
        <w:rPr>
          <w:spacing w:val="-3"/>
        </w:rPr>
        <w:t>发声和言语的功能障碍</w:t>
      </w:r>
    </w:p>
    <w:p w14:paraId="7AF7168E" w14:textId="77777777" w:rsidR="000D0F52" w:rsidRPr="005E0ED2" w:rsidRDefault="000D0F52" w:rsidP="009623E7">
      <w:pPr>
        <w:pStyle w:val="BodyText"/>
        <w:spacing w:before="6"/>
        <w:rPr>
          <w:rFonts w:ascii="黑体"/>
          <w:sz w:val="15"/>
        </w:rPr>
      </w:pPr>
    </w:p>
    <w:p w14:paraId="742933E1" w14:textId="77777777" w:rsidR="000D0F52" w:rsidRPr="005E0ED2" w:rsidRDefault="000D0F52" w:rsidP="009623E7">
      <w:pPr>
        <w:pStyle w:val="BodyText"/>
        <w:ind w:left="916"/>
      </w:pPr>
      <w:r w:rsidRPr="005E0ED2">
        <w:t>本标准中的发声和言语的功能障碍是指语言功能丧失。</w:t>
      </w:r>
    </w:p>
    <w:p w14:paraId="6BB826F6" w14:textId="77777777" w:rsidR="000D0F52" w:rsidRPr="005E0ED2" w:rsidRDefault="000D0F52" w:rsidP="009623E7">
      <w:pPr>
        <w:pStyle w:val="BodyText"/>
        <w:spacing w:before="44" w:after="20"/>
        <w:ind w:left="65" w:right="2"/>
        <w:jc w:val="center"/>
        <w:rPr>
          <w:rFonts w:ascii="黑体" w:eastAsia="黑体"/>
        </w:rPr>
      </w:pPr>
      <w:r w:rsidRPr="005E0ED2">
        <w:rPr>
          <w:rFonts w:ascii="黑体" w:eastAsia="黑体" w:hint="eastAsia"/>
        </w:rPr>
        <w:t>表 13</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819"/>
        <w:gridCol w:w="862"/>
        <w:gridCol w:w="2893"/>
      </w:tblGrid>
      <w:tr w:rsidR="000D0F52" w:rsidRPr="005E0ED2" w14:paraId="4A382C77" w14:textId="77777777" w:rsidTr="000D0F52">
        <w:trPr>
          <w:trHeight w:val="241"/>
        </w:trPr>
        <w:tc>
          <w:tcPr>
            <w:tcW w:w="5819" w:type="dxa"/>
          </w:tcPr>
          <w:p w14:paraId="12BB9EAF" w14:textId="77777777" w:rsidR="000D0F52" w:rsidRPr="005E0ED2" w:rsidRDefault="000D0F52" w:rsidP="009623E7">
            <w:pPr>
              <w:pStyle w:val="TableParagraph"/>
              <w:spacing w:before="14" w:line="208" w:lineRule="exact"/>
              <w:ind w:left="2529" w:right="2520"/>
              <w:jc w:val="center"/>
              <w:rPr>
                <w:sz w:val="18"/>
              </w:rPr>
            </w:pPr>
            <w:r w:rsidRPr="005E0ED2">
              <w:rPr>
                <w:sz w:val="18"/>
              </w:rPr>
              <w:t>伤残条目</w:t>
            </w:r>
          </w:p>
        </w:tc>
        <w:tc>
          <w:tcPr>
            <w:tcW w:w="862" w:type="dxa"/>
          </w:tcPr>
          <w:p w14:paraId="42C36808" w14:textId="77777777" w:rsidR="000D0F52" w:rsidRPr="005E0ED2" w:rsidRDefault="000D0F52" w:rsidP="009623E7">
            <w:pPr>
              <w:pStyle w:val="TableParagraph"/>
              <w:spacing w:before="14" w:line="208" w:lineRule="exact"/>
              <w:ind w:left="251"/>
              <w:rPr>
                <w:sz w:val="18"/>
              </w:rPr>
            </w:pPr>
            <w:r w:rsidRPr="005E0ED2">
              <w:rPr>
                <w:sz w:val="18"/>
              </w:rPr>
              <w:t>等级</w:t>
            </w:r>
          </w:p>
        </w:tc>
        <w:tc>
          <w:tcPr>
            <w:tcW w:w="2893" w:type="dxa"/>
          </w:tcPr>
          <w:p w14:paraId="5D7AC72F" w14:textId="77777777" w:rsidR="000D0F52" w:rsidRPr="005E0ED2" w:rsidRDefault="000D0F52" w:rsidP="009623E7">
            <w:pPr>
              <w:pStyle w:val="TableParagraph"/>
              <w:spacing w:before="14" w:line="208" w:lineRule="exact"/>
              <w:ind w:left="1064" w:right="1059"/>
              <w:jc w:val="center"/>
              <w:rPr>
                <w:sz w:val="18"/>
              </w:rPr>
            </w:pPr>
            <w:r w:rsidRPr="005E0ED2">
              <w:rPr>
                <w:sz w:val="18"/>
              </w:rPr>
              <w:t>伤残代码</w:t>
            </w:r>
          </w:p>
        </w:tc>
      </w:tr>
      <w:tr w:rsidR="000D0F52" w:rsidRPr="005E0ED2" w14:paraId="04D3DFC4" w14:textId="77777777" w:rsidTr="000D0F52">
        <w:trPr>
          <w:trHeight w:val="239"/>
        </w:trPr>
        <w:tc>
          <w:tcPr>
            <w:tcW w:w="5819" w:type="dxa"/>
          </w:tcPr>
          <w:p w14:paraId="680EBBA0" w14:textId="77777777" w:rsidR="000D0F52" w:rsidRPr="005E0ED2" w:rsidRDefault="000D0F52" w:rsidP="009623E7">
            <w:pPr>
              <w:pStyle w:val="TableParagraph"/>
              <w:spacing w:before="12" w:line="208" w:lineRule="exact"/>
              <w:rPr>
                <w:sz w:val="18"/>
              </w:rPr>
            </w:pPr>
            <w:r w:rsidRPr="005E0ED2">
              <w:rPr>
                <w:sz w:val="18"/>
              </w:rPr>
              <w:t>语言功能完全丧失</w:t>
            </w:r>
          </w:p>
        </w:tc>
        <w:tc>
          <w:tcPr>
            <w:tcW w:w="862" w:type="dxa"/>
          </w:tcPr>
          <w:p w14:paraId="1840E6A2" w14:textId="77777777" w:rsidR="000D0F52" w:rsidRPr="005E0ED2" w:rsidRDefault="000D0F52" w:rsidP="009623E7">
            <w:pPr>
              <w:pStyle w:val="TableParagraph"/>
              <w:spacing w:before="12" w:line="208" w:lineRule="exact"/>
              <w:ind w:left="275"/>
              <w:rPr>
                <w:sz w:val="18"/>
              </w:rPr>
            </w:pPr>
            <w:r w:rsidRPr="005E0ED2">
              <w:rPr>
                <w:rFonts w:ascii="Times New Roman" w:eastAsia="Times New Roman"/>
                <w:sz w:val="18"/>
              </w:rPr>
              <w:t xml:space="preserve">8 </w:t>
            </w:r>
            <w:r w:rsidRPr="005E0ED2">
              <w:rPr>
                <w:sz w:val="18"/>
              </w:rPr>
              <w:t>级</w:t>
            </w:r>
          </w:p>
        </w:tc>
        <w:tc>
          <w:tcPr>
            <w:tcW w:w="2893" w:type="dxa"/>
          </w:tcPr>
          <w:p w14:paraId="0CDC91D9" w14:textId="77777777" w:rsidR="000D0F52" w:rsidRPr="005E0ED2" w:rsidRDefault="000D0F52" w:rsidP="009623E7">
            <w:pPr>
              <w:pStyle w:val="TableParagraph"/>
              <w:spacing w:before="23" w:line="196" w:lineRule="exact"/>
              <w:ind w:left="106"/>
              <w:rPr>
                <w:rFonts w:ascii="Times New Roman"/>
                <w:sz w:val="18"/>
              </w:rPr>
            </w:pPr>
            <w:r w:rsidRPr="005E0ED2">
              <w:rPr>
                <w:rFonts w:ascii="Times New Roman"/>
                <w:sz w:val="18"/>
              </w:rPr>
              <w:t>b167.4, b399.4</w:t>
            </w:r>
          </w:p>
        </w:tc>
      </w:tr>
    </w:tbl>
    <w:p w14:paraId="4F3C22F1" w14:textId="77777777" w:rsidR="000D0F52" w:rsidRPr="005E0ED2" w:rsidRDefault="000D0F52" w:rsidP="009623E7">
      <w:pPr>
        <w:spacing w:before="38" w:line="324" w:lineRule="auto"/>
        <w:ind w:left="496" w:right="607"/>
        <w:rPr>
          <w:sz w:val="18"/>
        </w:rPr>
      </w:pPr>
      <w:r w:rsidRPr="005E0ED2">
        <w:rPr>
          <w:sz w:val="18"/>
        </w:rPr>
        <w:t>表注：语言功能完全</w:t>
      </w:r>
      <w:proofErr w:type="gramStart"/>
      <w:r w:rsidRPr="005E0ED2">
        <w:rPr>
          <w:sz w:val="18"/>
        </w:rPr>
        <w:t>丧失指</w:t>
      </w:r>
      <w:proofErr w:type="gramEnd"/>
      <w:r w:rsidRPr="005E0ED2">
        <w:rPr>
          <w:sz w:val="18"/>
        </w:rPr>
        <w:t>构成语言的口唇音、齿舌音、口盖音和喉头音的四种语言功能中，有三种以上不能构声、或声带全部切除，或因大脑语言中枢受伤害而患失语症，并须有资格的耳鼻喉科医师出具医疗诊断证明，但不包括任何心理障碍引致的失语。</w:t>
      </w:r>
    </w:p>
    <w:p w14:paraId="51154EFE" w14:textId="77777777" w:rsidR="000D0F52" w:rsidRPr="005E0ED2" w:rsidRDefault="000D0F52" w:rsidP="009623E7">
      <w:pPr>
        <w:pStyle w:val="12"/>
        <w:numPr>
          <w:ilvl w:val="1"/>
          <w:numId w:val="22"/>
        </w:numPr>
        <w:tabs>
          <w:tab w:val="left" w:pos="867"/>
        </w:tabs>
        <w:autoSpaceDE w:val="0"/>
        <w:autoSpaceDN w:val="0"/>
        <w:spacing w:before="142" w:after="0"/>
        <w:rPr>
          <w:rFonts w:eastAsia="Times New Roman"/>
        </w:rPr>
      </w:pPr>
      <w:bookmarkStart w:id="29" w:name="_bookmark14"/>
      <w:bookmarkEnd w:id="29"/>
      <w:r w:rsidRPr="005E0ED2">
        <w:rPr>
          <w:spacing w:val="-3"/>
        </w:rPr>
        <w:t>心血管，免疫和呼吸系统的结构和功能</w:t>
      </w:r>
    </w:p>
    <w:p w14:paraId="39843F24" w14:textId="77777777" w:rsidR="000D0F52" w:rsidRPr="005E0ED2" w:rsidRDefault="000D0F52" w:rsidP="009623E7">
      <w:pPr>
        <w:pStyle w:val="BodyText"/>
        <w:spacing w:before="7"/>
        <w:rPr>
          <w:rFonts w:ascii="黑体"/>
          <w:sz w:val="15"/>
        </w:rPr>
      </w:pPr>
    </w:p>
    <w:p w14:paraId="21770BE4" w14:textId="77777777" w:rsidR="000D0F52" w:rsidRPr="005E0ED2" w:rsidRDefault="000D0F52" w:rsidP="009623E7">
      <w:pPr>
        <w:pStyle w:val="12"/>
        <w:numPr>
          <w:ilvl w:val="2"/>
          <w:numId w:val="22"/>
        </w:numPr>
        <w:tabs>
          <w:tab w:val="left" w:pos="1231"/>
        </w:tabs>
        <w:autoSpaceDE w:val="0"/>
        <w:autoSpaceDN w:val="0"/>
        <w:spacing w:after="0"/>
        <w:ind w:hanging="734"/>
      </w:pPr>
      <w:r w:rsidRPr="005E0ED2">
        <w:rPr>
          <w:spacing w:val="-3"/>
        </w:rPr>
        <w:t>心脏的结构损伤或功能障碍</w:t>
      </w:r>
    </w:p>
    <w:p w14:paraId="6F0FEC10" w14:textId="77777777" w:rsidR="000D0F52" w:rsidRPr="005E0ED2" w:rsidRDefault="000D0F52" w:rsidP="009623E7">
      <w:pPr>
        <w:sectPr w:rsidR="000D0F52" w:rsidRPr="005E0ED2">
          <w:footerReference w:type="default" r:id="rId26"/>
          <w:pgSz w:w="11910" w:h="16840"/>
          <w:pgMar w:top="1660" w:right="700" w:bottom="1340" w:left="920" w:header="1441" w:footer="1140" w:gutter="0"/>
          <w:cols w:space="720"/>
        </w:sectPr>
      </w:pPr>
    </w:p>
    <w:p w14:paraId="50E01188" w14:textId="77777777" w:rsidR="000D0F52" w:rsidRPr="005E0ED2" w:rsidRDefault="000D0F52" w:rsidP="009623E7">
      <w:pPr>
        <w:pStyle w:val="BodyText"/>
        <w:spacing w:before="7"/>
        <w:rPr>
          <w:rFonts w:ascii="黑体"/>
          <w:sz w:val="14"/>
        </w:rPr>
      </w:pPr>
    </w:p>
    <w:p w14:paraId="3F0D61A7" w14:textId="77777777" w:rsidR="000D0F52" w:rsidRPr="005E0ED2" w:rsidRDefault="000D0F52" w:rsidP="009623E7">
      <w:pPr>
        <w:pStyle w:val="BodyText"/>
        <w:spacing w:before="72" w:after="20"/>
        <w:ind w:right="501"/>
        <w:jc w:val="center"/>
        <w:rPr>
          <w:rFonts w:ascii="黑体" w:eastAsia="黑体"/>
        </w:rPr>
      </w:pPr>
      <w:r w:rsidRPr="005E0ED2">
        <w:rPr>
          <w:rFonts w:ascii="黑体" w:eastAsia="黑体" w:hint="eastAsia"/>
        </w:rPr>
        <w:t>表14</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812"/>
        <w:gridCol w:w="862"/>
        <w:gridCol w:w="2900"/>
      </w:tblGrid>
      <w:tr w:rsidR="000D0F52" w:rsidRPr="005E0ED2" w14:paraId="47509A88" w14:textId="77777777" w:rsidTr="000D0F52">
        <w:trPr>
          <w:trHeight w:val="239"/>
        </w:trPr>
        <w:tc>
          <w:tcPr>
            <w:tcW w:w="5812" w:type="dxa"/>
          </w:tcPr>
          <w:p w14:paraId="7F6815F0" w14:textId="77777777" w:rsidR="000D0F52" w:rsidRPr="005E0ED2" w:rsidRDefault="000D0F52" w:rsidP="009623E7">
            <w:pPr>
              <w:pStyle w:val="TableParagraph"/>
              <w:spacing w:line="208" w:lineRule="exact"/>
              <w:ind w:left="2524" w:right="2518"/>
              <w:jc w:val="center"/>
              <w:rPr>
                <w:sz w:val="18"/>
              </w:rPr>
            </w:pPr>
            <w:r w:rsidRPr="005E0ED2">
              <w:rPr>
                <w:sz w:val="18"/>
              </w:rPr>
              <w:t>伤残条目</w:t>
            </w:r>
          </w:p>
        </w:tc>
        <w:tc>
          <w:tcPr>
            <w:tcW w:w="862" w:type="dxa"/>
          </w:tcPr>
          <w:p w14:paraId="571E82F6" w14:textId="77777777" w:rsidR="000D0F52" w:rsidRPr="005E0ED2" w:rsidRDefault="000D0F52" w:rsidP="009623E7">
            <w:pPr>
              <w:pStyle w:val="TableParagraph"/>
              <w:spacing w:line="208" w:lineRule="exact"/>
              <w:ind w:left="0" w:right="238"/>
              <w:jc w:val="right"/>
              <w:rPr>
                <w:sz w:val="18"/>
              </w:rPr>
            </w:pPr>
            <w:r w:rsidRPr="005E0ED2">
              <w:rPr>
                <w:sz w:val="18"/>
              </w:rPr>
              <w:t>等级</w:t>
            </w:r>
          </w:p>
        </w:tc>
        <w:tc>
          <w:tcPr>
            <w:tcW w:w="2900" w:type="dxa"/>
          </w:tcPr>
          <w:p w14:paraId="4892EB10" w14:textId="77777777" w:rsidR="000D0F52" w:rsidRPr="005E0ED2" w:rsidRDefault="000D0F52" w:rsidP="009623E7">
            <w:pPr>
              <w:pStyle w:val="TableParagraph"/>
              <w:spacing w:line="208" w:lineRule="exact"/>
              <w:ind w:left="1071" w:right="1058"/>
              <w:jc w:val="center"/>
              <w:rPr>
                <w:sz w:val="18"/>
              </w:rPr>
            </w:pPr>
            <w:r w:rsidRPr="005E0ED2">
              <w:rPr>
                <w:sz w:val="18"/>
              </w:rPr>
              <w:t>伤残代码</w:t>
            </w:r>
          </w:p>
        </w:tc>
      </w:tr>
      <w:tr w:rsidR="000D0F52" w:rsidRPr="005E0ED2" w14:paraId="2CD2807C" w14:textId="77777777" w:rsidTr="000D0F52">
        <w:trPr>
          <w:trHeight w:val="239"/>
        </w:trPr>
        <w:tc>
          <w:tcPr>
            <w:tcW w:w="5812" w:type="dxa"/>
          </w:tcPr>
          <w:p w14:paraId="7A452573" w14:textId="77777777" w:rsidR="000D0F52" w:rsidRPr="005E0ED2" w:rsidRDefault="000D0F52" w:rsidP="009623E7">
            <w:pPr>
              <w:pStyle w:val="TableParagraph"/>
              <w:spacing w:before="12" w:line="208" w:lineRule="exact"/>
              <w:rPr>
                <w:sz w:val="18"/>
              </w:rPr>
            </w:pPr>
            <w:r w:rsidRPr="005E0ED2">
              <w:rPr>
                <w:sz w:val="18"/>
              </w:rPr>
              <w:t>胸部损伤导致心肺联合移植</w:t>
            </w:r>
          </w:p>
        </w:tc>
        <w:tc>
          <w:tcPr>
            <w:tcW w:w="862" w:type="dxa"/>
          </w:tcPr>
          <w:p w14:paraId="49BAA902" w14:textId="77777777" w:rsidR="000D0F52" w:rsidRPr="005E0ED2" w:rsidRDefault="000D0F52" w:rsidP="009623E7">
            <w:pPr>
              <w:pStyle w:val="TableParagraph"/>
              <w:spacing w:before="12" w:line="208" w:lineRule="exact"/>
              <w:ind w:left="0" w:right="261"/>
              <w:jc w:val="right"/>
              <w:rPr>
                <w:sz w:val="18"/>
              </w:rPr>
            </w:pPr>
            <w:r w:rsidRPr="005E0ED2">
              <w:rPr>
                <w:rFonts w:ascii="Times New Roman" w:eastAsia="Times New Roman"/>
                <w:sz w:val="18"/>
              </w:rPr>
              <w:t xml:space="preserve">1 </w:t>
            </w:r>
            <w:r w:rsidRPr="005E0ED2">
              <w:rPr>
                <w:sz w:val="18"/>
              </w:rPr>
              <w:t>级</w:t>
            </w:r>
          </w:p>
        </w:tc>
        <w:tc>
          <w:tcPr>
            <w:tcW w:w="2900" w:type="dxa"/>
          </w:tcPr>
          <w:p w14:paraId="18F291DD" w14:textId="77777777" w:rsidR="000D0F52" w:rsidRPr="005E0ED2" w:rsidRDefault="000D0F52" w:rsidP="009623E7">
            <w:pPr>
              <w:pStyle w:val="TableParagraph"/>
              <w:spacing w:before="23" w:line="196" w:lineRule="exact"/>
              <w:ind w:left="109"/>
              <w:rPr>
                <w:rFonts w:ascii="Times New Roman"/>
                <w:sz w:val="18"/>
              </w:rPr>
            </w:pPr>
            <w:r w:rsidRPr="005E0ED2">
              <w:rPr>
                <w:rFonts w:ascii="Times New Roman"/>
                <w:sz w:val="18"/>
              </w:rPr>
              <w:t>s4100.418S, s4301.413S</w:t>
            </w:r>
          </w:p>
        </w:tc>
      </w:tr>
      <w:tr w:rsidR="000D0F52" w:rsidRPr="005E0ED2" w14:paraId="03819A63" w14:textId="77777777" w:rsidTr="000D0F52">
        <w:trPr>
          <w:trHeight w:val="239"/>
        </w:trPr>
        <w:tc>
          <w:tcPr>
            <w:tcW w:w="5812" w:type="dxa"/>
          </w:tcPr>
          <w:p w14:paraId="2297ED8A" w14:textId="77777777" w:rsidR="000D0F52" w:rsidRPr="005E0ED2" w:rsidRDefault="000D0F52" w:rsidP="009623E7">
            <w:pPr>
              <w:pStyle w:val="TableParagraph"/>
              <w:spacing w:before="12" w:line="208" w:lineRule="exact"/>
              <w:rPr>
                <w:sz w:val="18"/>
              </w:rPr>
            </w:pPr>
            <w:r w:rsidRPr="005E0ED2">
              <w:rPr>
                <w:sz w:val="18"/>
              </w:rPr>
              <w:t>胸部损伤导致心脏贯通伤修补术后，心电图有明显改变</w:t>
            </w:r>
          </w:p>
        </w:tc>
        <w:tc>
          <w:tcPr>
            <w:tcW w:w="862" w:type="dxa"/>
          </w:tcPr>
          <w:p w14:paraId="39808E77" w14:textId="77777777" w:rsidR="000D0F52" w:rsidRPr="005E0ED2" w:rsidRDefault="000D0F52" w:rsidP="009623E7">
            <w:pPr>
              <w:pStyle w:val="TableParagraph"/>
              <w:spacing w:before="12" w:line="208" w:lineRule="exact"/>
              <w:ind w:left="0" w:right="261"/>
              <w:jc w:val="right"/>
              <w:rPr>
                <w:sz w:val="18"/>
              </w:rPr>
            </w:pPr>
            <w:r w:rsidRPr="005E0ED2">
              <w:rPr>
                <w:rFonts w:ascii="Times New Roman" w:eastAsia="Times New Roman"/>
                <w:sz w:val="18"/>
              </w:rPr>
              <w:t xml:space="preserve">3 </w:t>
            </w:r>
            <w:r w:rsidRPr="005E0ED2">
              <w:rPr>
                <w:sz w:val="18"/>
              </w:rPr>
              <w:t>级</w:t>
            </w:r>
          </w:p>
        </w:tc>
        <w:tc>
          <w:tcPr>
            <w:tcW w:w="2900" w:type="dxa"/>
          </w:tcPr>
          <w:p w14:paraId="13E64213" w14:textId="77777777" w:rsidR="000D0F52" w:rsidRPr="005E0ED2" w:rsidRDefault="000D0F52" w:rsidP="009623E7">
            <w:pPr>
              <w:pStyle w:val="TableParagraph"/>
              <w:spacing w:before="23" w:line="196" w:lineRule="exact"/>
              <w:ind w:left="109"/>
              <w:rPr>
                <w:rFonts w:ascii="Times New Roman"/>
                <w:sz w:val="18"/>
              </w:rPr>
            </w:pPr>
            <w:r w:rsidRPr="005E0ED2">
              <w:rPr>
                <w:rFonts w:ascii="Times New Roman"/>
                <w:sz w:val="18"/>
              </w:rPr>
              <w:t>s4100.350S;b410.2</w:t>
            </w:r>
          </w:p>
        </w:tc>
      </w:tr>
      <w:tr w:rsidR="000D0F52" w:rsidRPr="005E0ED2" w14:paraId="1884AA6A" w14:textId="77777777" w:rsidTr="000D0F52">
        <w:trPr>
          <w:trHeight w:val="242"/>
        </w:trPr>
        <w:tc>
          <w:tcPr>
            <w:tcW w:w="5812" w:type="dxa"/>
          </w:tcPr>
          <w:p w14:paraId="1E0C8662" w14:textId="77777777" w:rsidR="000D0F52" w:rsidRPr="005E0ED2" w:rsidRDefault="000D0F52" w:rsidP="009623E7">
            <w:pPr>
              <w:pStyle w:val="TableParagraph"/>
              <w:spacing w:before="14" w:line="208" w:lineRule="exact"/>
              <w:rPr>
                <w:sz w:val="18"/>
              </w:rPr>
            </w:pPr>
            <w:r w:rsidRPr="005E0ED2">
              <w:rPr>
                <w:sz w:val="18"/>
              </w:rPr>
              <w:t>胸部损伤导致心肌破裂修补</w:t>
            </w:r>
          </w:p>
        </w:tc>
        <w:tc>
          <w:tcPr>
            <w:tcW w:w="862" w:type="dxa"/>
          </w:tcPr>
          <w:p w14:paraId="618C1CD7" w14:textId="77777777" w:rsidR="000D0F52" w:rsidRPr="005E0ED2" w:rsidRDefault="000D0F52" w:rsidP="009623E7">
            <w:pPr>
              <w:pStyle w:val="TableParagraph"/>
              <w:spacing w:before="14" w:line="208" w:lineRule="exact"/>
              <w:ind w:left="0" w:right="261"/>
              <w:jc w:val="right"/>
              <w:rPr>
                <w:sz w:val="18"/>
              </w:rPr>
            </w:pPr>
            <w:r w:rsidRPr="005E0ED2">
              <w:rPr>
                <w:rFonts w:ascii="Times New Roman" w:eastAsia="Times New Roman"/>
                <w:sz w:val="18"/>
              </w:rPr>
              <w:t xml:space="preserve">8 </w:t>
            </w:r>
            <w:r w:rsidRPr="005E0ED2">
              <w:rPr>
                <w:sz w:val="18"/>
              </w:rPr>
              <w:t>级</w:t>
            </w:r>
          </w:p>
        </w:tc>
        <w:tc>
          <w:tcPr>
            <w:tcW w:w="2900" w:type="dxa"/>
          </w:tcPr>
          <w:p w14:paraId="573B49A2" w14:textId="77777777" w:rsidR="000D0F52" w:rsidRPr="005E0ED2" w:rsidRDefault="000D0F52" w:rsidP="009623E7">
            <w:pPr>
              <w:pStyle w:val="TableParagraph"/>
              <w:spacing w:before="26" w:line="196" w:lineRule="exact"/>
              <w:ind w:left="109"/>
              <w:rPr>
                <w:rFonts w:ascii="Times New Roman"/>
                <w:sz w:val="18"/>
              </w:rPr>
            </w:pPr>
            <w:r w:rsidRPr="005E0ED2">
              <w:rPr>
                <w:rFonts w:ascii="Times New Roman"/>
                <w:sz w:val="18"/>
              </w:rPr>
              <w:t>s41008.148</w:t>
            </w:r>
          </w:p>
        </w:tc>
      </w:tr>
    </w:tbl>
    <w:p w14:paraId="348A60D3" w14:textId="77777777" w:rsidR="000D0F52" w:rsidRPr="005E0ED2" w:rsidRDefault="000D0F52" w:rsidP="009623E7">
      <w:pPr>
        <w:pStyle w:val="12"/>
        <w:numPr>
          <w:ilvl w:val="2"/>
          <w:numId w:val="22"/>
        </w:numPr>
        <w:tabs>
          <w:tab w:val="left" w:pos="947"/>
          <w:tab w:val="left" w:pos="948"/>
        </w:tabs>
        <w:autoSpaceDE w:val="0"/>
        <w:autoSpaceDN w:val="0"/>
        <w:spacing w:before="178" w:after="0"/>
        <w:ind w:left="947"/>
        <w:jc w:val="left"/>
      </w:pPr>
      <w:proofErr w:type="gramStart"/>
      <w:r w:rsidRPr="005E0ED2">
        <w:rPr>
          <w:spacing w:val="-1"/>
        </w:rPr>
        <w:t>脾</w:t>
      </w:r>
      <w:proofErr w:type="gramEnd"/>
      <w:r w:rsidRPr="005E0ED2">
        <w:rPr>
          <w:spacing w:val="-1"/>
        </w:rPr>
        <w:t>结构损伤</w:t>
      </w:r>
    </w:p>
    <w:p w14:paraId="3BB160F5" w14:textId="77777777" w:rsidR="000D0F52" w:rsidRPr="005E0ED2" w:rsidRDefault="000D0F52" w:rsidP="009623E7">
      <w:pPr>
        <w:pStyle w:val="BodyText"/>
        <w:spacing w:before="7"/>
        <w:rPr>
          <w:rFonts w:ascii="黑体"/>
          <w:sz w:val="15"/>
        </w:rPr>
      </w:pPr>
    </w:p>
    <w:p w14:paraId="1EE17CD5" w14:textId="77777777" w:rsidR="000D0F52" w:rsidRPr="005E0ED2" w:rsidRDefault="000D0F52" w:rsidP="009623E7">
      <w:pPr>
        <w:pStyle w:val="BodyText"/>
        <w:spacing w:after="21"/>
        <w:ind w:right="501"/>
        <w:jc w:val="center"/>
        <w:rPr>
          <w:rFonts w:ascii="黑体" w:eastAsia="黑体"/>
        </w:rPr>
      </w:pPr>
      <w:r w:rsidRPr="005E0ED2">
        <w:rPr>
          <w:rFonts w:ascii="黑体" w:eastAsia="黑体" w:hint="eastAsia"/>
        </w:rPr>
        <w:t>表15</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831"/>
        <w:gridCol w:w="828"/>
        <w:gridCol w:w="2914"/>
      </w:tblGrid>
      <w:tr w:rsidR="000D0F52" w:rsidRPr="005E0ED2" w14:paraId="764EF214" w14:textId="77777777" w:rsidTr="000D0F52">
        <w:trPr>
          <w:trHeight w:val="239"/>
        </w:trPr>
        <w:tc>
          <w:tcPr>
            <w:tcW w:w="5831" w:type="dxa"/>
          </w:tcPr>
          <w:p w14:paraId="4B7ECB73" w14:textId="77777777" w:rsidR="000D0F52" w:rsidRPr="005E0ED2" w:rsidRDefault="000D0F52" w:rsidP="009623E7">
            <w:pPr>
              <w:pStyle w:val="TableParagraph"/>
              <w:spacing w:line="208" w:lineRule="exact"/>
              <w:ind w:left="2533" w:right="2527"/>
              <w:jc w:val="center"/>
              <w:rPr>
                <w:sz w:val="18"/>
              </w:rPr>
            </w:pPr>
            <w:r w:rsidRPr="005E0ED2">
              <w:rPr>
                <w:sz w:val="18"/>
              </w:rPr>
              <w:t>伤残条目</w:t>
            </w:r>
          </w:p>
        </w:tc>
        <w:tc>
          <w:tcPr>
            <w:tcW w:w="828" w:type="dxa"/>
          </w:tcPr>
          <w:p w14:paraId="5A4FCCF9" w14:textId="77777777" w:rsidR="000D0F52" w:rsidRPr="005E0ED2" w:rsidRDefault="000D0F52" w:rsidP="009623E7">
            <w:pPr>
              <w:pStyle w:val="TableParagraph"/>
              <w:spacing w:line="208" w:lineRule="exact"/>
              <w:ind w:left="232"/>
              <w:rPr>
                <w:sz w:val="18"/>
              </w:rPr>
            </w:pPr>
            <w:r w:rsidRPr="005E0ED2">
              <w:rPr>
                <w:sz w:val="18"/>
              </w:rPr>
              <w:t>等级</w:t>
            </w:r>
          </w:p>
        </w:tc>
        <w:tc>
          <w:tcPr>
            <w:tcW w:w="2914" w:type="dxa"/>
          </w:tcPr>
          <w:p w14:paraId="42775043" w14:textId="77777777" w:rsidR="000D0F52" w:rsidRPr="005E0ED2" w:rsidRDefault="000D0F52" w:rsidP="009623E7">
            <w:pPr>
              <w:pStyle w:val="TableParagraph"/>
              <w:spacing w:line="208" w:lineRule="exact"/>
              <w:ind w:left="1079" w:right="1064"/>
              <w:jc w:val="center"/>
              <w:rPr>
                <w:sz w:val="18"/>
              </w:rPr>
            </w:pPr>
            <w:r w:rsidRPr="005E0ED2">
              <w:rPr>
                <w:sz w:val="18"/>
              </w:rPr>
              <w:t>伤残代码</w:t>
            </w:r>
          </w:p>
        </w:tc>
      </w:tr>
      <w:tr w:rsidR="000D0F52" w:rsidRPr="005E0ED2" w14:paraId="0ABD6FB5" w14:textId="77777777" w:rsidTr="000D0F52">
        <w:trPr>
          <w:trHeight w:val="239"/>
        </w:trPr>
        <w:tc>
          <w:tcPr>
            <w:tcW w:w="5831" w:type="dxa"/>
          </w:tcPr>
          <w:p w14:paraId="4DA9DE01" w14:textId="77777777" w:rsidR="000D0F52" w:rsidRPr="005E0ED2" w:rsidRDefault="000D0F52" w:rsidP="009623E7">
            <w:pPr>
              <w:pStyle w:val="TableParagraph"/>
              <w:spacing w:line="208" w:lineRule="exact"/>
              <w:rPr>
                <w:sz w:val="18"/>
              </w:rPr>
            </w:pPr>
            <w:r w:rsidRPr="005E0ED2">
              <w:rPr>
                <w:sz w:val="18"/>
              </w:rPr>
              <w:t>腹部损伤导致</w:t>
            </w:r>
            <w:proofErr w:type="gramStart"/>
            <w:r w:rsidRPr="005E0ED2">
              <w:rPr>
                <w:sz w:val="18"/>
              </w:rPr>
              <w:t>脾</w:t>
            </w:r>
            <w:proofErr w:type="gramEnd"/>
            <w:r w:rsidRPr="005E0ED2">
              <w:rPr>
                <w:sz w:val="18"/>
              </w:rPr>
              <w:t>切除</w:t>
            </w:r>
          </w:p>
        </w:tc>
        <w:tc>
          <w:tcPr>
            <w:tcW w:w="828" w:type="dxa"/>
          </w:tcPr>
          <w:p w14:paraId="08B6A635" w14:textId="77777777" w:rsidR="000D0F52" w:rsidRPr="005E0ED2" w:rsidRDefault="000D0F52" w:rsidP="009623E7">
            <w:pPr>
              <w:pStyle w:val="TableParagraph"/>
              <w:spacing w:line="208" w:lineRule="exact"/>
              <w:ind w:left="256"/>
              <w:rPr>
                <w:sz w:val="18"/>
              </w:rPr>
            </w:pPr>
            <w:r w:rsidRPr="005E0ED2">
              <w:rPr>
                <w:rFonts w:ascii="Times New Roman" w:eastAsia="Times New Roman"/>
                <w:sz w:val="18"/>
              </w:rPr>
              <w:t xml:space="preserve">8 </w:t>
            </w:r>
            <w:r w:rsidRPr="005E0ED2">
              <w:rPr>
                <w:sz w:val="18"/>
              </w:rPr>
              <w:t>级</w:t>
            </w:r>
          </w:p>
        </w:tc>
        <w:tc>
          <w:tcPr>
            <w:tcW w:w="2914" w:type="dxa"/>
          </w:tcPr>
          <w:p w14:paraId="6212EA90" w14:textId="77777777" w:rsidR="000D0F52" w:rsidRPr="005E0ED2" w:rsidRDefault="000D0F52" w:rsidP="009623E7">
            <w:pPr>
              <w:pStyle w:val="TableParagraph"/>
              <w:spacing w:before="23" w:line="196" w:lineRule="exact"/>
              <w:ind w:left="110"/>
              <w:rPr>
                <w:rFonts w:ascii="Times New Roman"/>
                <w:sz w:val="18"/>
              </w:rPr>
            </w:pPr>
            <w:r w:rsidRPr="005E0ED2">
              <w:rPr>
                <w:rFonts w:ascii="Times New Roman"/>
                <w:sz w:val="18"/>
              </w:rPr>
              <w:t>s4203.419</w:t>
            </w:r>
          </w:p>
        </w:tc>
      </w:tr>
      <w:tr w:rsidR="000D0F52" w:rsidRPr="005E0ED2" w14:paraId="35B78379" w14:textId="77777777" w:rsidTr="000D0F52">
        <w:trPr>
          <w:trHeight w:val="239"/>
        </w:trPr>
        <w:tc>
          <w:tcPr>
            <w:tcW w:w="5831" w:type="dxa"/>
          </w:tcPr>
          <w:p w14:paraId="20731A9E" w14:textId="77777777" w:rsidR="000D0F52" w:rsidRPr="005E0ED2" w:rsidRDefault="000D0F52" w:rsidP="009623E7">
            <w:pPr>
              <w:pStyle w:val="TableParagraph"/>
              <w:spacing w:before="12" w:line="208" w:lineRule="exact"/>
              <w:rPr>
                <w:sz w:val="18"/>
              </w:rPr>
            </w:pPr>
            <w:r w:rsidRPr="005E0ED2">
              <w:rPr>
                <w:sz w:val="18"/>
              </w:rPr>
              <w:t>腹部损伤导致</w:t>
            </w:r>
            <w:proofErr w:type="gramStart"/>
            <w:r w:rsidRPr="005E0ED2">
              <w:rPr>
                <w:sz w:val="18"/>
              </w:rPr>
              <w:t>脾</w:t>
            </w:r>
            <w:proofErr w:type="gramEnd"/>
            <w:r w:rsidRPr="005E0ED2">
              <w:rPr>
                <w:sz w:val="18"/>
              </w:rPr>
              <w:t>部分切除</w:t>
            </w:r>
          </w:p>
        </w:tc>
        <w:tc>
          <w:tcPr>
            <w:tcW w:w="828" w:type="dxa"/>
          </w:tcPr>
          <w:p w14:paraId="7AD0EB26" w14:textId="77777777" w:rsidR="000D0F52" w:rsidRPr="005E0ED2" w:rsidRDefault="000D0F52" w:rsidP="009623E7">
            <w:pPr>
              <w:pStyle w:val="TableParagraph"/>
              <w:spacing w:before="12" w:line="208" w:lineRule="exact"/>
              <w:ind w:left="256"/>
              <w:rPr>
                <w:sz w:val="18"/>
              </w:rPr>
            </w:pPr>
            <w:r w:rsidRPr="005E0ED2">
              <w:rPr>
                <w:rFonts w:ascii="Times New Roman" w:eastAsia="Times New Roman"/>
                <w:sz w:val="18"/>
              </w:rPr>
              <w:t xml:space="preserve">9 </w:t>
            </w:r>
            <w:r w:rsidRPr="005E0ED2">
              <w:rPr>
                <w:sz w:val="18"/>
              </w:rPr>
              <w:t>级</w:t>
            </w:r>
          </w:p>
        </w:tc>
        <w:tc>
          <w:tcPr>
            <w:tcW w:w="2914" w:type="dxa"/>
          </w:tcPr>
          <w:p w14:paraId="3BDA0325" w14:textId="77777777" w:rsidR="000D0F52" w:rsidRPr="005E0ED2" w:rsidRDefault="000D0F52" w:rsidP="009623E7">
            <w:pPr>
              <w:pStyle w:val="TableParagraph"/>
              <w:spacing w:before="23" w:line="196" w:lineRule="exact"/>
              <w:ind w:left="110"/>
              <w:rPr>
                <w:rFonts w:ascii="Times New Roman"/>
                <w:sz w:val="18"/>
              </w:rPr>
            </w:pPr>
            <w:r w:rsidRPr="005E0ED2">
              <w:rPr>
                <w:rFonts w:ascii="Times New Roman"/>
                <w:sz w:val="18"/>
              </w:rPr>
              <w:t>s4203.228</w:t>
            </w:r>
          </w:p>
        </w:tc>
      </w:tr>
      <w:tr w:rsidR="000D0F52" w:rsidRPr="005E0ED2" w14:paraId="377280E7" w14:textId="77777777" w:rsidTr="000D0F52">
        <w:trPr>
          <w:trHeight w:val="239"/>
        </w:trPr>
        <w:tc>
          <w:tcPr>
            <w:tcW w:w="5831" w:type="dxa"/>
            <w:tcBorders>
              <w:bottom w:val="single" w:sz="6" w:space="0" w:color="000000"/>
            </w:tcBorders>
          </w:tcPr>
          <w:p w14:paraId="5C3B9B69" w14:textId="77777777" w:rsidR="000D0F52" w:rsidRPr="005E0ED2" w:rsidRDefault="000D0F52" w:rsidP="009623E7">
            <w:pPr>
              <w:pStyle w:val="TableParagraph"/>
              <w:spacing w:line="208" w:lineRule="exact"/>
              <w:rPr>
                <w:sz w:val="18"/>
              </w:rPr>
            </w:pPr>
            <w:r w:rsidRPr="005E0ED2">
              <w:rPr>
                <w:sz w:val="18"/>
              </w:rPr>
              <w:t>腹部损伤导致脾破裂修补</w:t>
            </w:r>
          </w:p>
        </w:tc>
        <w:tc>
          <w:tcPr>
            <w:tcW w:w="828" w:type="dxa"/>
            <w:tcBorders>
              <w:bottom w:val="single" w:sz="6" w:space="0" w:color="000000"/>
            </w:tcBorders>
          </w:tcPr>
          <w:p w14:paraId="75C5FEE8" w14:textId="77777777" w:rsidR="000D0F52" w:rsidRPr="005E0ED2" w:rsidRDefault="000D0F52" w:rsidP="009623E7">
            <w:pPr>
              <w:pStyle w:val="TableParagraph"/>
              <w:spacing w:line="208" w:lineRule="exact"/>
              <w:ind w:left="211"/>
              <w:rPr>
                <w:sz w:val="18"/>
              </w:rPr>
            </w:pPr>
            <w:r w:rsidRPr="005E0ED2">
              <w:rPr>
                <w:rFonts w:ascii="Times New Roman" w:eastAsia="Times New Roman"/>
                <w:sz w:val="18"/>
              </w:rPr>
              <w:t xml:space="preserve">10 </w:t>
            </w:r>
            <w:r w:rsidRPr="005E0ED2">
              <w:rPr>
                <w:sz w:val="18"/>
              </w:rPr>
              <w:t>级</w:t>
            </w:r>
          </w:p>
        </w:tc>
        <w:tc>
          <w:tcPr>
            <w:tcW w:w="2914" w:type="dxa"/>
            <w:tcBorders>
              <w:bottom w:val="single" w:sz="6" w:space="0" w:color="000000"/>
            </w:tcBorders>
          </w:tcPr>
          <w:p w14:paraId="47D0FC79" w14:textId="77777777" w:rsidR="000D0F52" w:rsidRPr="005E0ED2" w:rsidRDefault="000D0F52" w:rsidP="009623E7">
            <w:pPr>
              <w:pStyle w:val="TableParagraph"/>
              <w:spacing w:before="23" w:line="196" w:lineRule="exact"/>
              <w:ind w:left="110"/>
              <w:rPr>
                <w:rFonts w:ascii="Times New Roman"/>
                <w:sz w:val="18"/>
              </w:rPr>
            </w:pPr>
            <w:r w:rsidRPr="005E0ED2">
              <w:rPr>
                <w:rFonts w:ascii="Times New Roman"/>
                <w:sz w:val="18"/>
              </w:rPr>
              <w:t>s4203.148</w:t>
            </w:r>
          </w:p>
        </w:tc>
      </w:tr>
    </w:tbl>
    <w:p w14:paraId="3EC7FAAE" w14:textId="77777777" w:rsidR="000D0F52" w:rsidRPr="005E0ED2" w:rsidRDefault="000D0F52" w:rsidP="009623E7">
      <w:pPr>
        <w:pStyle w:val="12"/>
        <w:numPr>
          <w:ilvl w:val="2"/>
          <w:numId w:val="22"/>
        </w:numPr>
        <w:tabs>
          <w:tab w:val="left" w:pos="947"/>
          <w:tab w:val="left" w:pos="948"/>
        </w:tabs>
        <w:autoSpaceDE w:val="0"/>
        <w:autoSpaceDN w:val="0"/>
        <w:spacing w:before="179" w:after="0"/>
        <w:ind w:left="947"/>
        <w:jc w:val="left"/>
      </w:pPr>
      <w:r w:rsidRPr="005E0ED2">
        <w:rPr>
          <w:spacing w:val="-2"/>
        </w:rPr>
        <w:t>肺的结构损伤</w:t>
      </w:r>
    </w:p>
    <w:p w14:paraId="18E8BA1B" w14:textId="77777777" w:rsidR="000D0F52" w:rsidRPr="005E0ED2" w:rsidRDefault="000D0F52" w:rsidP="009623E7">
      <w:pPr>
        <w:pStyle w:val="BodyText"/>
        <w:spacing w:before="6"/>
        <w:rPr>
          <w:rFonts w:ascii="黑体"/>
          <w:sz w:val="15"/>
        </w:rPr>
      </w:pPr>
    </w:p>
    <w:p w14:paraId="33386FEE" w14:textId="77777777" w:rsidR="000D0F52" w:rsidRPr="005E0ED2" w:rsidRDefault="000D0F52" w:rsidP="009623E7">
      <w:pPr>
        <w:pStyle w:val="BodyText"/>
        <w:spacing w:after="21"/>
        <w:ind w:right="501"/>
        <w:jc w:val="center"/>
        <w:rPr>
          <w:rFonts w:ascii="黑体" w:eastAsia="黑体"/>
        </w:rPr>
      </w:pPr>
      <w:r w:rsidRPr="005E0ED2">
        <w:rPr>
          <w:rFonts w:ascii="黑体" w:eastAsia="黑体" w:hint="eastAsia"/>
        </w:rPr>
        <w:t>表16</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833"/>
        <w:gridCol w:w="832"/>
        <w:gridCol w:w="2906"/>
      </w:tblGrid>
      <w:tr w:rsidR="000D0F52" w:rsidRPr="005E0ED2" w14:paraId="569B2037" w14:textId="77777777" w:rsidTr="000D0F52">
        <w:trPr>
          <w:trHeight w:val="239"/>
        </w:trPr>
        <w:tc>
          <w:tcPr>
            <w:tcW w:w="5833" w:type="dxa"/>
          </w:tcPr>
          <w:p w14:paraId="172ADA4D" w14:textId="77777777" w:rsidR="000D0F52" w:rsidRPr="005E0ED2" w:rsidRDefault="000D0F52" w:rsidP="009623E7">
            <w:pPr>
              <w:pStyle w:val="TableParagraph"/>
              <w:spacing w:line="208" w:lineRule="exact"/>
              <w:ind w:left="2536" w:right="2527"/>
              <w:jc w:val="center"/>
              <w:rPr>
                <w:sz w:val="18"/>
              </w:rPr>
            </w:pPr>
            <w:r w:rsidRPr="005E0ED2">
              <w:rPr>
                <w:sz w:val="18"/>
              </w:rPr>
              <w:t>伤残条目</w:t>
            </w:r>
          </w:p>
        </w:tc>
        <w:tc>
          <w:tcPr>
            <w:tcW w:w="832" w:type="dxa"/>
          </w:tcPr>
          <w:p w14:paraId="62057178" w14:textId="77777777" w:rsidR="000D0F52" w:rsidRPr="005E0ED2" w:rsidRDefault="000D0F52" w:rsidP="009623E7">
            <w:pPr>
              <w:pStyle w:val="TableParagraph"/>
              <w:spacing w:line="208" w:lineRule="exact"/>
              <w:ind w:left="215" w:right="207"/>
              <w:jc w:val="center"/>
              <w:rPr>
                <w:sz w:val="18"/>
              </w:rPr>
            </w:pPr>
            <w:r w:rsidRPr="005E0ED2">
              <w:rPr>
                <w:sz w:val="18"/>
              </w:rPr>
              <w:t>等级</w:t>
            </w:r>
          </w:p>
        </w:tc>
        <w:tc>
          <w:tcPr>
            <w:tcW w:w="2906" w:type="dxa"/>
          </w:tcPr>
          <w:p w14:paraId="05DEFCF6" w14:textId="77777777" w:rsidR="000D0F52" w:rsidRPr="005E0ED2" w:rsidRDefault="000D0F52" w:rsidP="009623E7">
            <w:pPr>
              <w:pStyle w:val="TableParagraph"/>
              <w:spacing w:line="208" w:lineRule="exact"/>
              <w:ind w:left="1076" w:right="1060"/>
              <w:jc w:val="center"/>
              <w:rPr>
                <w:sz w:val="18"/>
              </w:rPr>
            </w:pPr>
            <w:r w:rsidRPr="005E0ED2">
              <w:rPr>
                <w:sz w:val="18"/>
              </w:rPr>
              <w:t>伤残代码</w:t>
            </w:r>
          </w:p>
        </w:tc>
      </w:tr>
      <w:tr w:rsidR="000D0F52" w:rsidRPr="005E0ED2" w14:paraId="2ED79EB9" w14:textId="77777777" w:rsidTr="000D0F52">
        <w:trPr>
          <w:trHeight w:val="239"/>
        </w:trPr>
        <w:tc>
          <w:tcPr>
            <w:tcW w:w="5833" w:type="dxa"/>
          </w:tcPr>
          <w:p w14:paraId="182FB653" w14:textId="77777777" w:rsidR="000D0F52" w:rsidRPr="005E0ED2" w:rsidRDefault="000D0F52" w:rsidP="009623E7">
            <w:pPr>
              <w:pStyle w:val="TableParagraph"/>
              <w:spacing w:before="12" w:line="208" w:lineRule="exact"/>
              <w:rPr>
                <w:sz w:val="18"/>
              </w:rPr>
            </w:pPr>
            <w:r w:rsidRPr="005E0ED2">
              <w:rPr>
                <w:sz w:val="18"/>
              </w:rPr>
              <w:t>胸部损伤导致一侧全肺切除</w:t>
            </w:r>
          </w:p>
        </w:tc>
        <w:tc>
          <w:tcPr>
            <w:tcW w:w="832" w:type="dxa"/>
          </w:tcPr>
          <w:p w14:paraId="7972478B" w14:textId="77777777" w:rsidR="000D0F52" w:rsidRPr="005E0ED2" w:rsidRDefault="000D0F52" w:rsidP="009623E7">
            <w:pPr>
              <w:pStyle w:val="TableParagraph"/>
              <w:spacing w:before="12" w:line="208" w:lineRule="exact"/>
              <w:ind w:left="215" w:right="202"/>
              <w:jc w:val="center"/>
              <w:rPr>
                <w:sz w:val="18"/>
              </w:rPr>
            </w:pPr>
            <w:r w:rsidRPr="005E0ED2">
              <w:rPr>
                <w:rFonts w:ascii="Times New Roman" w:eastAsia="Times New Roman"/>
                <w:sz w:val="18"/>
              </w:rPr>
              <w:t xml:space="preserve">4 </w:t>
            </w:r>
            <w:r w:rsidRPr="005E0ED2">
              <w:rPr>
                <w:sz w:val="18"/>
              </w:rPr>
              <w:t>级</w:t>
            </w:r>
          </w:p>
        </w:tc>
        <w:tc>
          <w:tcPr>
            <w:tcW w:w="2906" w:type="dxa"/>
          </w:tcPr>
          <w:p w14:paraId="302FA4F2" w14:textId="77777777" w:rsidR="000D0F52" w:rsidRPr="005E0ED2" w:rsidRDefault="000D0F52" w:rsidP="009623E7">
            <w:pPr>
              <w:pStyle w:val="TableParagraph"/>
              <w:spacing w:before="23" w:line="196" w:lineRule="exact"/>
              <w:ind w:left="111"/>
              <w:rPr>
                <w:rFonts w:ascii="Times New Roman"/>
                <w:sz w:val="18"/>
              </w:rPr>
            </w:pPr>
            <w:r w:rsidRPr="005E0ED2">
              <w:rPr>
                <w:rFonts w:ascii="Times New Roman"/>
                <w:sz w:val="18"/>
              </w:rPr>
              <w:t>s4301.411/2</w:t>
            </w:r>
          </w:p>
        </w:tc>
      </w:tr>
      <w:tr w:rsidR="000D0F52" w:rsidRPr="005E0ED2" w14:paraId="43FB648A" w14:textId="77777777" w:rsidTr="000D0F52">
        <w:trPr>
          <w:trHeight w:val="239"/>
        </w:trPr>
        <w:tc>
          <w:tcPr>
            <w:tcW w:w="5833" w:type="dxa"/>
          </w:tcPr>
          <w:p w14:paraId="20F0EBA3" w14:textId="77777777" w:rsidR="000D0F52" w:rsidRPr="005E0ED2" w:rsidRDefault="000D0F52" w:rsidP="009623E7">
            <w:pPr>
              <w:pStyle w:val="TableParagraph"/>
              <w:spacing w:line="208" w:lineRule="exact"/>
              <w:rPr>
                <w:sz w:val="18"/>
              </w:rPr>
            </w:pPr>
            <w:r w:rsidRPr="005E0ED2">
              <w:rPr>
                <w:sz w:val="18"/>
              </w:rPr>
              <w:t>胸部损伤导致双侧肺叶切除</w:t>
            </w:r>
          </w:p>
        </w:tc>
        <w:tc>
          <w:tcPr>
            <w:tcW w:w="832" w:type="dxa"/>
          </w:tcPr>
          <w:p w14:paraId="558C8A2E" w14:textId="77777777" w:rsidR="000D0F52" w:rsidRPr="005E0ED2" w:rsidRDefault="000D0F52" w:rsidP="009623E7">
            <w:pPr>
              <w:pStyle w:val="TableParagraph"/>
              <w:spacing w:line="208" w:lineRule="exact"/>
              <w:ind w:left="215" w:right="202"/>
              <w:jc w:val="center"/>
              <w:rPr>
                <w:sz w:val="18"/>
              </w:rPr>
            </w:pPr>
            <w:r w:rsidRPr="005E0ED2">
              <w:rPr>
                <w:rFonts w:ascii="Times New Roman" w:eastAsia="Times New Roman"/>
                <w:sz w:val="18"/>
              </w:rPr>
              <w:t xml:space="preserve">4 </w:t>
            </w:r>
            <w:r w:rsidRPr="005E0ED2">
              <w:rPr>
                <w:sz w:val="18"/>
              </w:rPr>
              <w:t>级</w:t>
            </w:r>
          </w:p>
        </w:tc>
        <w:tc>
          <w:tcPr>
            <w:tcW w:w="2906" w:type="dxa"/>
          </w:tcPr>
          <w:p w14:paraId="0B9DE8DF" w14:textId="77777777" w:rsidR="000D0F52" w:rsidRPr="005E0ED2" w:rsidRDefault="000D0F52" w:rsidP="009623E7">
            <w:pPr>
              <w:pStyle w:val="TableParagraph"/>
              <w:spacing w:before="23" w:line="196" w:lineRule="exact"/>
              <w:ind w:left="111"/>
              <w:rPr>
                <w:rFonts w:ascii="Times New Roman"/>
                <w:sz w:val="18"/>
              </w:rPr>
            </w:pPr>
            <w:r w:rsidRPr="005E0ED2">
              <w:rPr>
                <w:rFonts w:ascii="Times New Roman"/>
                <w:sz w:val="18"/>
              </w:rPr>
              <w:t>s43018A.823</w:t>
            </w:r>
          </w:p>
        </w:tc>
      </w:tr>
      <w:tr w:rsidR="000D0F52" w:rsidRPr="005E0ED2" w14:paraId="60996627" w14:textId="77777777" w:rsidTr="000D0F52">
        <w:trPr>
          <w:trHeight w:val="239"/>
        </w:trPr>
        <w:tc>
          <w:tcPr>
            <w:tcW w:w="5833" w:type="dxa"/>
          </w:tcPr>
          <w:p w14:paraId="1E4CDE72" w14:textId="77777777" w:rsidR="000D0F52" w:rsidRPr="005E0ED2" w:rsidRDefault="000D0F52" w:rsidP="009623E7">
            <w:pPr>
              <w:pStyle w:val="TableParagraph"/>
              <w:spacing w:line="208" w:lineRule="exact"/>
              <w:rPr>
                <w:sz w:val="18"/>
              </w:rPr>
            </w:pPr>
            <w:r w:rsidRPr="005E0ED2">
              <w:rPr>
                <w:sz w:val="18"/>
              </w:rPr>
              <w:t>胸部损伤导致同侧双肺叶切除</w:t>
            </w:r>
          </w:p>
        </w:tc>
        <w:tc>
          <w:tcPr>
            <w:tcW w:w="832" w:type="dxa"/>
          </w:tcPr>
          <w:p w14:paraId="05FE8CDD" w14:textId="77777777" w:rsidR="000D0F52" w:rsidRPr="005E0ED2" w:rsidRDefault="000D0F52" w:rsidP="009623E7">
            <w:pPr>
              <w:pStyle w:val="TableParagraph"/>
              <w:spacing w:line="208" w:lineRule="exact"/>
              <w:ind w:left="215" w:right="202"/>
              <w:jc w:val="center"/>
              <w:rPr>
                <w:sz w:val="18"/>
              </w:rPr>
            </w:pPr>
            <w:r w:rsidRPr="005E0ED2">
              <w:rPr>
                <w:rFonts w:ascii="Times New Roman" w:eastAsia="Times New Roman"/>
                <w:sz w:val="18"/>
              </w:rPr>
              <w:t xml:space="preserve">5 </w:t>
            </w:r>
            <w:r w:rsidRPr="005E0ED2">
              <w:rPr>
                <w:sz w:val="18"/>
              </w:rPr>
              <w:t>级</w:t>
            </w:r>
          </w:p>
        </w:tc>
        <w:tc>
          <w:tcPr>
            <w:tcW w:w="2906" w:type="dxa"/>
          </w:tcPr>
          <w:p w14:paraId="116EBEC6" w14:textId="77777777" w:rsidR="000D0F52" w:rsidRPr="005E0ED2" w:rsidRDefault="000D0F52" w:rsidP="009623E7">
            <w:pPr>
              <w:pStyle w:val="TableParagraph"/>
              <w:spacing w:before="23" w:line="196" w:lineRule="exact"/>
              <w:ind w:left="111"/>
              <w:rPr>
                <w:rFonts w:ascii="Times New Roman"/>
                <w:sz w:val="18"/>
              </w:rPr>
            </w:pPr>
            <w:r w:rsidRPr="005E0ED2">
              <w:rPr>
                <w:rFonts w:ascii="Times New Roman"/>
                <w:sz w:val="18"/>
              </w:rPr>
              <w:t>s43018A.321</w:t>
            </w:r>
          </w:p>
        </w:tc>
      </w:tr>
      <w:tr w:rsidR="000D0F52" w:rsidRPr="005E0ED2" w14:paraId="18A83A3E" w14:textId="77777777" w:rsidTr="000D0F52">
        <w:trPr>
          <w:trHeight w:val="241"/>
        </w:trPr>
        <w:tc>
          <w:tcPr>
            <w:tcW w:w="5833" w:type="dxa"/>
          </w:tcPr>
          <w:p w14:paraId="77F0D728" w14:textId="77777777" w:rsidR="000D0F52" w:rsidRPr="005E0ED2" w:rsidRDefault="000D0F52" w:rsidP="009623E7">
            <w:pPr>
              <w:pStyle w:val="TableParagraph"/>
              <w:spacing w:before="12" w:line="210" w:lineRule="exact"/>
              <w:rPr>
                <w:sz w:val="18"/>
              </w:rPr>
            </w:pPr>
            <w:r w:rsidRPr="005E0ED2">
              <w:rPr>
                <w:sz w:val="18"/>
              </w:rPr>
              <w:t>胸部损伤导致肺叶切除</w:t>
            </w:r>
          </w:p>
        </w:tc>
        <w:tc>
          <w:tcPr>
            <w:tcW w:w="832" w:type="dxa"/>
          </w:tcPr>
          <w:p w14:paraId="6D7B166F" w14:textId="77777777" w:rsidR="000D0F52" w:rsidRPr="005E0ED2" w:rsidRDefault="000D0F52" w:rsidP="009623E7">
            <w:pPr>
              <w:pStyle w:val="TableParagraph"/>
              <w:spacing w:before="12" w:line="210" w:lineRule="exact"/>
              <w:ind w:left="215" w:right="202"/>
              <w:jc w:val="center"/>
              <w:rPr>
                <w:sz w:val="18"/>
              </w:rPr>
            </w:pPr>
            <w:r w:rsidRPr="005E0ED2">
              <w:rPr>
                <w:rFonts w:ascii="Times New Roman" w:eastAsia="Times New Roman"/>
                <w:sz w:val="18"/>
              </w:rPr>
              <w:t xml:space="preserve">7 </w:t>
            </w:r>
            <w:r w:rsidRPr="005E0ED2">
              <w:rPr>
                <w:sz w:val="18"/>
              </w:rPr>
              <w:t>级</w:t>
            </w:r>
          </w:p>
        </w:tc>
        <w:tc>
          <w:tcPr>
            <w:tcW w:w="2906" w:type="dxa"/>
          </w:tcPr>
          <w:p w14:paraId="261898BC" w14:textId="77777777" w:rsidR="000D0F52" w:rsidRPr="005E0ED2" w:rsidRDefault="000D0F52" w:rsidP="009623E7">
            <w:pPr>
              <w:pStyle w:val="TableParagraph"/>
              <w:spacing w:before="23" w:line="198" w:lineRule="exact"/>
              <w:ind w:left="111"/>
              <w:rPr>
                <w:rFonts w:ascii="Times New Roman"/>
                <w:sz w:val="18"/>
              </w:rPr>
            </w:pPr>
            <w:r w:rsidRPr="005E0ED2">
              <w:rPr>
                <w:rFonts w:ascii="Times New Roman"/>
                <w:sz w:val="18"/>
              </w:rPr>
              <w:t>s43018A.828</w:t>
            </w:r>
          </w:p>
        </w:tc>
      </w:tr>
    </w:tbl>
    <w:p w14:paraId="08CF1D1E" w14:textId="77777777" w:rsidR="000D0F52" w:rsidRPr="005E0ED2" w:rsidRDefault="000D0F52" w:rsidP="009623E7">
      <w:pPr>
        <w:pStyle w:val="12"/>
        <w:numPr>
          <w:ilvl w:val="2"/>
          <w:numId w:val="22"/>
        </w:numPr>
        <w:tabs>
          <w:tab w:val="left" w:pos="947"/>
          <w:tab w:val="left" w:pos="948"/>
        </w:tabs>
        <w:autoSpaceDE w:val="0"/>
        <w:autoSpaceDN w:val="0"/>
        <w:spacing w:before="178" w:after="0"/>
        <w:ind w:left="947"/>
        <w:jc w:val="left"/>
      </w:pPr>
      <w:r w:rsidRPr="005E0ED2">
        <w:rPr>
          <w:spacing w:val="-2"/>
        </w:rPr>
        <w:t>胸廓的结构损伤</w:t>
      </w:r>
    </w:p>
    <w:p w14:paraId="0C9CAB0B" w14:textId="77777777" w:rsidR="000D0F52" w:rsidRPr="005E0ED2" w:rsidRDefault="000D0F52" w:rsidP="009623E7">
      <w:pPr>
        <w:pStyle w:val="BodyText"/>
        <w:spacing w:before="7"/>
        <w:rPr>
          <w:rFonts w:ascii="黑体"/>
          <w:sz w:val="15"/>
        </w:rPr>
      </w:pPr>
    </w:p>
    <w:p w14:paraId="715A7FBD" w14:textId="77777777" w:rsidR="000D0F52" w:rsidRPr="005E0ED2" w:rsidRDefault="000D0F52" w:rsidP="009623E7">
      <w:pPr>
        <w:pStyle w:val="BodyText"/>
        <w:ind w:left="633"/>
      </w:pPr>
      <w:r w:rsidRPr="005E0ED2">
        <w:t>本标准中的胸廓的结构损伤是指肋骨骨折或缺失。</w:t>
      </w:r>
    </w:p>
    <w:p w14:paraId="37E35F16" w14:textId="77777777" w:rsidR="000D0F52" w:rsidRPr="005E0ED2" w:rsidRDefault="000D0F52" w:rsidP="009623E7">
      <w:pPr>
        <w:pStyle w:val="BodyText"/>
        <w:spacing w:before="43" w:after="21"/>
        <w:ind w:right="501"/>
        <w:jc w:val="center"/>
        <w:rPr>
          <w:rFonts w:ascii="黑体" w:eastAsia="黑体"/>
        </w:rPr>
      </w:pPr>
      <w:r w:rsidRPr="005E0ED2">
        <w:rPr>
          <w:rFonts w:ascii="黑体" w:eastAsia="黑体" w:hint="eastAsia"/>
        </w:rPr>
        <w:t>表 17</w:t>
      </w:r>
    </w:p>
    <w:tbl>
      <w:tblPr>
        <w:tblW w:w="0" w:type="auto"/>
        <w:tblInd w:w="1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5855"/>
        <w:gridCol w:w="818"/>
        <w:gridCol w:w="2899"/>
      </w:tblGrid>
      <w:tr w:rsidR="000D0F52" w:rsidRPr="005E0ED2" w14:paraId="4BE0033A" w14:textId="77777777" w:rsidTr="000D0F52">
        <w:trPr>
          <w:trHeight w:val="237"/>
        </w:trPr>
        <w:tc>
          <w:tcPr>
            <w:tcW w:w="5855" w:type="dxa"/>
            <w:tcBorders>
              <w:left w:val="single" w:sz="4" w:space="0" w:color="000000"/>
              <w:bottom w:val="single" w:sz="4" w:space="0" w:color="000000"/>
              <w:right w:val="single" w:sz="4" w:space="0" w:color="000000"/>
            </w:tcBorders>
          </w:tcPr>
          <w:p w14:paraId="28C39859" w14:textId="77777777" w:rsidR="000D0F52" w:rsidRPr="005E0ED2" w:rsidRDefault="000D0F52" w:rsidP="009623E7">
            <w:pPr>
              <w:pStyle w:val="TableParagraph"/>
              <w:spacing w:before="9" w:line="208" w:lineRule="exact"/>
              <w:ind w:left="2545" w:right="2539"/>
              <w:jc w:val="center"/>
              <w:rPr>
                <w:sz w:val="18"/>
              </w:rPr>
            </w:pPr>
            <w:r w:rsidRPr="005E0ED2">
              <w:rPr>
                <w:sz w:val="18"/>
              </w:rPr>
              <w:t>伤残条目</w:t>
            </w:r>
          </w:p>
        </w:tc>
        <w:tc>
          <w:tcPr>
            <w:tcW w:w="818" w:type="dxa"/>
            <w:tcBorders>
              <w:left w:val="single" w:sz="4" w:space="0" w:color="000000"/>
              <w:bottom w:val="single" w:sz="4" w:space="0" w:color="000000"/>
              <w:right w:val="single" w:sz="4" w:space="0" w:color="000000"/>
            </w:tcBorders>
          </w:tcPr>
          <w:p w14:paraId="72B86180" w14:textId="77777777" w:rsidR="000D0F52" w:rsidRPr="005E0ED2" w:rsidRDefault="000D0F52" w:rsidP="009623E7">
            <w:pPr>
              <w:pStyle w:val="TableParagraph"/>
              <w:spacing w:before="9" w:line="208" w:lineRule="exact"/>
              <w:ind w:left="187" w:right="175"/>
              <w:jc w:val="center"/>
              <w:rPr>
                <w:sz w:val="18"/>
              </w:rPr>
            </w:pPr>
            <w:r w:rsidRPr="005E0ED2">
              <w:rPr>
                <w:sz w:val="18"/>
              </w:rPr>
              <w:t>等级</w:t>
            </w:r>
          </w:p>
        </w:tc>
        <w:tc>
          <w:tcPr>
            <w:tcW w:w="2899" w:type="dxa"/>
            <w:tcBorders>
              <w:left w:val="single" w:sz="4" w:space="0" w:color="000000"/>
              <w:bottom w:val="single" w:sz="4" w:space="0" w:color="000000"/>
              <w:right w:val="single" w:sz="4" w:space="0" w:color="000000"/>
            </w:tcBorders>
          </w:tcPr>
          <w:p w14:paraId="26815D2B" w14:textId="77777777" w:rsidR="000D0F52" w:rsidRPr="005E0ED2" w:rsidRDefault="000D0F52" w:rsidP="009623E7">
            <w:pPr>
              <w:pStyle w:val="TableParagraph"/>
              <w:spacing w:before="9" w:line="208" w:lineRule="exact"/>
              <w:ind w:left="1070" w:right="1059"/>
              <w:jc w:val="center"/>
              <w:rPr>
                <w:sz w:val="18"/>
              </w:rPr>
            </w:pPr>
            <w:r w:rsidRPr="005E0ED2">
              <w:rPr>
                <w:sz w:val="18"/>
              </w:rPr>
              <w:t>伤残代码</w:t>
            </w:r>
          </w:p>
        </w:tc>
      </w:tr>
      <w:tr w:rsidR="000D0F52" w:rsidRPr="005E0ED2" w14:paraId="1FC1DE0A" w14:textId="77777777" w:rsidTr="000D0F52">
        <w:trPr>
          <w:trHeight w:val="239"/>
        </w:trPr>
        <w:tc>
          <w:tcPr>
            <w:tcW w:w="5855" w:type="dxa"/>
            <w:tcBorders>
              <w:top w:val="single" w:sz="4" w:space="0" w:color="000000"/>
              <w:left w:val="single" w:sz="4" w:space="0" w:color="000000"/>
              <w:bottom w:val="single" w:sz="4" w:space="0" w:color="000000"/>
              <w:right w:val="single" w:sz="4" w:space="0" w:color="000000"/>
            </w:tcBorders>
          </w:tcPr>
          <w:p w14:paraId="6BE8A248" w14:textId="77777777" w:rsidR="000D0F52" w:rsidRPr="005E0ED2" w:rsidRDefault="000D0F52" w:rsidP="009623E7">
            <w:pPr>
              <w:pStyle w:val="TableParagraph"/>
              <w:spacing w:before="12" w:line="208" w:lineRule="exact"/>
              <w:rPr>
                <w:sz w:val="18"/>
              </w:rPr>
            </w:pPr>
            <w:r w:rsidRPr="005E0ED2">
              <w:rPr>
                <w:sz w:val="18"/>
              </w:rPr>
              <w:t xml:space="preserve">胸部损伤导致大于等于 </w:t>
            </w:r>
            <w:r w:rsidRPr="005E0ED2">
              <w:rPr>
                <w:rFonts w:ascii="Times New Roman" w:eastAsia="Times New Roman"/>
                <w:sz w:val="18"/>
              </w:rPr>
              <w:t xml:space="preserve">12 </w:t>
            </w:r>
            <w:r w:rsidRPr="005E0ED2">
              <w:rPr>
                <w:sz w:val="18"/>
              </w:rPr>
              <w:t>根肋骨骨折</w:t>
            </w:r>
          </w:p>
        </w:tc>
        <w:tc>
          <w:tcPr>
            <w:tcW w:w="818" w:type="dxa"/>
            <w:tcBorders>
              <w:top w:val="single" w:sz="4" w:space="0" w:color="000000"/>
              <w:left w:val="single" w:sz="4" w:space="0" w:color="000000"/>
              <w:bottom w:val="single" w:sz="4" w:space="0" w:color="000000"/>
              <w:right w:val="single" w:sz="4" w:space="0" w:color="000000"/>
            </w:tcBorders>
          </w:tcPr>
          <w:p w14:paraId="56A698AB" w14:textId="77777777" w:rsidR="000D0F52" w:rsidRPr="005E0ED2" w:rsidRDefault="000D0F52" w:rsidP="009623E7">
            <w:pPr>
              <w:pStyle w:val="TableParagraph"/>
              <w:spacing w:before="12" w:line="208" w:lineRule="exact"/>
              <w:ind w:left="187" w:right="175"/>
              <w:jc w:val="center"/>
              <w:rPr>
                <w:sz w:val="18"/>
              </w:rPr>
            </w:pPr>
            <w:r w:rsidRPr="005E0ED2">
              <w:rPr>
                <w:rFonts w:ascii="Times New Roman" w:eastAsia="Times New Roman"/>
                <w:sz w:val="18"/>
              </w:rPr>
              <w:t xml:space="preserve">8 </w:t>
            </w:r>
            <w:r w:rsidRPr="005E0ED2">
              <w:rPr>
                <w:sz w:val="18"/>
              </w:rPr>
              <w:t>级</w:t>
            </w:r>
          </w:p>
        </w:tc>
        <w:tc>
          <w:tcPr>
            <w:tcW w:w="2899" w:type="dxa"/>
            <w:tcBorders>
              <w:top w:val="single" w:sz="4" w:space="0" w:color="000000"/>
              <w:left w:val="single" w:sz="4" w:space="0" w:color="000000"/>
              <w:bottom w:val="single" w:sz="4" w:space="0" w:color="000000"/>
              <w:right w:val="single" w:sz="4" w:space="0" w:color="000000"/>
            </w:tcBorders>
          </w:tcPr>
          <w:p w14:paraId="503BC358"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s4302A.350</w:t>
            </w:r>
          </w:p>
        </w:tc>
      </w:tr>
      <w:tr w:rsidR="000D0F52" w:rsidRPr="005E0ED2" w14:paraId="0331000C" w14:textId="77777777" w:rsidTr="000D0F52">
        <w:trPr>
          <w:trHeight w:val="239"/>
        </w:trPr>
        <w:tc>
          <w:tcPr>
            <w:tcW w:w="5855" w:type="dxa"/>
            <w:tcBorders>
              <w:top w:val="single" w:sz="4" w:space="0" w:color="000000"/>
              <w:left w:val="single" w:sz="4" w:space="0" w:color="000000"/>
              <w:bottom w:val="single" w:sz="4" w:space="0" w:color="000000"/>
              <w:right w:val="single" w:sz="4" w:space="0" w:color="000000"/>
            </w:tcBorders>
          </w:tcPr>
          <w:p w14:paraId="6B6FDBA7" w14:textId="77777777" w:rsidR="000D0F52" w:rsidRPr="005E0ED2" w:rsidRDefault="000D0F52" w:rsidP="009623E7">
            <w:pPr>
              <w:pStyle w:val="TableParagraph"/>
              <w:spacing w:line="208" w:lineRule="exact"/>
              <w:rPr>
                <w:sz w:val="18"/>
              </w:rPr>
            </w:pPr>
            <w:r w:rsidRPr="005E0ED2">
              <w:rPr>
                <w:sz w:val="18"/>
              </w:rPr>
              <w:t xml:space="preserve">胸部损伤导致大于等于 </w:t>
            </w:r>
            <w:r w:rsidRPr="005E0ED2">
              <w:rPr>
                <w:rFonts w:ascii="Times New Roman" w:eastAsia="Times New Roman"/>
                <w:sz w:val="18"/>
              </w:rPr>
              <w:t xml:space="preserve">8 </w:t>
            </w:r>
            <w:r w:rsidRPr="005E0ED2">
              <w:rPr>
                <w:sz w:val="18"/>
              </w:rPr>
              <w:t>根肋骨骨折</w:t>
            </w:r>
          </w:p>
        </w:tc>
        <w:tc>
          <w:tcPr>
            <w:tcW w:w="818" w:type="dxa"/>
            <w:tcBorders>
              <w:top w:val="single" w:sz="4" w:space="0" w:color="000000"/>
              <w:left w:val="single" w:sz="4" w:space="0" w:color="000000"/>
              <w:bottom w:val="single" w:sz="4" w:space="0" w:color="000000"/>
              <w:right w:val="single" w:sz="4" w:space="0" w:color="000000"/>
            </w:tcBorders>
          </w:tcPr>
          <w:p w14:paraId="3D4A9472" w14:textId="77777777" w:rsidR="000D0F52" w:rsidRPr="005E0ED2" w:rsidRDefault="000D0F52" w:rsidP="009623E7">
            <w:pPr>
              <w:pStyle w:val="TableParagraph"/>
              <w:spacing w:line="208" w:lineRule="exact"/>
              <w:ind w:left="187" w:right="175"/>
              <w:jc w:val="center"/>
              <w:rPr>
                <w:sz w:val="18"/>
              </w:rPr>
            </w:pPr>
            <w:r w:rsidRPr="005E0ED2">
              <w:rPr>
                <w:rFonts w:ascii="Times New Roman" w:eastAsia="Times New Roman"/>
                <w:sz w:val="18"/>
              </w:rPr>
              <w:t xml:space="preserve">9 </w:t>
            </w:r>
            <w:r w:rsidRPr="005E0ED2">
              <w:rPr>
                <w:sz w:val="18"/>
              </w:rPr>
              <w:t>级</w:t>
            </w:r>
          </w:p>
        </w:tc>
        <w:tc>
          <w:tcPr>
            <w:tcW w:w="2899" w:type="dxa"/>
            <w:tcBorders>
              <w:top w:val="single" w:sz="4" w:space="0" w:color="000000"/>
              <w:left w:val="single" w:sz="4" w:space="0" w:color="000000"/>
              <w:bottom w:val="single" w:sz="4" w:space="0" w:color="000000"/>
              <w:right w:val="single" w:sz="4" w:space="0" w:color="000000"/>
            </w:tcBorders>
          </w:tcPr>
          <w:p w14:paraId="712DC023"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s4302A.250</w:t>
            </w:r>
          </w:p>
        </w:tc>
      </w:tr>
      <w:tr w:rsidR="000D0F52" w:rsidRPr="005E0ED2" w14:paraId="3A3C54C8" w14:textId="77777777" w:rsidTr="000D0F52">
        <w:trPr>
          <w:trHeight w:val="239"/>
        </w:trPr>
        <w:tc>
          <w:tcPr>
            <w:tcW w:w="5855" w:type="dxa"/>
            <w:tcBorders>
              <w:top w:val="single" w:sz="4" w:space="0" w:color="000000"/>
              <w:left w:val="single" w:sz="4" w:space="0" w:color="000000"/>
              <w:bottom w:val="single" w:sz="4" w:space="0" w:color="000000"/>
              <w:right w:val="single" w:sz="4" w:space="0" w:color="000000"/>
            </w:tcBorders>
          </w:tcPr>
          <w:p w14:paraId="09DB6D42" w14:textId="77777777" w:rsidR="000D0F52" w:rsidRPr="005E0ED2" w:rsidRDefault="000D0F52" w:rsidP="009623E7">
            <w:pPr>
              <w:pStyle w:val="TableParagraph"/>
              <w:spacing w:line="208" w:lineRule="exact"/>
              <w:rPr>
                <w:sz w:val="18"/>
              </w:rPr>
            </w:pPr>
            <w:r w:rsidRPr="005E0ED2">
              <w:rPr>
                <w:sz w:val="18"/>
              </w:rPr>
              <w:t xml:space="preserve">胸部损伤导致大于等于 </w:t>
            </w:r>
            <w:r w:rsidRPr="005E0ED2">
              <w:rPr>
                <w:rFonts w:ascii="Times New Roman" w:eastAsia="Times New Roman"/>
                <w:sz w:val="18"/>
              </w:rPr>
              <w:t xml:space="preserve">4 </w:t>
            </w:r>
            <w:r w:rsidRPr="005E0ED2">
              <w:rPr>
                <w:sz w:val="18"/>
              </w:rPr>
              <w:t>根肋骨缺失</w:t>
            </w:r>
          </w:p>
        </w:tc>
        <w:tc>
          <w:tcPr>
            <w:tcW w:w="818" w:type="dxa"/>
            <w:tcBorders>
              <w:top w:val="single" w:sz="4" w:space="0" w:color="000000"/>
              <w:left w:val="single" w:sz="4" w:space="0" w:color="000000"/>
              <w:bottom w:val="single" w:sz="4" w:space="0" w:color="000000"/>
              <w:right w:val="single" w:sz="4" w:space="0" w:color="000000"/>
            </w:tcBorders>
          </w:tcPr>
          <w:p w14:paraId="41FB267D" w14:textId="77777777" w:rsidR="000D0F52" w:rsidRPr="005E0ED2" w:rsidRDefault="000D0F52" w:rsidP="009623E7">
            <w:pPr>
              <w:pStyle w:val="TableParagraph"/>
              <w:spacing w:line="208" w:lineRule="exact"/>
              <w:ind w:left="187" w:right="175"/>
              <w:jc w:val="center"/>
              <w:rPr>
                <w:sz w:val="18"/>
              </w:rPr>
            </w:pPr>
            <w:r w:rsidRPr="005E0ED2">
              <w:rPr>
                <w:rFonts w:ascii="Times New Roman" w:eastAsia="Times New Roman"/>
                <w:sz w:val="18"/>
              </w:rPr>
              <w:t xml:space="preserve">9 </w:t>
            </w:r>
            <w:r w:rsidRPr="005E0ED2">
              <w:rPr>
                <w:sz w:val="18"/>
              </w:rPr>
              <w:t>级</w:t>
            </w:r>
          </w:p>
        </w:tc>
        <w:tc>
          <w:tcPr>
            <w:tcW w:w="2899" w:type="dxa"/>
            <w:tcBorders>
              <w:top w:val="single" w:sz="4" w:space="0" w:color="000000"/>
              <w:left w:val="single" w:sz="4" w:space="0" w:color="000000"/>
              <w:bottom w:val="single" w:sz="4" w:space="0" w:color="000000"/>
              <w:right w:val="single" w:sz="4" w:space="0" w:color="000000"/>
            </w:tcBorders>
          </w:tcPr>
          <w:p w14:paraId="5B006C01"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s4302A.120Z</w:t>
            </w:r>
          </w:p>
        </w:tc>
      </w:tr>
      <w:tr w:rsidR="000D0F52" w:rsidRPr="005E0ED2" w14:paraId="664E522E" w14:textId="77777777" w:rsidTr="000D0F52">
        <w:trPr>
          <w:trHeight w:val="239"/>
        </w:trPr>
        <w:tc>
          <w:tcPr>
            <w:tcW w:w="5855" w:type="dxa"/>
            <w:tcBorders>
              <w:top w:val="single" w:sz="4" w:space="0" w:color="000000"/>
              <w:left w:val="single" w:sz="4" w:space="0" w:color="000000"/>
              <w:bottom w:val="single" w:sz="4" w:space="0" w:color="000000"/>
              <w:right w:val="single" w:sz="4" w:space="0" w:color="000000"/>
            </w:tcBorders>
          </w:tcPr>
          <w:p w14:paraId="378D3E25" w14:textId="77777777" w:rsidR="000D0F52" w:rsidRPr="005E0ED2" w:rsidRDefault="000D0F52" w:rsidP="009623E7">
            <w:pPr>
              <w:pStyle w:val="TableParagraph"/>
              <w:spacing w:before="12" w:line="208" w:lineRule="exact"/>
              <w:rPr>
                <w:sz w:val="18"/>
              </w:rPr>
            </w:pPr>
            <w:r w:rsidRPr="005E0ED2">
              <w:rPr>
                <w:sz w:val="18"/>
              </w:rPr>
              <w:t xml:space="preserve">胸部损伤导致大于等于 </w:t>
            </w:r>
            <w:r w:rsidRPr="005E0ED2">
              <w:rPr>
                <w:rFonts w:ascii="Times New Roman" w:eastAsia="Times New Roman"/>
                <w:sz w:val="18"/>
              </w:rPr>
              <w:t xml:space="preserve">4 </w:t>
            </w:r>
            <w:r w:rsidRPr="005E0ED2">
              <w:rPr>
                <w:sz w:val="18"/>
              </w:rPr>
              <w:t>根肋骨骨折</w:t>
            </w:r>
          </w:p>
        </w:tc>
        <w:tc>
          <w:tcPr>
            <w:tcW w:w="818" w:type="dxa"/>
            <w:tcBorders>
              <w:top w:val="single" w:sz="4" w:space="0" w:color="000000"/>
              <w:left w:val="single" w:sz="4" w:space="0" w:color="000000"/>
              <w:bottom w:val="single" w:sz="4" w:space="0" w:color="000000"/>
              <w:right w:val="single" w:sz="4" w:space="0" w:color="000000"/>
            </w:tcBorders>
          </w:tcPr>
          <w:p w14:paraId="4095E1D7" w14:textId="77777777" w:rsidR="000D0F52" w:rsidRPr="005E0ED2" w:rsidRDefault="000D0F52" w:rsidP="009623E7">
            <w:pPr>
              <w:pStyle w:val="TableParagraph"/>
              <w:spacing w:before="12" w:line="208" w:lineRule="exact"/>
              <w:ind w:left="187" w:right="175"/>
              <w:jc w:val="center"/>
              <w:rPr>
                <w:sz w:val="18"/>
              </w:rPr>
            </w:pPr>
            <w:r w:rsidRPr="005E0ED2">
              <w:rPr>
                <w:rFonts w:ascii="Times New Roman" w:eastAsia="Times New Roman"/>
                <w:sz w:val="18"/>
              </w:rPr>
              <w:t xml:space="preserve">10 </w:t>
            </w:r>
            <w:r w:rsidRPr="005E0ED2">
              <w:rPr>
                <w:sz w:val="18"/>
              </w:rPr>
              <w:t>级</w:t>
            </w:r>
          </w:p>
        </w:tc>
        <w:tc>
          <w:tcPr>
            <w:tcW w:w="2899" w:type="dxa"/>
            <w:tcBorders>
              <w:top w:val="single" w:sz="4" w:space="0" w:color="000000"/>
              <w:left w:val="single" w:sz="4" w:space="0" w:color="000000"/>
              <w:bottom w:val="single" w:sz="4" w:space="0" w:color="000000"/>
              <w:right w:val="single" w:sz="4" w:space="0" w:color="000000"/>
            </w:tcBorders>
          </w:tcPr>
          <w:p w14:paraId="5105CB1F"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s4302A.150</w:t>
            </w:r>
          </w:p>
        </w:tc>
      </w:tr>
      <w:tr w:rsidR="000D0F52" w:rsidRPr="005E0ED2" w14:paraId="51D2EED1" w14:textId="77777777" w:rsidTr="000D0F52">
        <w:trPr>
          <w:trHeight w:val="241"/>
        </w:trPr>
        <w:tc>
          <w:tcPr>
            <w:tcW w:w="5855" w:type="dxa"/>
            <w:tcBorders>
              <w:top w:val="single" w:sz="4" w:space="0" w:color="000000"/>
              <w:left w:val="single" w:sz="4" w:space="0" w:color="000000"/>
              <w:bottom w:val="single" w:sz="4" w:space="0" w:color="000000"/>
              <w:right w:val="single" w:sz="4" w:space="0" w:color="000000"/>
            </w:tcBorders>
          </w:tcPr>
          <w:p w14:paraId="65B39A75" w14:textId="77777777" w:rsidR="000D0F52" w:rsidRPr="005E0ED2" w:rsidRDefault="000D0F52" w:rsidP="009623E7">
            <w:pPr>
              <w:pStyle w:val="TableParagraph"/>
              <w:spacing w:before="14" w:line="208" w:lineRule="exact"/>
              <w:rPr>
                <w:sz w:val="18"/>
              </w:rPr>
            </w:pPr>
            <w:r w:rsidRPr="005E0ED2">
              <w:rPr>
                <w:sz w:val="18"/>
              </w:rPr>
              <w:t xml:space="preserve">胸部损伤导致大于等于 </w:t>
            </w:r>
            <w:r w:rsidRPr="005E0ED2">
              <w:rPr>
                <w:rFonts w:ascii="Times New Roman" w:eastAsia="Times New Roman"/>
                <w:sz w:val="18"/>
              </w:rPr>
              <w:t xml:space="preserve">2 </w:t>
            </w:r>
            <w:r w:rsidRPr="005E0ED2">
              <w:rPr>
                <w:sz w:val="18"/>
              </w:rPr>
              <w:t>根肋骨缺失</w:t>
            </w:r>
          </w:p>
        </w:tc>
        <w:tc>
          <w:tcPr>
            <w:tcW w:w="818" w:type="dxa"/>
            <w:tcBorders>
              <w:top w:val="single" w:sz="4" w:space="0" w:color="000000"/>
              <w:left w:val="single" w:sz="4" w:space="0" w:color="000000"/>
              <w:bottom w:val="single" w:sz="4" w:space="0" w:color="000000"/>
              <w:right w:val="single" w:sz="4" w:space="0" w:color="000000"/>
            </w:tcBorders>
          </w:tcPr>
          <w:p w14:paraId="36395BFD" w14:textId="77777777" w:rsidR="000D0F52" w:rsidRPr="005E0ED2" w:rsidRDefault="000D0F52" w:rsidP="009623E7">
            <w:pPr>
              <w:pStyle w:val="TableParagraph"/>
              <w:spacing w:before="14" w:line="208" w:lineRule="exact"/>
              <w:ind w:left="187" w:right="175"/>
              <w:jc w:val="center"/>
              <w:rPr>
                <w:sz w:val="18"/>
              </w:rPr>
            </w:pPr>
            <w:r w:rsidRPr="005E0ED2">
              <w:rPr>
                <w:rFonts w:ascii="Times New Roman" w:eastAsia="Times New Roman"/>
                <w:sz w:val="18"/>
              </w:rPr>
              <w:t xml:space="preserve">10 </w:t>
            </w:r>
            <w:r w:rsidRPr="005E0ED2">
              <w:rPr>
                <w:sz w:val="18"/>
              </w:rPr>
              <w:t>级</w:t>
            </w:r>
          </w:p>
        </w:tc>
        <w:tc>
          <w:tcPr>
            <w:tcW w:w="2899" w:type="dxa"/>
            <w:tcBorders>
              <w:top w:val="single" w:sz="4" w:space="0" w:color="000000"/>
              <w:left w:val="single" w:sz="4" w:space="0" w:color="000000"/>
              <w:bottom w:val="single" w:sz="4" w:space="0" w:color="000000"/>
              <w:right w:val="single" w:sz="4" w:space="0" w:color="000000"/>
            </w:tcBorders>
          </w:tcPr>
          <w:p w14:paraId="518AB873" w14:textId="77777777" w:rsidR="000D0F52" w:rsidRPr="005E0ED2" w:rsidRDefault="000D0F52" w:rsidP="009623E7">
            <w:pPr>
              <w:pStyle w:val="TableParagraph"/>
              <w:spacing w:before="26" w:line="196" w:lineRule="exact"/>
              <w:ind w:left="108"/>
              <w:rPr>
                <w:rFonts w:ascii="Times New Roman"/>
                <w:sz w:val="18"/>
              </w:rPr>
            </w:pPr>
            <w:r w:rsidRPr="005E0ED2">
              <w:rPr>
                <w:rFonts w:ascii="Times New Roman"/>
                <w:sz w:val="18"/>
              </w:rPr>
              <w:t>s4302A.120</w:t>
            </w:r>
          </w:p>
        </w:tc>
      </w:tr>
    </w:tbl>
    <w:p w14:paraId="24209601" w14:textId="77777777" w:rsidR="000D0F52" w:rsidRPr="005E0ED2" w:rsidRDefault="000D0F52" w:rsidP="009623E7">
      <w:pPr>
        <w:pStyle w:val="12"/>
        <w:numPr>
          <w:ilvl w:val="1"/>
          <w:numId w:val="22"/>
        </w:numPr>
        <w:tabs>
          <w:tab w:val="left" w:pos="738"/>
          <w:tab w:val="left" w:pos="739"/>
        </w:tabs>
        <w:autoSpaceDE w:val="0"/>
        <w:autoSpaceDN w:val="0"/>
        <w:spacing w:before="179" w:after="0"/>
        <w:ind w:left="738" w:hanging="526"/>
        <w:jc w:val="left"/>
      </w:pPr>
      <w:r w:rsidRPr="005E0ED2">
        <w:rPr>
          <w:spacing w:val="-3"/>
        </w:rPr>
        <w:t>消化、代谢和内分泌系统有关的结构和功能</w:t>
      </w:r>
    </w:p>
    <w:p w14:paraId="1127622F" w14:textId="77777777" w:rsidR="000D0F52" w:rsidRPr="005E0ED2" w:rsidRDefault="000D0F52" w:rsidP="009623E7">
      <w:pPr>
        <w:pStyle w:val="BodyText"/>
        <w:spacing w:before="6"/>
        <w:rPr>
          <w:rFonts w:ascii="黑体"/>
          <w:sz w:val="15"/>
        </w:rPr>
      </w:pPr>
    </w:p>
    <w:p w14:paraId="2EEE52EF" w14:textId="77777777" w:rsidR="000D0F52" w:rsidRPr="005E0ED2" w:rsidRDefault="000D0F52" w:rsidP="009623E7">
      <w:pPr>
        <w:pStyle w:val="12"/>
        <w:numPr>
          <w:ilvl w:val="2"/>
          <w:numId w:val="22"/>
        </w:numPr>
        <w:tabs>
          <w:tab w:val="left" w:pos="845"/>
        </w:tabs>
        <w:autoSpaceDE w:val="0"/>
        <w:autoSpaceDN w:val="0"/>
        <w:spacing w:after="0"/>
        <w:ind w:left="844" w:hanging="632"/>
        <w:jc w:val="left"/>
      </w:pPr>
      <w:r w:rsidRPr="005E0ED2">
        <w:rPr>
          <w:spacing w:val="-3"/>
        </w:rPr>
        <w:t>咀嚼和吞咽功能障碍</w:t>
      </w:r>
    </w:p>
    <w:p w14:paraId="07F05499" w14:textId="77777777" w:rsidR="000D0F52" w:rsidRPr="005E0ED2" w:rsidRDefault="000D0F52" w:rsidP="009623E7">
      <w:pPr>
        <w:pStyle w:val="BodyText"/>
        <w:spacing w:before="7"/>
        <w:rPr>
          <w:rFonts w:ascii="黑体"/>
          <w:sz w:val="15"/>
        </w:rPr>
      </w:pPr>
    </w:p>
    <w:p w14:paraId="29EA26C8" w14:textId="77777777" w:rsidR="000D0F52" w:rsidRPr="005E0ED2" w:rsidRDefault="000D0F52" w:rsidP="009623E7">
      <w:pPr>
        <w:pStyle w:val="BodyText"/>
        <w:spacing w:line="278" w:lineRule="auto"/>
        <w:ind w:left="212" w:right="709" w:firstLine="420"/>
      </w:pPr>
      <w:r w:rsidRPr="005E0ED2">
        <w:rPr>
          <w:spacing w:val="-5"/>
        </w:rPr>
        <w:t>咀嚼是指用后牙</w:t>
      </w:r>
      <w:r w:rsidRPr="005E0ED2">
        <w:t>（</w:t>
      </w:r>
      <w:r w:rsidRPr="005E0ED2">
        <w:rPr>
          <w:spacing w:val="-3"/>
        </w:rPr>
        <w:t>如磨牙</w:t>
      </w:r>
      <w:r w:rsidRPr="005E0ED2">
        <w:rPr>
          <w:spacing w:val="-20"/>
        </w:rPr>
        <w:t>）</w:t>
      </w:r>
      <w:r w:rsidRPr="005E0ED2">
        <w:rPr>
          <w:spacing w:val="-9"/>
        </w:rPr>
        <w:t>碾、磨或咀嚼食物的功能。吞咽是指通过口腔、咽和食道把食物和饮料</w:t>
      </w:r>
      <w:r w:rsidRPr="005E0ED2">
        <w:rPr>
          <w:spacing w:val="-5"/>
        </w:rPr>
        <w:t>以适宜的频率和速度送入胃中的功能。</w:t>
      </w:r>
    </w:p>
    <w:p w14:paraId="16DE9F26" w14:textId="77777777" w:rsidR="000D0F52" w:rsidRPr="005E0ED2" w:rsidRDefault="000D0F52" w:rsidP="009623E7">
      <w:pPr>
        <w:pStyle w:val="BodyText"/>
        <w:spacing w:after="21"/>
        <w:ind w:right="501"/>
        <w:jc w:val="center"/>
        <w:rPr>
          <w:rFonts w:ascii="黑体" w:eastAsia="黑体"/>
        </w:rPr>
      </w:pPr>
      <w:r w:rsidRPr="005E0ED2">
        <w:rPr>
          <w:rFonts w:ascii="黑体" w:eastAsia="黑体" w:hint="eastAsia"/>
        </w:rPr>
        <w:t>表 18</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872"/>
        <w:gridCol w:w="831"/>
        <w:gridCol w:w="2872"/>
      </w:tblGrid>
      <w:tr w:rsidR="000D0F52" w:rsidRPr="005E0ED2" w14:paraId="1EBC2A9D" w14:textId="77777777" w:rsidTr="000D0F52">
        <w:trPr>
          <w:trHeight w:val="239"/>
        </w:trPr>
        <w:tc>
          <w:tcPr>
            <w:tcW w:w="5872" w:type="dxa"/>
          </w:tcPr>
          <w:p w14:paraId="758C3C22" w14:textId="77777777" w:rsidR="000D0F52" w:rsidRPr="005E0ED2" w:rsidRDefault="000D0F52" w:rsidP="009623E7">
            <w:pPr>
              <w:pStyle w:val="TableParagraph"/>
              <w:spacing w:before="12" w:line="208" w:lineRule="exact"/>
              <w:ind w:left="2555" w:right="2547"/>
              <w:jc w:val="center"/>
              <w:rPr>
                <w:sz w:val="18"/>
              </w:rPr>
            </w:pPr>
            <w:r w:rsidRPr="005E0ED2">
              <w:rPr>
                <w:sz w:val="18"/>
              </w:rPr>
              <w:t>伤残条目</w:t>
            </w:r>
          </w:p>
        </w:tc>
        <w:tc>
          <w:tcPr>
            <w:tcW w:w="831" w:type="dxa"/>
          </w:tcPr>
          <w:p w14:paraId="1FEBE18F" w14:textId="77777777" w:rsidR="000D0F52" w:rsidRPr="005E0ED2" w:rsidRDefault="000D0F52" w:rsidP="009623E7">
            <w:pPr>
              <w:pStyle w:val="TableParagraph"/>
              <w:spacing w:before="12" w:line="208" w:lineRule="exact"/>
              <w:ind w:left="234"/>
              <w:rPr>
                <w:sz w:val="18"/>
              </w:rPr>
            </w:pPr>
            <w:r w:rsidRPr="005E0ED2">
              <w:rPr>
                <w:sz w:val="18"/>
              </w:rPr>
              <w:t>等级</w:t>
            </w:r>
          </w:p>
        </w:tc>
        <w:tc>
          <w:tcPr>
            <w:tcW w:w="2872" w:type="dxa"/>
          </w:tcPr>
          <w:p w14:paraId="3738F282" w14:textId="77777777" w:rsidR="000D0F52" w:rsidRPr="005E0ED2" w:rsidRDefault="000D0F52" w:rsidP="009623E7">
            <w:pPr>
              <w:pStyle w:val="TableParagraph"/>
              <w:spacing w:before="12" w:line="208" w:lineRule="exact"/>
              <w:ind w:left="1054" w:right="1047"/>
              <w:jc w:val="center"/>
              <w:rPr>
                <w:sz w:val="18"/>
              </w:rPr>
            </w:pPr>
            <w:r w:rsidRPr="005E0ED2">
              <w:rPr>
                <w:sz w:val="18"/>
              </w:rPr>
              <w:t>伤残代码</w:t>
            </w:r>
          </w:p>
        </w:tc>
      </w:tr>
      <w:tr w:rsidR="000D0F52" w:rsidRPr="005E0ED2" w14:paraId="667DF6D7" w14:textId="77777777" w:rsidTr="000D0F52">
        <w:trPr>
          <w:trHeight w:val="239"/>
        </w:trPr>
        <w:tc>
          <w:tcPr>
            <w:tcW w:w="5872" w:type="dxa"/>
          </w:tcPr>
          <w:p w14:paraId="33BB8428" w14:textId="77777777" w:rsidR="000D0F52" w:rsidRPr="005E0ED2" w:rsidRDefault="000D0F52" w:rsidP="009623E7">
            <w:pPr>
              <w:pStyle w:val="TableParagraph"/>
              <w:spacing w:line="208" w:lineRule="exact"/>
              <w:rPr>
                <w:sz w:val="18"/>
              </w:rPr>
            </w:pPr>
            <w:r w:rsidRPr="005E0ED2">
              <w:rPr>
                <w:sz w:val="18"/>
              </w:rPr>
              <w:t>咀嚼、吞咽功能完全丧失</w:t>
            </w:r>
          </w:p>
        </w:tc>
        <w:tc>
          <w:tcPr>
            <w:tcW w:w="831" w:type="dxa"/>
          </w:tcPr>
          <w:p w14:paraId="3BC9B212" w14:textId="77777777" w:rsidR="000D0F52" w:rsidRPr="005E0ED2" w:rsidRDefault="000D0F52" w:rsidP="009623E7">
            <w:pPr>
              <w:pStyle w:val="TableParagraph"/>
              <w:spacing w:line="208" w:lineRule="exact"/>
              <w:ind w:left="258"/>
              <w:rPr>
                <w:sz w:val="18"/>
              </w:rPr>
            </w:pPr>
            <w:r w:rsidRPr="005E0ED2">
              <w:rPr>
                <w:sz w:val="18"/>
              </w:rPr>
              <w:t>1 级</w:t>
            </w:r>
          </w:p>
        </w:tc>
        <w:tc>
          <w:tcPr>
            <w:tcW w:w="2872" w:type="dxa"/>
          </w:tcPr>
          <w:p w14:paraId="43C13794" w14:textId="77777777" w:rsidR="000D0F52" w:rsidRPr="005E0ED2" w:rsidRDefault="000D0F52" w:rsidP="009623E7">
            <w:pPr>
              <w:pStyle w:val="TableParagraph"/>
              <w:spacing w:line="208" w:lineRule="exact"/>
              <w:ind w:left="106"/>
              <w:rPr>
                <w:sz w:val="18"/>
              </w:rPr>
            </w:pPr>
            <w:r w:rsidRPr="005E0ED2">
              <w:rPr>
                <w:sz w:val="18"/>
              </w:rPr>
              <w:t>b5102.4, b5105.4</w:t>
            </w:r>
          </w:p>
        </w:tc>
      </w:tr>
    </w:tbl>
    <w:p w14:paraId="09737A4A" w14:textId="77777777" w:rsidR="000D0F52" w:rsidRPr="005E0ED2" w:rsidRDefault="000D0F52" w:rsidP="009623E7">
      <w:pPr>
        <w:spacing w:before="38" w:line="324" w:lineRule="auto"/>
        <w:ind w:left="212" w:right="891"/>
        <w:rPr>
          <w:sz w:val="18"/>
        </w:rPr>
      </w:pPr>
      <w:r w:rsidRPr="005E0ED2">
        <w:rPr>
          <w:sz w:val="18"/>
        </w:rPr>
        <w:t>表注：咀嚼、吞咽功能</w:t>
      </w:r>
      <w:proofErr w:type="gramStart"/>
      <w:r w:rsidRPr="005E0ED2">
        <w:rPr>
          <w:sz w:val="18"/>
        </w:rPr>
        <w:t>丧失指</w:t>
      </w:r>
      <w:proofErr w:type="gramEnd"/>
      <w:r w:rsidRPr="005E0ED2">
        <w:rPr>
          <w:sz w:val="18"/>
        </w:rPr>
        <w:t>由于牙齿以外的原因引起器质障碍或机能障碍，以致不能作咀嚼、吞咽运动，除流质食物外不能摄取或吞咽的状态。</w:t>
      </w:r>
    </w:p>
    <w:p w14:paraId="2E2716BE" w14:textId="77777777" w:rsidR="000D0F52" w:rsidRPr="005E0ED2" w:rsidRDefault="000D0F52" w:rsidP="009623E7">
      <w:pPr>
        <w:pStyle w:val="12"/>
        <w:numPr>
          <w:ilvl w:val="2"/>
          <w:numId w:val="22"/>
        </w:numPr>
        <w:tabs>
          <w:tab w:val="left" w:pos="845"/>
        </w:tabs>
        <w:autoSpaceDE w:val="0"/>
        <w:autoSpaceDN w:val="0"/>
        <w:spacing w:before="142" w:after="0"/>
        <w:ind w:left="844" w:hanging="632"/>
        <w:jc w:val="left"/>
      </w:pPr>
      <w:r w:rsidRPr="005E0ED2">
        <w:rPr>
          <w:spacing w:val="-3"/>
        </w:rPr>
        <w:t>肠的结构损伤</w:t>
      </w:r>
    </w:p>
    <w:p w14:paraId="2CA030CB" w14:textId="77777777" w:rsidR="000D0F52" w:rsidRPr="005E0ED2" w:rsidRDefault="000D0F52" w:rsidP="009623E7">
      <w:pPr>
        <w:pStyle w:val="BodyText"/>
        <w:spacing w:before="6"/>
        <w:rPr>
          <w:rFonts w:ascii="黑体"/>
          <w:sz w:val="15"/>
        </w:rPr>
      </w:pPr>
    </w:p>
    <w:p w14:paraId="187CB750" w14:textId="77777777" w:rsidR="000D0F52" w:rsidRPr="005E0ED2" w:rsidRDefault="000D0F52" w:rsidP="009623E7">
      <w:pPr>
        <w:pStyle w:val="BodyText"/>
        <w:spacing w:before="1" w:after="20"/>
        <w:ind w:right="501"/>
        <w:jc w:val="center"/>
        <w:rPr>
          <w:rFonts w:ascii="黑体" w:eastAsia="黑体"/>
        </w:rPr>
      </w:pPr>
      <w:r w:rsidRPr="005E0ED2">
        <w:rPr>
          <w:rFonts w:ascii="黑体" w:eastAsia="黑体" w:hint="eastAsia"/>
        </w:rPr>
        <w:t>表19</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716741B8" w14:textId="77777777" w:rsidTr="000D0F52">
        <w:trPr>
          <w:trHeight w:val="239"/>
        </w:trPr>
        <w:tc>
          <w:tcPr>
            <w:tcW w:w="6064" w:type="dxa"/>
          </w:tcPr>
          <w:p w14:paraId="03912A32" w14:textId="77777777" w:rsidR="000D0F52" w:rsidRPr="005E0ED2" w:rsidRDefault="000D0F52" w:rsidP="009623E7">
            <w:pPr>
              <w:pStyle w:val="TableParagraph"/>
              <w:spacing w:before="12" w:line="208" w:lineRule="exact"/>
              <w:ind w:left="2652" w:right="2642"/>
              <w:jc w:val="center"/>
              <w:rPr>
                <w:sz w:val="18"/>
              </w:rPr>
            </w:pPr>
            <w:r w:rsidRPr="005E0ED2">
              <w:rPr>
                <w:sz w:val="18"/>
              </w:rPr>
              <w:t>伤残条目</w:t>
            </w:r>
          </w:p>
        </w:tc>
        <w:tc>
          <w:tcPr>
            <w:tcW w:w="850" w:type="dxa"/>
          </w:tcPr>
          <w:p w14:paraId="730C6121" w14:textId="77777777" w:rsidR="000D0F52" w:rsidRPr="005E0ED2" w:rsidRDefault="000D0F52" w:rsidP="009623E7">
            <w:pPr>
              <w:pStyle w:val="TableParagraph"/>
              <w:spacing w:before="12" w:line="208" w:lineRule="exact"/>
              <w:ind w:left="224" w:right="216"/>
              <w:jc w:val="center"/>
              <w:rPr>
                <w:sz w:val="18"/>
              </w:rPr>
            </w:pPr>
            <w:r w:rsidRPr="005E0ED2">
              <w:rPr>
                <w:sz w:val="18"/>
              </w:rPr>
              <w:t>等级</w:t>
            </w:r>
          </w:p>
        </w:tc>
        <w:tc>
          <w:tcPr>
            <w:tcW w:w="2660" w:type="dxa"/>
          </w:tcPr>
          <w:p w14:paraId="3CF72C32" w14:textId="77777777" w:rsidR="000D0F52" w:rsidRPr="005E0ED2" w:rsidRDefault="000D0F52" w:rsidP="009623E7">
            <w:pPr>
              <w:pStyle w:val="TableParagraph"/>
              <w:spacing w:before="12" w:line="208" w:lineRule="exact"/>
              <w:ind w:left="947" w:right="939"/>
              <w:jc w:val="center"/>
              <w:rPr>
                <w:sz w:val="18"/>
              </w:rPr>
            </w:pPr>
            <w:r w:rsidRPr="005E0ED2">
              <w:rPr>
                <w:sz w:val="18"/>
              </w:rPr>
              <w:t>伤残代码</w:t>
            </w:r>
          </w:p>
        </w:tc>
      </w:tr>
      <w:tr w:rsidR="000D0F52" w:rsidRPr="005E0ED2" w14:paraId="6C5BD842" w14:textId="77777777" w:rsidTr="000D0F52">
        <w:trPr>
          <w:trHeight w:val="241"/>
        </w:trPr>
        <w:tc>
          <w:tcPr>
            <w:tcW w:w="6064" w:type="dxa"/>
          </w:tcPr>
          <w:p w14:paraId="21511B98" w14:textId="77777777" w:rsidR="000D0F52" w:rsidRPr="005E0ED2" w:rsidRDefault="000D0F52" w:rsidP="009623E7">
            <w:pPr>
              <w:pStyle w:val="TableParagraph"/>
              <w:spacing w:before="14" w:line="208" w:lineRule="exact"/>
              <w:rPr>
                <w:rFonts w:ascii="Times New Roman" w:eastAsia="Times New Roman"/>
                <w:sz w:val="18"/>
              </w:rPr>
            </w:pPr>
            <w:r w:rsidRPr="005E0ED2">
              <w:rPr>
                <w:sz w:val="18"/>
              </w:rPr>
              <w:t xml:space="preserve">腹部损伤导致小肠切除大于等于 </w:t>
            </w:r>
            <w:r w:rsidRPr="005E0ED2">
              <w:rPr>
                <w:rFonts w:ascii="Times New Roman" w:eastAsia="Times New Roman"/>
                <w:sz w:val="18"/>
              </w:rPr>
              <w:t>90%</w:t>
            </w:r>
          </w:p>
        </w:tc>
        <w:tc>
          <w:tcPr>
            <w:tcW w:w="850" w:type="dxa"/>
          </w:tcPr>
          <w:p w14:paraId="3F9C517D" w14:textId="77777777" w:rsidR="000D0F52" w:rsidRPr="005E0ED2" w:rsidRDefault="000D0F52" w:rsidP="009623E7">
            <w:pPr>
              <w:pStyle w:val="TableParagraph"/>
              <w:spacing w:before="14" w:line="208" w:lineRule="exact"/>
              <w:ind w:left="224" w:right="216"/>
              <w:jc w:val="center"/>
              <w:rPr>
                <w:sz w:val="18"/>
              </w:rPr>
            </w:pPr>
            <w:r w:rsidRPr="005E0ED2">
              <w:rPr>
                <w:rFonts w:ascii="Times New Roman" w:eastAsia="Times New Roman"/>
                <w:sz w:val="18"/>
              </w:rPr>
              <w:t xml:space="preserve">1 </w:t>
            </w:r>
            <w:r w:rsidRPr="005E0ED2">
              <w:rPr>
                <w:sz w:val="18"/>
              </w:rPr>
              <w:t>级</w:t>
            </w:r>
          </w:p>
        </w:tc>
        <w:tc>
          <w:tcPr>
            <w:tcW w:w="2660" w:type="dxa"/>
          </w:tcPr>
          <w:p w14:paraId="6AEEF5E2" w14:textId="77777777" w:rsidR="000D0F52" w:rsidRPr="005E0ED2" w:rsidRDefault="000D0F52" w:rsidP="009623E7">
            <w:pPr>
              <w:pStyle w:val="TableParagraph"/>
              <w:spacing w:before="26" w:line="196" w:lineRule="exact"/>
              <w:rPr>
                <w:rFonts w:ascii="Times New Roman"/>
                <w:sz w:val="18"/>
              </w:rPr>
            </w:pPr>
            <w:r w:rsidRPr="005E0ED2">
              <w:rPr>
                <w:rFonts w:ascii="Times New Roman"/>
                <w:sz w:val="18"/>
              </w:rPr>
              <w:t>s5400.328Z</w:t>
            </w:r>
          </w:p>
        </w:tc>
      </w:tr>
      <w:tr w:rsidR="000D0F52" w:rsidRPr="005E0ED2" w14:paraId="7171A4C8" w14:textId="77777777" w:rsidTr="000D0F52">
        <w:trPr>
          <w:trHeight w:val="239"/>
        </w:trPr>
        <w:tc>
          <w:tcPr>
            <w:tcW w:w="6064" w:type="dxa"/>
          </w:tcPr>
          <w:p w14:paraId="1A84513E" w14:textId="77777777" w:rsidR="000D0F52" w:rsidRPr="005E0ED2" w:rsidRDefault="000D0F52" w:rsidP="009623E7">
            <w:pPr>
              <w:pStyle w:val="TableParagraph"/>
              <w:spacing w:line="208" w:lineRule="exact"/>
              <w:rPr>
                <w:sz w:val="18"/>
              </w:rPr>
            </w:pPr>
            <w:r w:rsidRPr="005E0ED2">
              <w:rPr>
                <w:sz w:val="18"/>
              </w:rPr>
              <w:t xml:space="preserve">腹部损伤导致小肠切除大于等于 </w:t>
            </w:r>
            <w:r w:rsidRPr="005E0ED2">
              <w:rPr>
                <w:rFonts w:ascii="Times New Roman" w:eastAsia="Times New Roman"/>
                <w:sz w:val="18"/>
              </w:rPr>
              <w:t>75%</w:t>
            </w:r>
            <w:r w:rsidRPr="005E0ED2">
              <w:rPr>
                <w:sz w:val="18"/>
              </w:rPr>
              <w:t>，合并短肠综合症</w:t>
            </w:r>
          </w:p>
        </w:tc>
        <w:tc>
          <w:tcPr>
            <w:tcW w:w="850" w:type="dxa"/>
          </w:tcPr>
          <w:p w14:paraId="612D7556" w14:textId="77777777" w:rsidR="000D0F52" w:rsidRPr="005E0ED2" w:rsidRDefault="000D0F52" w:rsidP="009623E7">
            <w:pPr>
              <w:pStyle w:val="TableParagraph"/>
              <w:spacing w:line="208" w:lineRule="exact"/>
              <w:ind w:left="224" w:right="216"/>
              <w:jc w:val="center"/>
              <w:rPr>
                <w:sz w:val="18"/>
              </w:rPr>
            </w:pPr>
            <w:r w:rsidRPr="005E0ED2">
              <w:rPr>
                <w:rFonts w:ascii="Times New Roman" w:eastAsia="Times New Roman"/>
                <w:sz w:val="18"/>
              </w:rPr>
              <w:t xml:space="preserve">2 </w:t>
            </w:r>
            <w:r w:rsidRPr="005E0ED2">
              <w:rPr>
                <w:sz w:val="18"/>
              </w:rPr>
              <w:t>级</w:t>
            </w:r>
          </w:p>
        </w:tc>
        <w:tc>
          <w:tcPr>
            <w:tcW w:w="2660" w:type="dxa"/>
          </w:tcPr>
          <w:p w14:paraId="27FB5ED4"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s5400.328;b5152.3</w:t>
            </w:r>
          </w:p>
        </w:tc>
      </w:tr>
      <w:tr w:rsidR="000D0F52" w:rsidRPr="005E0ED2" w14:paraId="5CEEE457" w14:textId="77777777" w:rsidTr="000D0F52">
        <w:trPr>
          <w:trHeight w:val="239"/>
        </w:trPr>
        <w:tc>
          <w:tcPr>
            <w:tcW w:w="6064" w:type="dxa"/>
          </w:tcPr>
          <w:p w14:paraId="2FCB8E95" w14:textId="77777777" w:rsidR="000D0F52" w:rsidRPr="005E0ED2" w:rsidRDefault="000D0F52" w:rsidP="009623E7">
            <w:pPr>
              <w:pStyle w:val="TableParagraph"/>
              <w:spacing w:before="12" w:line="208" w:lineRule="exact"/>
              <w:rPr>
                <w:rFonts w:ascii="Times New Roman" w:eastAsia="Times New Roman"/>
                <w:sz w:val="18"/>
              </w:rPr>
            </w:pPr>
            <w:r w:rsidRPr="005E0ED2">
              <w:rPr>
                <w:sz w:val="18"/>
              </w:rPr>
              <w:t xml:space="preserve">腹部损伤导致小肠切除大于等于 </w:t>
            </w:r>
            <w:r w:rsidRPr="005E0ED2">
              <w:rPr>
                <w:rFonts w:ascii="Times New Roman" w:eastAsia="Times New Roman"/>
                <w:sz w:val="18"/>
              </w:rPr>
              <w:t>75%</w:t>
            </w:r>
          </w:p>
        </w:tc>
        <w:tc>
          <w:tcPr>
            <w:tcW w:w="850" w:type="dxa"/>
          </w:tcPr>
          <w:p w14:paraId="2F29C2C5" w14:textId="77777777" w:rsidR="000D0F52" w:rsidRPr="005E0ED2" w:rsidRDefault="000D0F52" w:rsidP="009623E7">
            <w:pPr>
              <w:pStyle w:val="TableParagraph"/>
              <w:spacing w:before="12" w:line="208" w:lineRule="exact"/>
              <w:ind w:left="224" w:right="216"/>
              <w:jc w:val="center"/>
              <w:rPr>
                <w:sz w:val="18"/>
              </w:rPr>
            </w:pPr>
            <w:r w:rsidRPr="005E0ED2">
              <w:rPr>
                <w:rFonts w:ascii="Times New Roman" w:eastAsia="Times New Roman"/>
                <w:sz w:val="18"/>
              </w:rPr>
              <w:t xml:space="preserve">4 </w:t>
            </w:r>
            <w:r w:rsidRPr="005E0ED2">
              <w:rPr>
                <w:sz w:val="18"/>
              </w:rPr>
              <w:t>级</w:t>
            </w:r>
          </w:p>
        </w:tc>
        <w:tc>
          <w:tcPr>
            <w:tcW w:w="2660" w:type="dxa"/>
          </w:tcPr>
          <w:p w14:paraId="7021D4D5"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s5400.328</w:t>
            </w:r>
          </w:p>
        </w:tc>
      </w:tr>
    </w:tbl>
    <w:p w14:paraId="53BACC46" w14:textId="77777777" w:rsidR="000D0F52" w:rsidRPr="005E0ED2" w:rsidRDefault="000D0F52" w:rsidP="009623E7">
      <w:pPr>
        <w:spacing w:line="196" w:lineRule="exact"/>
        <w:rPr>
          <w:sz w:val="18"/>
        </w:rPr>
        <w:sectPr w:rsidR="000D0F52" w:rsidRPr="005E0ED2">
          <w:footerReference w:type="default" r:id="rId27"/>
          <w:pgSz w:w="11910" w:h="16840"/>
          <w:pgMar w:top="1660" w:right="700" w:bottom="1340" w:left="920" w:header="1441" w:footer="1140" w:gutter="0"/>
          <w:cols w:space="720"/>
        </w:sectPr>
      </w:pPr>
    </w:p>
    <w:p w14:paraId="403B7E22" w14:textId="3F59E625" w:rsidR="000D0F52" w:rsidRPr="005E0ED2" w:rsidRDefault="000D0F52" w:rsidP="009623E7">
      <w:pPr>
        <w:pStyle w:val="BodyText"/>
        <w:spacing w:line="20" w:lineRule="exact"/>
        <w:ind w:left="383"/>
        <w:rPr>
          <w:rFonts w:ascii="黑体"/>
          <w:sz w:val="2"/>
        </w:rPr>
      </w:pPr>
      <w:r w:rsidRPr="005E0ED2">
        <w:rPr>
          <w:rFonts w:ascii="黑体"/>
          <w:noProof/>
          <w:sz w:val="2"/>
          <w:lang w:val="en-US"/>
        </w:rPr>
        <mc:AlternateContent>
          <mc:Choice Requires="wpg">
            <w:drawing>
              <wp:inline distT="0" distB="0" distL="0" distR="0" wp14:anchorId="4C32286F" wp14:editId="40F9846B">
                <wp:extent cx="6079490" cy="6350"/>
                <wp:effectExtent l="8255" t="10160" r="8255" b="2540"/>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9490" cy="6350"/>
                          <a:chOff x="0" y="0"/>
                          <a:chExt cx="9574" cy="0"/>
                        </a:xfrm>
                      </wpg:grpSpPr>
                      <wps:wsp>
                        <wps:cNvPr id="34" name="直线 8"/>
                        <wps:cNvCnPr>
                          <a:cxnSpLocks noChangeShapeType="1"/>
                        </wps:cNvCnPr>
                        <wps:spPr bwMode="auto">
                          <a:xfrm>
                            <a:off x="0" y="0"/>
                            <a:ext cx="957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1943D63" id="Group 33" o:spid="_x0000_s1026" style="width:478.7pt;height:.5pt;mso-position-horizontal-relative:char;mso-position-vertical-relative:line" coordsize="9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">
                <v:line id="直线 8" o:spid="_x0000_s1027" style="position:absolute;visibility:visible;mso-wrap-style:square" from="0,0" to="95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" strokeweight=".48pt"/>
                <w10:anchorlock/>
              </v:group>
            </w:pict>
          </mc:Fallback>
        </mc:AlternateContent>
      </w:r>
    </w:p>
    <w:p w14:paraId="4562BCFC" w14:textId="77777777" w:rsidR="000D0F52" w:rsidRPr="005E0ED2" w:rsidRDefault="000D0F52" w:rsidP="009623E7">
      <w:pPr>
        <w:pStyle w:val="BodyText"/>
        <w:spacing w:before="10"/>
        <w:rPr>
          <w:rFonts w:ascii="黑体"/>
          <w:sz w:val="22"/>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3"/>
        <w:gridCol w:w="849"/>
        <w:gridCol w:w="2660"/>
      </w:tblGrid>
      <w:tr w:rsidR="000D0F52" w:rsidRPr="005E0ED2" w14:paraId="5CE11D30" w14:textId="77777777" w:rsidTr="000D0F52">
        <w:trPr>
          <w:trHeight w:val="239"/>
        </w:trPr>
        <w:tc>
          <w:tcPr>
            <w:tcW w:w="6063" w:type="dxa"/>
          </w:tcPr>
          <w:p w14:paraId="77F8F931" w14:textId="77777777" w:rsidR="000D0F52" w:rsidRPr="005E0ED2" w:rsidRDefault="000D0F52" w:rsidP="009623E7">
            <w:pPr>
              <w:pStyle w:val="TableParagraph"/>
              <w:spacing w:before="12" w:line="208" w:lineRule="exact"/>
              <w:ind w:left="2651" w:right="2641"/>
              <w:jc w:val="center"/>
              <w:rPr>
                <w:sz w:val="18"/>
              </w:rPr>
            </w:pPr>
            <w:r w:rsidRPr="005E0ED2">
              <w:rPr>
                <w:sz w:val="18"/>
              </w:rPr>
              <w:t>伤残条目</w:t>
            </w:r>
          </w:p>
        </w:tc>
        <w:tc>
          <w:tcPr>
            <w:tcW w:w="849" w:type="dxa"/>
          </w:tcPr>
          <w:p w14:paraId="257CD15A" w14:textId="77777777" w:rsidR="000D0F52" w:rsidRPr="005E0ED2" w:rsidRDefault="000D0F52" w:rsidP="009623E7">
            <w:pPr>
              <w:pStyle w:val="TableParagraph"/>
              <w:spacing w:before="12" w:line="208" w:lineRule="exact"/>
              <w:ind w:left="202" w:right="192"/>
              <w:jc w:val="center"/>
              <w:rPr>
                <w:sz w:val="18"/>
              </w:rPr>
            </w:pPr>
            <w:r w:rsidRPr="005E0ED2">
              <w:rPr>
                <w:sz w:val="18"/>
              </w:rPr>
              <w:t>等级</w:t>
            </w:r>
          </w:p>
        </w:tc>
        <w:tc>
          <w:tcPr>
            <w:tcW w:w="2660" w:type="dxa"/>
          </w:tcPr>
          <w:p w14:paraId="4078299C" w14:textId="77777777" w:rsidR="000D0F52" w:rsidRPr="005E0ED2" w:rsidRDefault="000D0F52" w:rsidP="009623E7">
            <w:pPr>
              <w:pStyle w:val="TableParagraph"/>
              <w:spacing w:before="12" w:line="208" w:lineRule="exact"/>
              <w:ind w:left="949" w:right="938"/>
              <w:jc w:val="center"/>
              <w:rPr>
                <w:sz w:val="18"/>
              </w:rPr>
            </w:pPr>
            <w:r w:rsidRPr="005E0ED2">
              <w:rPr>
                <w:sz w:val="18"/>
              </w:rPr>
              <w:t>伤残代码</w:t>
            </w:r>
          </w:p>
        </w:tc>
      </w:tr>
      <w:tr w:rsidR="000D0F52" w:rsidRPr="005E0ED2" w14:paraId="3432A936" w14:textId="77777777" w:rsidTr="000D0F52">
        <w:trPr>
          <w:trHeight w:val="239"/>
        </w:trPr>
        <w:tc>
          <w:tcPr>
            <w:tcW w:w="6063" w:type="dxa"/>
          </w:tcPr>
          <w:p w14:paraId="43299A45" w14:textId="77777777" w:rsidR="000D0F52" w:rsidRPr="005E0ED2" w:rsidRDefault="000D0F52" w:rsidP="009623E7">
            <w:pPr>
              <w:pStyle w:val="TableParagraph"/>
              <w:spacing w:before="12" w:line="208" w:lineRule="exact"/>
              <w:rPr>
                <w:sz w:val="18"/>
              </w:rPr>
            </w:pPr>
            <w:r w:rsidRPr="005E0ED2">
              <w:rPr>
                <w:sz w:val="18"/>
              </w:rPr>
              <w:t>腹部或骨盆部损伤导致全结肠、直肠、肛门结构切除，回肠造</w:t>
            </w:r>
            <w:proofErr w:type="gramStart"/>
            <w:r w:rsidRPr="005E0ED2">
              <w:rPr>
                <w:sz w:val="18"/>
              </w:rPr>
              <w:t>瘘</w:t>
            </w:r>
            <w:proofErr w:type="gramEnd"/>
          </w:p>
        </w:tc>
        <w:tc>
          <w:tcPr>
            <w:tcW w:w="849" w:type="dxa"/>
          </w:tcPr>
          <w:p w14:paraId="2E102F1F" w14:textId="77777777" w:rsidR="000D0F52" w:rsidRPr="005E0ED2" w:rsidRDefault="000D0F52" w:rsidP="009623E7">
            <w:pPr>
              <w:pStyle w:val="TableParagraph"/>
              <w:spacing w:before="12" w:line="208" w:lineRule="exact"/>
              <w:ind w:left="202" w:right="192"/>
              <w:jc w:val="center"/>
              <w:rPr>
                <w:sz w:val="18"/>
              </w:rPr>
            </w:pPr>
            <w:r w:rsidRPr="005E0ED2">
              <w:rPr>
                <w:rFonts w:ascii="Times New Roman" w:eastAsia="Times New Roman"/>
                <w:sz w:val="18"/>
              </w:rPr>
              <w:t xml:space="preserve">4 </w:t>
            </w:r>
            <w:r w:rsidRPr="005E0ED2">
              <w:rPr>
                <w:sz w:val="18"/>
              </w:rPr>
              <w:t>级</w:t>
            </w:r>
          </w:p>
        </w:tc>
        <w:tc>
          <w:tcPr>
            <w:tcW w:w="2660" w:type="dxa"/>
          </w:tcPr>
          <w:p w14:paraId="3DEC7AE0"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s5401.419, s8105.158</w:t>
            </w:r>
          </w:p>
        </w:tc>
      </w:tr>
      <w:tr w:rsidR="000D0F52" w:rsidRPr="005E0ED2" w14:paraId="28814A15" w14:textId="77777777" w:rsidTr="000D0F52">
        <w:trPr>
          <w:trHeight w:val="482"/>
        </w:trPr>
        <w:tc>
          <w:tcPr>
            <w:tcW w:w="6063" w:type="dxa"/>
          </w:tcPr>
          <w:p w14:paraId="16923B2F" w14:textId="77777777" w:rsidR="000D0F52" w:rsidRPr="005E0ED2" w:rsidRDefault="000D0F52" w:rsidP="009623E7">
            <w:pPr>
              <w:pStyle w:val="TableParagraph"/>
              <w:spacing w:before="134"/>
              <w:rPr>
                <w:sz w:val="18"/>
              </w:rPr>
            </w:pPr>
            <w:r w:rsidRPr="005E0ED2">
              <w:rPr>
                <w:sz w:val="18"/>
              </w:rPr>
              <w:t>腹部或骨盆部损伤导致直肠、肛门切除，且结肠部分切除，结肠造</w:t>
            </w:r>
            <w:proofErr w:type="gramStart"/>
            <w:r w:rsidRPr="005E0ED2">
              <w:rPr>
                <w:sz w:val="18"/>
              </w:rPr>
              <w:t>瘘</w:t>
            </w:r>
            <w:proofErr w:type="gramEnd"/>
          </w:p>
        </w:tc>
        <w:tc>
          <w:tcPr>
            <w:tcW w:w="849" w:type="dxa"/>
          </w:tcPr>
          <w:p w14:paraId="02F54741" w14:textId="77777777" w:rsidR="000D0F52" w:rsidRPr="005E0ED2" w:rsidRDefault="000D0F52" w:rsidP="009623E7">
            <w:pPr>
              <w:pStyle w:val="TableParagraph"/>
              <w:spacing w:before="134"/>
              <w:ind w:left="202" w:right="192"/>
              <w:jc w:val="center"/>
              <w:rPr>
                <w:sz w:val="18"/>
              </w:rPr>
            </w:pPr>
            <w:r w:rsidRPr="005E0ED2">
              <w:rPr>
                <w:rFonts w:ascii="Times New Roman" w:eastAsia="Times New Roman"/>
                <w:sz w:val="18"/>
              </w:rPr>
              <w:t xml:space="preserve">5 </w:t>
            </w:r>
            <w:r w:rsidRPr="005E0ED2">
              <w:rPr>
                <w:sz w:val="18"/>
              </w:rPr>
              <w:t>级</w:t>
            </w:r>
          </w:p>
        </w:tc>
        <w:tc>
          <w:tcPr>
            <w:tcW w:w="2660" w:type="dxa"/>
          </w:tcPr>
          <w:p w14:paraId="16BB3F8A" w14:textId="77777777" w:rsidR="000D0F52" w:rsidRPr="005E0ED2" w:rsidRDefault="000D0F52" w:rsidP="009623E7">
            <w:pPr>
              <w:pStyle w:val="TableParagraph"/>
              <w:spacing w:before="2" w:line="240" w:lineRule="exact"/>
              <w:ind w:left="108" w:right="736"/>
              <w:rPr>
                <w:rFonts w:ascii="Times New Roman"/>
                <w:sz w:val="18"/>
              </w:rPr>
            </w:pPr>
            <w:r w:rsidRPr="005E0ED2">
              <w:rPr>
                <w:rFonts w:ascii="Times New Roman"/>
                <w:sz w:val="18"/>
              </w:rPr>
              <w:t>s5401B.419, s598A.419, s5401A.228, s8105.158</w:t>
            </w:r>
          </w:p>
        </w:tc>
      </w:tr>
      <w:tr w:rsidR="000D0F52" w:rsidRPr="005E0ED2" w14:paraId="0E59C540" w14:textId="77777777" w:rsidTr="000D0F52">
        <w:trPr>
          <w:trHeight w:val="479"/>
        </w:trPr>
        <w:tc>
          <w:tcPr>
            <w:tcW w:w="6063" w:type="dxa"/>
          </w:tcPr>
          <w:p w14:paraId="0303D3E9" w14:textId="77777777" w:rsidR="000D0F52" w:rsidRPr="005E0ED2" w:rsidRDefault="000D0F52" w:rsidP="009623E7">
            <w:pPr>
              <w:pStyle w:val="TableParagraph"/>
              <w:spacing w:before="132"/>
              <w:rPr>
                <w:sz w:val="18"/>
              </w:rPr>
            </w:pPr>
            <w:r w:rsidRPr="005E0ED2">
              <w:rPr>
                <w:sz w:val="18"/>
              </w:rPr>
              <w:t xml:space="preserve">腹部损伤导致小肠切除大于等于 </w:t>
            </w:r>
            <w:r w:rsidRPr="005E0ED2">
              <w:rPr>
                <w:rFonts w:ascii="Times New Roman" w:eastAsia="Times New Roman"/>
                <w:sz w:val="18"/>
              </w:rPr>
              <w:t>50%,</w:t>
            </w:r>
            <w:r w:rsidRPr="005E0ED2">
              <w:rPr>
                <w:sz w:val="18"/>
              </w:rPr>
              <w:t>且包括回盲部切除</w:t>
            </w:r>
          </w:p>
        </w:tc>
        <w:tc>
          <w:tcPr>
            <w:tcW w:w="849" w:type="dxa"/>
          </w:tcPr>
          <w:p w14:paraId="44E541AC" w14:textId="77777777" w:rsidR="000D0F52" w:rsidRPr="005E0ED2" w:rsidRDefault="000D0F52" w:rsidP="009623E7">
            <w:pPr>
              <w:pStyle w:val="TableParagraph"/>
              <w:spacing w:before="132"/>
              <w:ind w:left="202" w:right="192"/>
              <w:jc w:val="center"/>
              <w:rPr>
                <w:sz w:val="18"/>
              </w:rPr>
            </w:pPr>
            <w:r w:rsidRPr="005E0ED2">
              <w:rPr>
                <w:rFonts w:ascii="Times New Roman" w:eastAsia="Times New Roman"/>
                <w:sz w:val="18"/>
              </w:rPr>
              <w:t xml:space="preserve">6 </w:t>
            </w:r>
            <w:r w:rsidRPr="005E0ED2">
              <w:rPr>
                <w:sz w:val="18"/>
              </w:rPr>
              <w:t>级</w:t>
            </w:r>
          </w:p>
        </w:tc>
        <w:tc>
          <w:tcPr>
            <w:tcW w:w="2660" w:type="dxa"/>
          </w:tcPr>
          <w:p w14:paraId="2A154DE3" w14:textId="77777777" w:rsidR="000D0F52" w:rsidRPr="005E0ED2" w:rsidRDefault="000D0F52" w:rsidP="009623E7">
            <w:pPr>
              <w:pStyle w:val="TableParagraph"/>
              <w:spacing w:before="0" w:line="240" w:lineRule="exact"/>
              <w:ind w:left="108" w:right="776"/>
              <w:rPr>
                <w:rFonts w:ascii="Times New Roman"/>
                <w:sz w:val="18"/>
              </w:rPr>
            </w:pPr>
            <w:r w:rsidRPr="005E0ED2">
              <w:rPr>
                <w:rFonts w:ascii="Times New Roman"/>
                <w:sz w:val="18"/>
              </w:rPr>
              <w:t>s5400.327, s5400C.419, s5408A.419</w:t>
            </w:r>
          </w:p>
        </w:tc>
      </w:tr>
      <w:tr w:rsidR="000D0F52" w:rsidRPr="005E0ED2" w14:paraId="20A2B774" w14:textId="77777777" w:rsidTr="000D0F52">
        <w:trPr>
          <w:trHeight w:val="239"/>
        </w:trPr>
        <w:tc>
          <w:tcPr>
            <w:tcW w:w="6063" w:type="dxa"/>
          </w:tcPr>
          <w:p w14:paraId="24F0DC2D" w14:textId="77777777" w:rsidR="000D0F52" w:rsidRPr="005E0ED2" w:rsidRDefault="000D0F52" w:rsidP="009623E7">
            <w:pPr>
              <w:pStyle w:val="TableParagraph"/>
              <w:spacing w:line="208" w:lineRule="exact"/>
              <w:rPr>
                <w:rFonts w:ascii="Times New Roman" w:eastAsia="Times New Roman"/>
                <w:sz w:val="18"/>
              </w:rPr>
            </w:pPr>
            <w:r w:rsidRPr="005E0ED2">
              <w:rPr>
                <w:sz w:val="18"/>
              </w:rPr>
              <w:t xml:space="preserve">腹部损伤导致小肠切除大于等于 </w:t>
            </w:r>
            <w:r w:rsidRPr="005E0ED2">
              <w:rPr>
                <w:rFonts w:ascii="Times New Roman" w:eastAsia="Times New Roman"/>
                <w:sz w:val="18"/>
              </w:rPr>
              <w:t>50%</w:t>
            </w:r>
          </w:p>
        </w:tc>
        <w:tc>
          <w:tcPr>
            <w:tcW w:w="849" w:type="dxa"/>
          </w:tcPr>
          <w:p w14:paraId="473B7F77" w14:textId="77777777" w:rsidR="000D0F52" w:rsidRPr="005E0ED2" w:rsidRDefault="000D0F52" w:rsidP="009623E7">
            <w:pPr>
              <w:pStyle w:val="TableParagraph"/>
              <w:spacing w:line="208" w:lineRule="exact"/>
              <w:ind w:left="202" w:right="192"/>
              <w:jc w:val="center"/>
              <w:rPr>
                <w:sz w:val="18"/>
              </w:rPr>
            </w:pPr>
            <w:r w:rsidRPr="005E0ED2">
              <w:rPr>
                <w:rFonts w:ascii="Times New Roman" w:eastAsia="Times New Roman"/>
                <w:sz w:val="18"/>
              </w:rPr>
              <w:t xml:space="preserve">7 </w:t>
            </w:r>
            <w:r w:rsidRPr="005E0ED2">
              <w:rPr>
                <w:sz w:val="18"/>
              </w:rPr>
              <w:t>级</w:t>
            </w:r>
          </w:p>
        </w:tc>
        <w:tc>
          <w:tcPr>
            <w:tcW w:w="2660" w:type="dxa"/>
          </w:tcPr>
          <w:p w14:paraId="5095DF42"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s5400.326</w:t>
            </w:r>
          </w:p>
        </w:tc>
      </w:tr>
      <w:tr w:rsidR="000D0F52" w:rsidRPr="005E0ED2" w14:paraId="1EDEA734" w14:textId="77777777" w:rsidTr="000D0F52">
        <w:trPr>
          <w:trHeight w:val="239"/>
        </w:trPr>
        <w:tc>
          <w:tcPr>
            <w:tcW w:w="6063" w:type="dxa"/>
          </w:tcPr>
          <w:p w14:paraId="1D6493C4" w14:textId="77777777" w:rsidR="000D0F52" w:rsidRPr="005E0ED2" w:rsidRDefault="000D0F52" w:rsidP="009623E7">
            <w:pPr>
              <w:pStyle w:val="TableParagraph"/>
              <w:spacing w:line="208" w:lineRule="exact"/>
              <w:rPr>
                <w:rFonts w:ascii="Times New Roman" w:eastAsia="Times New Roman"/>
                <w:sz w:val="18"/>
              </w:rPr>
            </w:pPr>
            <w:r w:rsidRPr="005E0ED2">
              <w:rPr>
                <w:sz w:val="18"/>
              </w:rPr>
              <w:t xml:space="preserve">腹部损伤导致结肠切除大于等于 </w:t>
            </w:r>
            <w:r w:rsidRPr="005E0ED2">
              <w:rPr>
                <w:rFonts w:ascii="Times New Roman" w:eastAsia="Times New Roman"/>
                <w:sz w:val="18"/>
              </w:rPr>
              <w:t>50%</w:t>
            </w:r>
          </w:p>
        </w:tc>
        <w:tc>
          <w:tcPr>
            <w:tcW w:w="849" w:type="dxa"/>
          </w:tcPr>
          <w:p w14:paraId="368589A4" w14:textId="77777777" w:rsidR="000D0F52" w:rsidRPr="005E0ED2" w:rsidRDefault="000D0F52" w:rsidP="009623E7">
            <w:pPr>
              <w:pStyle w:val="TableParagraph"/>
              <w:spacing w:line="208" w:lineRule="exact"/>
              <w:ind w:left="202" w:right="192"/>
              <w:jc w:val="center"/>
              <w:rPr>
                <w:sz w:val="18"/>
              </w:rPr>
            </w:pPr>
            <w:r w:rsidRPr="005E0ED2">
              <w:rPr>
                <w:rFonts w:ascii="Times New Roman" w:eastAsia="Times New Roman"/>
                <w:sz w:val="18"/>
              </w:rPr>
              <w:t xml:space="preserve">7 </w:t>
            </w:r>
            <w:r w:rsidRPr="005E0ED2">
              <w:rPr>
                <w:sz w:val="18"/>
              </w:rPr>
              <w:t>级</w:t>
            </w:r>
          </w:p>
        </w:tc>
        <w:tc>
          <w:tcPr>
            <w:tcW w:w="2660" w:type="dxa"/>
          </w:tcPr>
          <w:p w14:paraId="3BFE1E56"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s5401A.328</w:t>
            </w:r>
          </w:p>
        </w:tc>
      </w:tr>
      <w:tr w:rsidR="000D0F52" w:rsidRPr="005E0ED2" w14:paraId="39632B23" w14:textId="77777777" w:rsidTr="000D0F52">
        <w:trPr>
          <w:trHeight w:val="239"/>
        </w:trPr>
        <w:tc>
          <w:tcPr>
            <w:tcW w:w="6063" w:type="dxa"/>
          </w:tcPr>
          <w:p w14:paraId="5EC14730" w14:textId="77777777" w:rsidR="000D0F52" w:rsidRPr="005E0ED2" w:rsidRDefault="000D0F52" w:rsidP="009623E7">
            <w:pPr>
              <w:pStyle w:val="TableParagraph"/>
              <w:spacing w:before="12" w:line="208" w:lineRule="exact"/>
              <w:rPr>
                <w:sz w:val="18"/>
              </w:rPr>
            </w:pPr>
            <w:r w:rsidRPr="005E0ED2">
              <w:rPr>
                <w:sz w:val="18"/>
              </w:rPr>
              <w:t>腹部损伤导致结肠部分切除</w:t>
            </w:r>
          </w:p>
        </w:tc>
        <w:tc>
          <w:tcPr>
            <w:tcW w:w="849" w:type="dxa"/>
          </w:tcPr>
          <w:p w14:paraId="37D4D959" w14:textId="77777777" w:rsidR="000D0F52" w:rsidRPr="005E0ED2" w:rsidRDefault="000D0F52" w:rsidP="009623E7">
            <w:pPr>
              <w:pStyle w:val="TableParagraph"/>
              <w:spacing w:before="12" w:line="208" w:lineRule="exact"/>
              <w:ind w:left="202" w:right="192"/>
              <w:jc w:val="center"/>
              <w:rPr>
                <w:sz w:val="18"/>
              </w:rPr>
            </w:pPr>
            <w:r w:rsidRPr="005E0ED2">
              <w:rPr>
                <w:rFonts w:ascii="Times New Roman" w:eastAsia="Times New Roman"/>
                <w:sz w:val="18"/>
              </w:rPr>
              <w:t xml:space="preserve">8 </w:t>
            </w:r>
            <w:r w:rsidRPr="005E0ED2">
              <w:rPr>
                <w:sz w:val="18"/>
              </w:rPr>
              <w:t>级</w:t>
            </w:r>
          </w:p>
        </w:tc>
        <w:tc>
          <w:tcPr>
            <w:tcW w:w="2660" w:type="dxa"/>
          </w:tcPr>
          <w:p w14:paraId="7BA30E29"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s5401A.228</w:t>
            </w:r>
          </w:p>
        </w:tc>
      </w:tr>
      <w:tr w:rsidR="000D0F52" w:rsidRPr="005E0ED2" w14:paraId="31840BFE" w14:textId="77777777" w:rsidTr="000D0F52">
        <w:trPr>
          <w:trHeight w:val="479"/>
        </w:trPr>
        <w:tc>
          <w:tcPr>
            <w:tcW w:w="6063" w:type="dxa"/>
          </w:tcPr>
          <w:p w14:paraId="2C7ABB74" w14:textId="77777777" w:rsidR="000D0F52" w:rsidRPr="005E0ED2" w:rsidRDefault="000D0F52" w:rsidP="009623E7">
            <w:pPr>
              <w:pStyle w:val="TableParagraph"/>
              <w:spacing w:before="132"/>
              <w:rPr>
                <w:sz w:val="18"/>
              </w:rPr>
            </w:pPr>
            <w:r w:rsidRPr="005E0ED2">
              <w:rPr>
                <w:sz w:val="18"/>
              </w:rPr>
              <w:t>骨盆部损伤导致直肠、肛门损伤，且遗留永久性乙状结肠造口</w:t>
            </w:r>
          </w:p>
        </w:tc>
        <w:tc>
          <w:tcPr>
            <w:tcW w:w="849" w:type="dxa"/>
          </w:tcPr>
          <w:p w14:paraId="7B760D88" w14:textId="77777777" w:rsidR="000D0F52" w:rsidRPr="005E0ED2" w:rsidRDefault="000D0F52" w:rsidP="009623E7">
            <w:pPr>
              <w:pStyle w:val="TableParagraph"/>
              <w:spacing w:before="132"/>
              <w:ind w:left="202" w:right="192"/>
              <w:jc w:val="center"/>
              <w:rPr>
                <w:sz w:val="18"/>
              </w:rPr>
            </w:pPr>
            <w:r w:rsidRPr="005E0ED2">
              <w:rPr>
                <w:rFonts w:ascii="Times New Roman" w:eastAsia="Times New Roman"/>
                <w:sz w:val="18"/>
              </w:rPr>
              <w:t xml:space="preserve">9 </w:t>
            </w:r>
            <w:r w:rsidRPr="005E0ED2">
              <w:rPr>
                <w:sz w:val="18"/>
              </w:rPr>
              <w:t>级</w:t>
            </w:r>
          </w:p>
        </w:tc>
        <w:tc>
          <w:tcPr>
            <w:tcW w:w="2660" w:type="dxa"/>
          </w:tcPr>
          <w:p w14:paraId="7AF203AD" w14:textId="77777777" w:rsidR="000D0F52" w:rsidRPr="005E0ED2" w:rsidRDefault="000D0F52" w:rsidP="009623E7">
            <w:pPr>
              <w:pStyle w:val="TableParagraph"/>
              <w:spacing w:before="0" w:line="240" w:lineRule="exact"/>
              <w:ind w:left="108" w:right="736"/>
              <w:rPr>
                <w:rFonts w:ascii="Times New Roman"/>
                <w:sz w:val="18"/>
              </w:rPr>
            </w:pPr>
            <w:r w:rsidRPr="005E0ED2">
              <w:rPr>
                <w:rFonts w:ascii="Times New Roman"/>
                <w:sz w:val="18"/>
              </w:rPr>
              <w:t>s5401B.189, s598A.189, s8105.158</w:t>
            </w:r>
          </w:p>
        </w:tc>
      </w:tr>
      <w:tr w:rsidR="000D0F52" w:rsidRPr="005E0ED2" w14:paraId="2CC255A1" w14:textId="77777777" w:rsidTr="000D0F52">
        <w:trPr>
          <w:trHeight w:val="242"/>
        </w:trPr>
        <w:tc>
          <w:tcPr>
            <w:tcW w:w="6063" w:type="dxa"/>
          </w:tcPr>
          <w:p w14:paraId="31CCEAC3" w14:textId="77777777" w:rsidR="000D0F52" w:rsidRPr="005E0ED2" w:rsidRDefault="000D0F52" w:rsidP="009623E7">
            <w:pPr>
              <w:pStyle w:val="TableParagraph"/>
              <w:spacing w:before="13" w:line="208" w:lineRule="exact"/>
              <w:rPr>
                <w:sz w:val="18"/>
              </w:rPr>
            </w:pPr>
            <w:r w:rsidRPr="005E0ED2">
              <w:rPr>
                <w:sz w:val="18"/>
              </w:rPr>
              <w:t>骨盆部损伤导致直肠、肛门损伤，且瘢痕形成</w:t>
            </w:r>
          </w:p>
        </w:tc>
        <w:tc>
          <w:tcPr>
            <w:tcW w:w="849" w:type="dxa"/>
          </w:tcPr>
          <w:p w14:paraId="1D570C5D" w14:textId="77777777" w:rsidR="000D0F52" w:rsidRPr="005E0ED2" w:rsidRDefault="000D0F52" w:rsidP="009623E7">
            <w:pPr>
              <w:pStyle w:val="TableParagraph"/>
              <w:spacing w:before="13" w:line="208" w:lineRule="exact"/>
              <w:ind w:left="202" w:right="192"/>
              <w:jc w:val="center"/>
              <w:rPr>
                <w:sz w:val="18"/>
              </w:rPr>
            </w:pPr>
            <w:r w:rsidRPr="005E0ED2">
              <w:rPr>
                <w:rFonts w:ascii="Times New Roman" w:eastAsia="Times New Roman"/>
                <w:sz w:val="18"/>
              </w:rPr>
              <w:t xml:space="preserve">10 </w:t>
            </w:r>
            <w:r w:rsidRPr="005E0ED2">
              <w:rPr>
                <w:sz w:val="18"/>
              </w:rPr>
              <w:t>级</w:t>
            </w:r>
          </w:p>
        </w:tc>
        <w:tc>
          <w:tcPr>
            <w:tcW w:w="2660" w:type="dxa"/>
          </w:tcPr>
          <w:p w14:paraId="2F82173D" w14:textId="77777777" w:rsidR="000D0F52" w:rsidRPr="005E0ED2" w:rsidRDefault="000D0F52" w:rsidP="009623E7">
            <w:pPr>
              <w:pStyle w:val="TableParagraph"/>
              <w:spacing w:before="25" w:line="196" w:lineRule="exact"/>
              <w:ind w:left="108"/>
              <w:rPr>
                <w:rFonts w:ascii="Times New Roman"/>
                <w:sz w:val="18"/>
              </w:rPr>
            </w:pPr>
            <w:r w:rsidRPr="005E0ED2">
              <w:rPr>
                <w:rFonts w:ascii="Times New Roman"/>
                <w:sz w:val="18"/>
              </w:rPr>
              <w:t>s5401B.189, s598A.189;b820.1</w:t>
            </w:r>
          </w:p>
        </w:tc>
      </w:tr>
    </w:tbl>
    <w:p w14:paraId="365BCC7E" w14:textId="77777777" w:rsidR="000D0F52" w:rsidRPr="005E0ED2" w:rsidRDefault="000D0F52" w:rsidP="009623E7">
      <w:pPr>
        <w:pStyle w:val="BodyText"/>
        <w:spacing w:before="4"/>
        <w:rPr>
          <w:rFonts w:ascii="黑体"/>
          <w:sz w:val="8"/>
        </w:rPr>
      </w:pPr>
    </w:p>
    <w:p w14:paraId="7AC0D0CA" w14:textId="77777777" w:rsidR="000D0F52" w:rsidRPr="005E0ED2" w:rsidRDefault="000D0F52" w:rsidP="009623E7">
      <w:pPr>
        <w:pStyle w:val="12"/>
        <w:numPr>
          <w:ilvl w:val="2"/>
          <w:numId w:val="22"/>
        </w:numPr>
        <w:tabs>
          <w:tab w:val="left" w:pos="1128"/>
        </w:tabs>
        <w:autoSpaceDE w:val="0"/>
        <w:autoSpaceDN w:val="0"/>
        <w:spacing w:before="72" w:after="0"/>
        <w:ind w:left="1127" w:hanging="631"/>
        <w:jc w:val="left"/>
      </w:pPr>
      <w:proofErr w:type="gramStart"/>
      <w:r w:rsidRPr="005E0ED2">
        <w:rPr>
          <w:spacing w:val="-3"/>
        </w:rPr>
        <w:t>胃结构</w:t>
      </w:r>
      <w:proofErr w:type="gramEnd"/>
      <w:r w:rsidRPr="005E0ED2">
        <w:rPr>
          <w:spacing w:val="-3"/>
        </w:rPr>
        <w:t>损伤</w:t>
      </w:r>
    </w:p>
    <w:p w14:paraId="5216DF7A" w14:textId="77777777" w:rsidR="000D0F52" w:rsidRPr="005E0ED2" w:rsidRDefault="000D0F52" w:rsidP="009623E7">
      <w:pPr>
        <w:pStyle w:val="BodyText"/>
        <w:spacing w:before="12"/>
        <w:rPr>
          <w:rFonts w:ascii="黑体"/>
          <w:sz w:val="9"/>
        </w:rPr>
      </w:pPr>
    </w:p>
    <w:p w14:paraId="52881C2B" w14:textId="77777777" w:rsidR="000D0F52" w:rsidRPr="005E0ED2" w:rsidRDefault="000D0F52" w:rsidP="009623E7">
      <w:pPr>
        <w:pStyle w:val="BodyText"/>
        <w:spacing w:before="72" w:after="20"/>
        <w:ind w:left="65" w:right="2"/>
        <w:jc w:val="center"/>
        <w:rPr>
          <w:rFonts w:ascii="黑体" w:eastAsia="黑体"/>
        </w:rPr>
      </w:pPr>
      <w:r w:rsidRPr="005E0ED2">
        <w:rPr>
          <w:rFonts w:ascii="黑体" w:eastAsia="黑体" w:hint="eastAsia"/>
        </w:rPr>
        <w:t>表20</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3"/>
        <w:gridCol w:w="849"/>
        <w:gridCol w:w="2660"/>
      </w:tblGrid>
      <w:tr w:rsidR="000D0F52" w:rsidRPr="005E0ED2" w14:paraId="3EA92FE4" w14:textId="77777777" w:rsidTr="000D0F52">
        <w:trPr>
          <w:trHeight w:val="239"/>
        </w:trPr>
        <w:tc>
          <w:tcPr>
            <w:tcW w:w="6063" w:type="dxa"/>
          </w:tcPr>
          <w:p w14:paraId="4AAD7716" w14:textId="77777777" w:rsidR="000D0F52" w:rsidRPr="005E0ED2" w:rsidRDefault="000D0F52" w:rsidP="009623E7">
            <w:pPr>
              <w:pStyle w:val="TableParagraph"/>
              <w:spacing w:before="12" w:line="208" w:lineRule="exact"/>
              <w:ind w:left="2651" w:right="2641"/>
              <w:jc w:val="center"/>
              <w:rPr>
                <w:sz w:val="18"/>
              </w:rPr>
            </w:pPr>
            <w:r w:rsidRPr="005E0ED2">
              <w:rPr>
                <w:sz w:val="18"/>
              </w:rPr>
              <w:t>伤残条目</w:t>
            </w:r>
          </w:p>
        </w:tc>
        <w:tc>
          <w:tcPr>
            <w:tcW w:w="849" w:type="dxa"/>
          </w:tcPr>
          <w:p w14:paraId="7BBE5C2F" w14:textId="77777777" w:rsidR="000D0F52" w:rsidRPr="005E0ED2" w:rsidRDefault="000D0F52" w:rsidP="009623E7">
            <w:pPr>
              <w:pStyle w:val="TableParagraph"/>
              <w:spacing w:before="12" w:line="208" w:lineRule="exact"/>
              <w:ind w:left="244"/>
              <w:rPr>
                <w:sz w:val="18"/>
              </w:rPr>
            </w:pPr>
            <w:r w:rsidRPr="005E0ED2">
              <w:rPr>
                <w:sz w:val="18"/>
              </w:rPr>
              <w:t>等级</w:t>
            </w:r>
          </w:p>
        </w:tc>
        <w:tc>
          <w:tcPr>
            <w:tcW w:w="2660" w:type="dxa"/>
          </w:tcPr>
          <w:p w14:paraId="50E36511" w14:textId="77777777" w:rsidR="000D0F52" w:rsidRPr="005E0ED2" w:rsidRDefault="000D0F52" w:rsidP="009623E7">
            <w:pPr>
              <w:pStyle w:val="TableParagraph"/>
              <w:spacing w:before="12" w:line="208" w:lineRule="exact"/>
              <w:ind w:left="949" w:right="938"/>
              <w:jc w:val="center"/>
              <w:rPr>
                <w:sz w:val="18"/>
              </w:rPr>
            </w:pPr>
            <w:r w:rsidRPr="005E0ED2">
              <w:rPr>
                <w:sz w:val="18"/>
              </w:rPr>
              <w:t>伤残代码</w:t>
            </w:r>
          </w:p>
        </w:tc>
      </w:tr>
      <w:tr w:rsidR="000D0F52" w:rsidRPr="005E0ED2" w14:paraId="2BBCE358" w14:textId="77777777" w:rsidTr="000D0F52">
        <w:trPr>
          <w:trHeight w:val="239"/>
        </w:trPr>
        <w:tc>
          <w:tcPr>
            <w:tcW w:w="6063" w:type="dxa"/>
          </w:tcPr>
          <w:p w14:paraId="7B9F1B2F" w14:textId="77777777" w:rsidR="000D0F52" w:rsidRPr="005E0ED2" w:rsidRDefault="000D0F52" w:rsidP="009623E7">
            <w:pPr>
              <w:pStyle w:val="TableParagraph"/>
              <w:spacing w:line="208" w:lineRule="exact"/>
              <w:rPr>
                <w:sz w:val="18"/>
              </w:rPr>
            </w:pPr>
            <w:r w:rsidRPr="005E0ED2">
              <w:rPr>
                <w:sz w:val="18"/>
              </w:rPr>
              <w:t>腹部损伤导致全胃切除</w:t>
            </w:r>
          </w:p>
        </w:tc>
        <w:tc>
          <w:tcPr>
            <w:tcW w:w="849" w:type="dxa"/>
          </w:tcPr>
          <w:p w14:paraId="21E2E6B7" w14:textId="77777777" w:rsidR="000D0F52" w:rsidRPr="005E0ED2" w:rsidRDefault="000D0F52" w:rsidP="009623E7">
            <w:pPr>
              <w:pStyle w:val="TableParagraph"/>
              <w:spacing w:line="208" w:lineRule="exact"/>
              <w:ind w:left="266"/>
              <w:rPr>
                <w:sz w:val="18"/>
              </w:rPr>
            </w:pPr>
            <w:r w:rsidRPr="005E0ED2">
              <w:rPr>
                <w:rFonts w:ascii="Times New Roman" w:eastAsia="Times New Roman"/>
                <w:sz w:val="18"/>
              </w:rPr>
              <w:t xml:space="preserve">4 </w:t>
            </w:r>
            <w:r w:rsidRPr="005E0ED2">
              <w:rPr>
                <w:sz w:val="18"/>
              </w:rPr>
              <w:t>级</w:t>
            </w:r>
          </w:p>
        </w:tc>
        <w:tc>
          <w:tcPr>
            <w:tcW w:w="2660" w:type="dxa"/>
          </w:tcPr>
          <w:p w14:paraId="18B9D213"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s530.419</w:t>
            </w:r>
          </w:p>
        </w:tc>
      </w:tr>
      <w:tr w:rsidR="000D0F52" w:rsidRPr="005E0ED2" w14:paraId="5F11E5CD" w14:textId="77777777" w:rsidTr="000D0F52">
        <w:trPr>
          <w:trHeight w:val="239"/>
        </w:trPr>
        <w:tc>
          <w:tcPr>
            <w:tcW w:w="6063" w:type="dxa"/>
          </w:tcPr>
          <w:p w14:paraId="086A628A" w14:textId="77777777" w:rsidR="000D0F52" w:rsidRPr="005E0ED2" w:rsidRDefault="000D0F52" w:rsidP="009623E7">
            <w:pPr>
              <w:pStyle w:val="TableParagraph"/>
              <w:spacing w:line="208" w:lineRule="exact"/>
              <w:rPr>
                <w:rFonts w:ascii="Times New Roman" w:eastAsia="Times New Roman"/>
                <w:sz w:val="18"/>
              </w:rPr>
            </w:pPr>
            <w:r w:rsidRPr="005E0ED2">
              <w:rPr>
                <w:sz w:val="18"/>
              </w:rPr>
              <w:t xml:space="preserve">腹部损伤导致胃切除大于等于 </w:t>
            </w:r>
            <w:r w:rsidRPr="005E0ED2">
              <w:rPr>
                <w:rFonts w:ascii="Times New Roman" w:eastAsia="Times New Roman"/>
                <w:sz w:val="18"/>
              </w:rPr>
              <w:t>50%</w:t>
            </w:r>
          </w:p>
        </w:tc>
        <w:tc>
          <w:tcPr>
            <w:tcW w:w="849" w:type="dxa"/>
          </w:tcPr>
          <w:p w14:paraId="74530B1E" w14:textId="77777777" w:rsidR="000D0F52" w:rsidRPr="005E0ED2" w:rsidRDefault="000D0F52" w:rsidP="009623E7">
            <w:pPr>
              <w:pStyle w:val="TableParagraph"/>
              <w:spacing w:line="208" w:lineRule="exact"/>
              <w:ind w:left="266"/>
              <w:rPr>
                <w:sz w:val="18"/>
              </w:rPr>
            </w:pPr>
            <w:r w:rsidRPr="005E0ED2">
              <w:rPr>
                <w:rFonts w:ascii="Times New Roman" w:eastAsia="Times New Roman"/>
                <w:sz w:val="18"/>
              </w:rPr>
              <w:t xml:space="preserve">7 </w:t>
            </w:r>
            <w:r w:rsidRPr="005E0ED2">
              <w:rPr>
                <w:sz w:val="18"/>
              </w:rPr>
              <w:t>级</w:t>
            </w:r>
          </w:p>
        </w:tc>
        <w:tc>
          <w:tcPr>
            <w:tcW w:w="2660" w:type="dxa"/>
          </w:tcPr>
          <w:p w14:paraId="30DE6693"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s530.328</w:t>
            </w:r>
          </w:p>
        </w:tc>
      </w:tr>
    </w:tbl>
    <w:p w14:paraId="4CA9BF7D" w14:textId="77777777" w:rsidR="000D0F52" w:rsidRPr="005E0ED2" w:rsidRDefault="000D0F52" w:rsidP="009623E7">
      <w:pPr>
        <w:pStyle w:val="12"/>
        <w:numPr>
          <w:ilvl w:val="2"/>
          <w:numId w:val="22"/>
        </w:numPr>
        <w:tabs>
          <w:tab w:val="left" w:pos="1128"/>
        </w:tabs>
        <w:autoSpaceDE w:val="0"/>
        <w:autoSpaceDN w:val="0"/>
        <w:spacing w:before="178" w:after="0"/>
        <w:ind w:left="1127" w:hanging="631"/>
        <w:jc w:val="left"/>
      </w:pPr>
      <w:proofErr w:type="gramStart"/>
      <w:r w:rsidRPr="005E0ED2">
        <w:rPr>
          <w:spacing w:val="-3"/>
        </w:rPr>
        <w:t>胰</w:t>
      </w:r>
      <w:proofErr w:type="gramEnd"/>
      <w:r w:rsidRPr="005E0ED2">
        <w:rPr>
          <w:spacing w:val="-3"/>
        </w:rPr>
        <w:t>结构损伤或代谢功能障碍</w:t>
      </w:r>
    </w:p>
    <w:p w14:paraId="27240C55" w14:textId="77777777" w:rsidR="000D0F52" w:rsidRPr="005E0ED2" w:rsidRDefault="000D0F52" w:rsidP="009623E7">
      <w:pPr>
        <w:pStyle w:val="BodyText"/>
        <w:rPr>
          <w:rFonts w:ascii="黑体"/>
          <w:sz w:val="10"/>
        </w:rPr>
      </w:pPr>
    </w:p>
    <w:p w14:paraId="2CF9DE44" w14:textId="77777777" w:rsidR="000D0F52" w:rsidRPr="005E0ED2" w:rsidRDefault="000D0F52" w:rsidP="009623E7">
      <w:pPr>
        <w:pStyle w:val="BodyText"/>
        <w:spacing w:before="71"/>
        <w:ind w:left="916"/>
      </w:pPr>
      <w:r w:rsidRPr="005E0ED2">
        <w:t>本标准中的代谢功能障碍是指胰岛素依赖。</w:t>
      </w:r>
    </w:p>
    <w:p w14:paraId="08D091D3" w14:textId="77777777" w:rsidR="000D0F52" w:rsidRPr="005E0ED2" w:rsidRDefault="000D0F52" w:rsidP="009623E7">
      <w:pPr>
        <w:pStyle w:val="BodyText"/>
        <w:spacing w:before="43" w:after="21"/>
        <w:ind w:left="65" w:right="2"/>
        <w:jc w:val="center"/>
        <w:rPr>
          <w:rFonts w:ascii="黑体" w:eastAsia="黑体"/>
        </w:rPr>
      </w:pPr>
      <w:r w:rsidRPr="005E0ED2">
        <w:rPr>
          <w:rFonts w:ascii="黑体" w:eastAsia="黑体" w:hint="eastAsia"/>
        </w:rPr>
        <w:t>表 21</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3"/>
        <w:gridCol w:w="849"/>
        <w:gridCol w:w="2660"/>
      </w:tblGrid>
      <w:tr w:rsidR="000D0F52" w:rsidRPr="005E0ED2" w14:paraId="0B036FE5" w14:textId="77777777" w:rsidTr="000D0F52">
        <w:trPr>
          <w:trHeight w:val="241"/>
        </w:trPr>
        <w:tc>
          <w:tcPr>
            <w:tcW w:w="6063" w:type="dxa"/>
          </w:tcPr>
          <w:p w14:paraId="44770B31" w14:textId="77777777" w:rsidR="000D0F52" w:rsidRPr="005E0ED2" w:rsidRDefault="000D0F52" w:rsidP="009623E7">
            <w:pPr>
              <w:pStyle w:val="TableParagraph"/>
              <w:spacing w:before="14" w:line="208" w:lineRule="exact"/>
              <w:ind w:left="2651" w:right="2641"/>
              <w:jc w:val="center"/>
              <w:rPr>
                <w:sz w:val="18"/>
              </w:rPr>
            </w:pPr>
            <w:r w:rsidRPr="005E0ED2">
              <w:rPr>
                <w:sz w:val="18"/>
              </w:rPr>
              <w:t>伤残条目</w:t>
            </w:r>
          </w:p>
        </w:tc>
        <w:tc>
          <w:tcPr>
            <w:tcW w:w="849" w:type="dxa"/>
          </w:tcPr>
          <w:p w14:paraId="25F531D7" w14:textId="77777777" w:rsidR="000D0F52" w:rsidRPr="005E0ED2" w:rsidRDefault="000D0F52" w:rsidP="009623E7">
            <w:pPr>
              <w:pStyle w:val="TableParagraph"/>
              <w:spacing w:before="14" w:line="208" w:lineRule="exact"/>
              <w:ind w:left="244"/>
              <w:rPr>
                <w:sz w:val="18"/>
              </w:rPr>
            </w:pPr>
            <w:r w:rsidRPr="005E0ED2">
              <w:rPr>
                <w:sz w:val="18"/>
              </w:rPr>
              <w:t>等级</w:t>
            </w:r>
          </w:p>
        </w:tc>
        <w:tc>
          <w:tcPr>
            <w:tcW w:w="2660" w:type="dxa"/>
          </w:tcPr>
          <w:p w14:paraId="4A85D32E" w14:textId="77777777" w:rsidR="000D0F52" w:rsidRPr="005E0ED2" w:rsidRDefault="000D0F52" w:rsidP="009623E7">
            <w:pPr>
              <w:pStyle w:val="TableParagraph"/>
              <w:spacing w:before="14" w:line="208" w:lineRule="exact"/>
              <w:ind w:left="949" w:right="938"/>
              <w:jc w:val="center"/>
              <w:rPr>
                <w:sz w:val="18"/>
              </w:rPr>
            </w:pPr>
            <w:r w:rsidRPr="005E0ED2">
              <w:rPr>
                <w:sz w:val="18"/>
              </w:rPr>
              <w:t>伤残代码</w:t>
            </w:r>
          </w:p>
        </w:tc>
      </w:tr>
      <w:tr w:rsidR="000D0F52" w:rsidRPr="005E0ED2" w14:paraId="3ECA0AE2" w14:textId="77777777" w:rsidTr="000D0F52">
        <w:trPr>
          <w:trHeight w:val="240"/>
        </w:trPr>
        <w:tc>
          <w:tcPr>
            <w:tcW w:w="6063" w:type="dxa"/>
          </w:tcPr>
          <w:p w14:paraId="1DE8520D" w14:textId="77777777" w:rsidR="000D0F52" w:rsidRPr="005E0ED2" w:rsidRDefault="000D0F52" w:rsidP="009623E7">
            <w:pPr>
              <w:pStyle w:val="TableParagraph"/>
              <w:spacing w:before="12" w:line="208" w:lineRule="exact"/>
              <w:rPr>
                <w:sz w:val="18"/>
              </w:rPr>
            </w:pPr>
            <w:r w:rsidRPr="005E0ED2">
              <w:rPr>
                <w:sz w:val="18"/>
              </w:rPr>
              <w:t>腹部损伤导致</w:t>
            </w:r>
            <w:proofErr w:type="gramStart"/>
            <w:r w:rsidRPr="005E0ED2">
              <w:rPr>
                <w:sz w:val="18"/>
              </w:rPr>
              <w:t>胰</w:t>
            </w:r>
            <w:proofErr w:type="gramEnd"/>
            <w:r w:rsidRPr="005E0ED2">
              <w:rPr>
                <w:sz w:val="18"/>
              </w:rPr>
              <w:t>完全切除</w:t>
            </w:r>
          </w:p>
        </w:tc>
        <w:tc>
          <w:tcPr>
            <w:tcW w:w="849" w:type="dxa"/>
          </w:tcPr>
          <w:p w14:paraId="74A0767D" w14:textId="77777777" w:rsidR="000D0F52" w:rsidRPr="005E0ED2" w:rsidRDefault="000D0F52" w:rsidP="009623E7">
            <w:pPr>
              <w:pStyle w:val="TableParagraph"/>
              <w:spacing w:before="12" w:line="208" w:lineRule="exact"/>
              <w:ind w:left="266"/>
              <w:rPr>
                <w:sz w:val="18"/>
              </w:rPr>
            </w:pPr>
            <w:r w:rsidRPr="005E0ED2">
              <w:rPr>
                <w:rFonts w:ascii="Times New Roman" w:eastAsia="Times New Roman"/>
                <w:sz w:val="18"/>
              </w:rPr>
              <w:t xml:space="preserve">1 </w:t>
            </w:r>
            <w:r w:rsidRPr="005E0ED2">
              <w:rPr>
                <w:sz w:val="18"/>
              </w:rPr>
              <w:t>级</w:t>
            </w:r>
          </w:p>
        </w:tc>
        <w:tc>
          <w:tcPr>
            <w:tcW w:w="2660" w:type="dxa"/>
          </w:tcPr>
          <w:p w14:paraId="4AEE9B56"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s550.419</w:t>
            </w:r>
          </w:p>
        </w:tc>
      </w:tr>
      <w:tr w:rsidR="000D0F52" w:rsidRPr="005E0ED2" w14:paraId="493728F0" w14:textId="77777777" w:rsidTr="000D0F52">
        <w:trPr>
          <w:trHeight w:val="239"/>
        </w:trPr>
        <w:tc>
          <w:tcPr>
            <w:tcW w:w="6063" w:type="dxa"/>
          </w:tcPr>
          <w:p w14:paraId="6810555E" w14:textId="77777777" w:rsidR="000D0F52" w:rsidRPr="005E0ED2" w:rsidRDefault="000D0F52" w:rsidP="009623E7">
            <w:pPr>
              <w:pStyle w:val="TableParagraph"/>
              <w:spacing w:line="208" w:lineRule="exact"/>
              <w:rPr>
                <w:sz w:val="18"/>
              </w:rPr>
            </w:pPr>
            <w:r w:rsidRPr="005E0ED2">
              <w:rPr>
                <w:sz w:val="18"/>
              </w:rPr>
              <w:t>腹部损伤导致</w:t>
            </w:r>
            <w:proofErr w:type="gramStart"/>
            <w:r w:rsidRPr="005E0ED2">
              <w:rPr>
                <w:sz w:val="18"/>
              </w:rPr>
              <w:t>胰</w:t>
            </w:r>
            <w:proofErr w:type="gramEnd"/>
            <w:r w:rsidRPr="005E0ED2">
              <w:rPr>
                <w:sz w:val="18"/>
              </w:rPr>
              <w:t xml:space="preserve">切除大于等于 </w:t>
            </w:r>
            <w:r w:rsidRPr="005E0ED2">
              <w:rPr>
                <w:rFonts w:ascii="Times New Roman" w:eastAsia="Times New Roman"/>
                <w:sz w:val="18"/>
              </w:rPr>
              <w:t>50%</w:t>
            </w:r>
            <w:r w:rsidRPr="005E0ED2">
              <w:rPr>
                <w:sz w:val="18"/>
              </w:rPr>
              <w:t>，且伴有胰岛素依赖</w:t>
            </w:r>
          </w:p>
        </w:tc>
        <w:tc>
          <w:tcPr>
            <w:tcW w:w="849" w:type="dxa"/>
          </w:tcPr>
          <w:p w14:paraId="55A7EC1C" w14:textId="77777777" w:rsidR="000D0F52" w:rsidRPr="005E0ED2" w:rsidRDefault="000D0F52" w:rsidP="009623E7">
            <w:pPr>
              <w:pStyle w:val="TableParagraph"/>
              <w:spacing w:line="208" w:lineRule="exact"/>
              <w:ind w:left="266"/>
              <w:rPr>
                <w:sz w:val="18"/>
              </w:rPr>
            </w:pPr>
            <w:r w:rsidRPr="005E0ED2">
              <w:rPr>
                <w:rFonts w:ascii="Times New Roman" w:eastAsia="Times New Roman"/>
                <w:sz w:val="18"/>
              </w:rPr>
              <w:t xml:space="preserve">3 </w:t>
            </w:r>
            <w:r w:rsidRPr="005E0ED2">
              <w:rPr>
                <w:sz w:val="18"/>
              </w:rPr>
              <w:t>级</w:t>
            </w:r>
          </w:p>
        </w:tc>
        <w:tc>
          <w:tcPr>
            <w:tcW w:w="2660" w:type="dxa"/>
          </w:tcPr>
          <w:p w14:paraId="2619DCC5"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s550.328;b5408.4</w:t>
            </w:r>
          </w:p>
        </w:tc>
      </w:tr>
      <w:tr w:rsidR="000D0F52" w:rsidRPr="005E0ED2" w14:paraId="1DCCB8DE" w14:textId="77777777" w:rsidTr="000D0F52">
        <w:trPr>
          <w:trHeight w:val="239"/>
        </w:trPr>
        <w:tc>
          <w:tcPr>
            <w:tcW w:w="6063" w:type="dxa"/>
          </w:tcPr>
          <w:p w14:paraId="642A61F1" w14:textId="77777777" w:rsidR="000D0F52" w:rsidRPr="005E0ED2" w:rsidRDefault="000D0F52" w:rsidP="009623E7">
            <w:pPr>
              <w:pStyle w:val="TableParagraph"/>
              <w:spacing w:line="208" w:lineRule="exact"/>
              <w:rPr>
                <w:sz w:val="18"/>
              </w:rPr>
            </w:pPr>
            <w:r w:rsidRPr="005E0ED2">
              <w:rPr>
                <w:sz w:val="18"/>
              </w:rPr>
              <w:t>腹部损伤导致胰头、十二指肠切除</w:t>
            </w:r>
          </w:p>
        </w:tc>
        <w:tc>
          <w:tcPr>
            <w:tcW w:w="849" w:type="dxa"/>
          </w:tcPr>
          <w:p w14:paraId="48FC43D3" w14:textId="77777777" w:rsidR="000D0F52" w:rsidRPr="005E0ED2" w:rsidRDefault="000D0F52" w:rsidP="009623E7">
            <w:pPr>
              <w:pStyle w:val="TableParagraph"/>
              <w:spacing w:line="208" w:lineRule="exact"/>
              <w:ind w:left="266"/>
              <w:rPr>
                <w:sz w:val="18"/>
              </w:rPr>
            </w:pPr>
            <w:r w:rsidRPr="005E0ED2">
              <w:rPr>
                <w:rFonts w:ascii="Times New Roman" w:eastAsia="Times New Roman"/>
                <w:sz w:val="18"/>
              </w:rPr>
              <w:t xml:space="preserve">4 </w:t>
            </w:r>
            <w:r w:rsidRPr="005E0ED2">
              <w:rPr>
                <w:sz w:val="18"/>
              </w:rPr>
              <w:t>级</w:t>
            </w:r>
          </w:p>
        </w:tc>
        <w:tc>
          <w:tcPr>
            <w:tcW w:w="2660" w:type="dxa"/>
          </w:tcPr>
          <w:p w14:paraId="10C2D75D"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s550.226, s5400A.419</w:t>
            </w:r>
          </w:p>
        </w:tc>
      </w:tr>
      <w:tr w:rsidR="000D0F52" w:rsidRPr="005E0ED2" w14:paraId="29AC05D5" w14:textId="77777777" w:rsidTr="000D0F52">
        <w:trPr>
          <w:trHeight w:val="239"/>
        </w:trPr>
        <w:tc>
          <w:tcPr>
            <w:tcW w:w="6063" w:type="dxa"/>
          </w:tcPr>
          <w:p w14:paraId="51DCEB53" w14:textId="77777777" w:rsidR="000D0F52" w:rsidRPr="005E0ED2" w:rsidRDefault="000D0F52" w:rsidP="009623E7">
            <w:pPr>
              <w:pStyle w:val="TableParagraph"/>
              <w:spacing w:line="208" w:lineRule="exact"/>
              <w:rPr>
                <w:rFonts w:ascii="Times New Roman" w:eastAsia="Times New Roman"/>
                <w:sz w:val="18"/>
              </w:rPr>
            </w:pPr>
            <w:r w:rsidRPr="005E0ED2">
              <w:rPr>
                <w:sz w:val="18"/>
              </w:rPr>
              <w:t>腹部损伤导致</w:t>
            </w:r>
            <w:proofErr w:type="gramStart"/>
            <w:r w:rsidRPr="005E0ED2">
              <w:rPr>
                <w:sz w:val="18"/>
              </w:rPr>
              <w:t>胰</w:t>
            </w:r>
            <w:proofErr w:type="gramEnd"/>
            <w:r w:rsidRPr="005E0ED2">
              <w:rPr>
                <w:sz w:val="18"/>
              </w:rPr>
              <w:t xml:space="preserve">切除大于等于 </w:t>
            </w:r>
            <w:r w:rsidRPr="005E0ED2">
              <w:rPr>
                <w:rFonts w:ascii="Times New Roman" w:eastAsia="Times New Roman"/>
                <w:sz w:val="18"/>
              </w:rPr>
              <w:t>50%</w:t>
            </w:r>
          </w:p>
        </w:tc>
        <w:tc>
          <w:tcPr>
            <w:tcW w:w="849" w:type="dxa"/>
          </w:tcPr>
          <w:p w14:paraId="233C9E5B" w14:textId="77777777" w:rsidR="000D0F52" w:rsidRPr="005E0ED2" w:rsidRDefault="000D0F52" w:rsidP="009623E7">
            <w:pPr>
              <w:pStyle w:val="TableParagraph"/>
              <w:spacing w:line="208" w:lineRule="exact"/>
              <w:ind w:left="266"/>
              <w:rPr>
                <w:sz w:val="18"/>
              </w:rPr>
            </w:pPr>
            <w:r w:rsidRPr="005E0ED2">
              <w:rPr>
                <w:rFonts w:ascii="Times New Roman" w:eastAsia="Times New Roman"/>
                <w:sz w:val="18"/>
              </w:rPr>
              <w:t xml:space="preserve">6 </w:t>
            </w:r>
            <w:r w:rsidRPr="005E0ED2">
              <w:rPr>
                <w:sz w:val="18"/>
              </w:rPr>
              <w:t>级</w:t>
            </w:r>
          </w:p>
        </w:tc>
        <w:tc>
          <w:tcPr>
            <w:tcW w:w="2660" w:type="dxa"/>
          </w:tcPr>
          <w:p w14:paraId="6793BC4F"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s550.328</w:t>
            </w:r>
          </w:p>
        </w:tc>
      </w:tr>
      <w:tr w:rsidR="000D0F52" w:rsidRPr="005E0ED2" w14:paraId="5481531E" w14:textId="77777777" w:rsidTr="000D0F52">
        <w:trPr>
          <w:trHeight w:val="241"/>
        </w:trPr>
        <w:tc>
          <w:tcPr>
            <w:tcW w:w="6063" w:type="dxa"/>
          </w:tcPr>
          <w:p w14:paraId="47687BC5" w14:textId="77777777" w:rsidR="000D0F52" w:rsidRPr="005E0ED2" w:rsidRDefault="000D0F52" w:rsidP="009623E7">
            <w:pPr>
              <w:pStyle w:val="TableParagraph"/>
              <w:spacing w:before="12" w:line="210" w:lineRule="exact"/>
              <w:rPr>
                <w:sz w:val="18"/>
              </w:rPr>
            </w:pPr>
            <w:r w:rsidRPr="005E0ED2">
              <w:rPr>
                <w:sz w:val="18"/>
              </w:rPr>
              <w:t>腹部损伤导致</w:t>
            </w:r>
            <w:proofErr w:type="gramStart"/>
            <w:r w:rsidRPr="005E0ED2">
              <w:rPr>
                <w:sz w:val="18"/>
              </w:rPr>
              <w:t>胰</w:t>
            </w:r>
            <w:proofErr w:type="gramEnd"/>
            <w:r w:rsidRPr="005E0ED2">
              <w:rPr>
                <w:sz w:val="18"/>
              </w:rPr>
              <w:t>部分切除</w:t>
            </w:r>
          </w:p>
        </w:tc>
        <w:tc>
          <w:tcPr>
            <w:tcW w:w="849" w:type="dxa"/>
          </w:tcPr>
          <w:p w14:paraId="0E6101AC" w14:textId="77777777" w:rsidR="000D0F52" w:rsidRPr="005E0ED2" w:rsidRDefault="000D0F52" w:rsidP="009623E7">
            <w:pPr>
              <w:pStyle w:val="TableParagraph"/>
              <w:spacing w:before="12" w:line="210"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3A89D370" w14:textId="77777777" w:rsidR="000D0F52" w:rsidRPr="005E0ED2" w:rsidRDefault="000D0F52" w:rsidP="009623E7">
            <w:pPr>
              <w:pStyle w:val="TableParagraph"/>
              <w:spacing w:before="23" w:line="198" w:lineRule="exact"/>
              <w:ind w:left="108"/>
              <w:rPr>
                <w:rFonts w:ascii="Times New Roman"/>
                <w:sz w:val="18"/>
              </w:rPr>
            </w:pPr>
            <w:r w:rsidRPr="005E0ED2">
              <w:rPr>
                <w:rFonts w:ascii="Times New Roman"/>
                <w:sz w:val="18"/>
              </w:rPr>
              <w:t>s550.128</w:t>
            </w:r>
          </w:p>
        </w:tc>
      </w:tr>
    </w:tbl>
    <w:p w14:paraId="005E812A" w14:textId="77777777" w:rsidR="000D0F52" w:rsidRPr="005E0ED2" w:rsidRDefault="000D0F52" w:rsidP="009623E7">
      <w:pPr>
        <w:pStyle w:val="BodyText"/>
        <w:spacing w:before="4"/>
        <w:rPr>
          <w:rFonts w:ascii="黑体"/>
          <w:sz w:val="8"/>
        </w:rPr>
      </w:pPr>
    </w:p>
    <w:p w14:paraId="448DE4E0" w14:textId="77777777" w:rsidR="000D0F52" w:rsidRPr="005E0ED2" w:rsidRDefault="000D0F52" w:rsidP="009623E7">
      <w:pPr>
        <w:pStyle w:val="12"/>
        <w:numPr>
          <w:ilvl w:val="2"/>
          <w:numId w:val="22"/>
        </w:numPr>
        <w:tabs>
          <w:tab w:val="left" w:pos="1128"/>
        </w:tabs>
        <w:autoSpaceDE w:val="0"/>
        <w:autoSpaceDN w:val="0"/>
        <w:spacing w:before="72" w:after="0"/>
        <w:ind w:left="1127" w:hanging="631"/>
        <w:jc w:val="left"/>
      </w:pPr>
      <w:r w:rsidRPr="005E0ED2">
        <w:rPr>
          <w:spacing w:val="-3"/>
        </w:rPr>
        <w:t>肝结构损伤</w:t>
      </w:r>
    </w:p>
    <w:p w14:paraId="12923D32" w14:textId="77777777" w:rsidR="000D0F52" w:rsidRPr="005E0ED2" w:rsidRDefault="000D0F52" w:rsidP="009623E7">
      <w:pPr>
        <w:pStyle w:val="BodyText"/>
        <w:spacing w:before="12"/>
        <w:rPr>
          <w:rFonts w:ascii="黑体"/>
          <w:sz w:val="9"/>
        </w:rPr>
      </w:pPr>
    </w:p>
    <w:p w14:paraId="0F426489" w14:textId="77777777" w:rsidR="000D0F52" w:rsidRPr="005E0ED2" w:rsidRDefault="000D0F52" w:rsidP="009623E7">
      <w:pPr>
        <w:pStyle w:val="BodyText"/>
        <w:spacing w:before="72" w:after="20"/>
        <w:ind w:left="65" w:right="2"/>
        <w:jc w:val="center"/>
        <w:rPr>
          <w:rFonts w:ascii="黑体" w:eastAsia="黑体"/>
        </w:rPr>
      </w:pPr>
      <w:r w:rsidRPr="005E0ED2">
        <w:rPr>
          <w:rFonts w:ascii="黑体" w:eastAsia="黑体" w:hint="eastAsia"/>
        </w:rPr>
        <w:t>表22</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3"/>
        <w:gridCol w:w="849"/>
        <w:gridCol w:w="2660"/>
      </w:tblGrid>
      <w:tr w:rsidR="000D0F52" w:rsidRPr="005E0ED2" w14:paraId="396762D6" w14:textId="77777777" w:rsidTr="000D0F52">
        <w:trPr>
          <w:trHeight w:val="239"/>
        </w:trPr>
        <w:tc>
          <w:tcPr>
            <w:tcW w:w="6063" w:type="dxa"/>
          </w:tcPr>
          <w:p w14:paraId="0117862F" w14:textId="77777777" w:rsidR="000D0F52" w:rsidRPr="005E0ED2" w:rsidRDefault="000D0F52" w:rsidP="009623E7">
            <w:pPr>
              <w:pStyle w:val="TableParagraph"/>
              <w:spacing w:before="12" w:line="208" w:lineRule="exact"/>
              <w:ind w:left="2651" w:right="2641"/>
              <w:jc w:val="center"/>
              <w:rPr>
                <w:sz w:val="18"/>
              </w:rPr>
            </w:pPr>
            <w:r w:rsidRPr="005E0ED2">
              <w:rPr>
                <w:sz w:val="18"/>
              </w:rPr>
              <w:t>伤残条目</w:t>
            </w:r>
          </w:p>
        </w:tc>
        <w:tc>
          <w:tcPr>
            <w:tcW w:w="849" w:type="dxa"/>
          </w:tcPr>
          <w:p w14:paraId="7E836534" w14:textId="77777777" w:rsidR="000D0F52" w:rsidRPr="005E0ED2" w:rsidRDefault="000D0F52" w:rsidP="009623E7">
            <w:pPr>
              <w:pStyle w:val="TableParagraph"/>
              <w:spacing w:before="12" w:line="208" w:lineRule="exact"/>
              <w:ind w:left="244"/>
              <w:rPr>
                <w:sz w:val="18"/>
              </w:rPr>
            </w:pPr>
            <w:r w:rsidRPr="005E0ED2">
              <w:rPr>
                <w:sz w:val="18"/>
              </w:rPr>
              <w:t>等级</w:t>
            </w:r>
          </w:p>
        </w:tc>
        <w:tc>
          <w:tcPr>
            <w:tcW w:w="2660" w:type="dxa"/>
          </w:tcPr>
          <w:p w14:paraId="11CE7B93" w14:textId="77777777" w:rsidR="000D0F52" w:rsidRPr="005E0ED2" w:rsidRDefault="000D0F52" w:rsidP="009623E7">
            <w:pPr>
              <w:pStyle w:val="TableParagraph"/>
              <w:spacing w:before="12" w:line="208" w:lineRule="exact"/>
              <w:ind w:left="949" w:right="938"/>
              <w:jc w:val="center"/>
              <w:rPr>
                <w:sz w:val="18"/>
              </w:rPr>
            </w:pPr>
            <w:r w:rsidRPr="005E0ED2">
              <w:rPr>
                <w:sz w:val="18"/>
              </w:rPr>
              <w:t>伤残代码</w:t>
            </w:r>
          </w:p>
        </w:tc>
      </w:tr>
      <w:tr w:rsidR="000D0F52" w:rsidRPr="005E0ED2" w14:paraId="6EEC31B3" w14:textId="77777777" w:rsidTr="000D0F52">
        <w:trPr>
          <w:trHeight w:val="239"/>
        </w:trPr>
        <w:tc>
          <w:tcPr>
            <w:tcW w:w="6063" w:type="dxa"/>
          </w:tcPr>
          <w:p w14:paraId="4E477A91" w14:textId="77777777" w:rsidR="000D0F52" w:rsidRPr="005E0ED2" w:rsidRDefault="000D0F52" w:rsidP="009623E7">
            <w:pPr>
              <w:pStyle w:val="TableParagraph"/>
              <w:spacing w:before="12" w:line="208" w:lineRule="exact"/>
              <w:rPr>
                <w:rFonts w:ascii="Times New Roman" w:eastAsia="Times New Roman"/>
                <w:sz w:val="18"/>
              </w:rPr>
            </w:pPr>
            <w:r w:rsidRPr="005E0ED2">
              <w:rPr>
                <w:sz w:val="18"/>
              </w:rPr>
              <w:t xml:space="preserve">腹部损伤导致肝切除大于等于 </w:t>
            </w:r>
            <w:r w:rsidRPr="005E0ED2">
              <w:rPr>
                <w:rFonts w:ascii="Times New Roman" w:eastAsia="Times New Roman"/>
                <w:sz w:val="18"/>
              </w:rPr>
              <w:t>75%</w:t>
            </w:r>
          </w:p>
        </w:tc>
        <w:tc>
          <w:tcPr>
            <w:tcW w:w="849" w:type="dxa"/>
          </w:tcPr>
          <w:p w14:paraId="2735E9D0" w14:textId="77777777" w:rsidR="000D0F52" w:rsidRPr="005E0ED2" w:rsidRDefault="000D0F52" w:rsidP="009623E7">
            <w:pPr>
              <w:pStyle w:val="TableParagraph"/>
              <w:spacing w:before="12" w:line="208" w:lineRule="exact"/>
              <w:ind w:left="266"/>
              <w:rPr>
                <w:sz w:val="18"/>
              </w:rPr>
            </w:pPr>
            <w:r w:rsidRPr="005E0ED2">
              <w:rPr>
                <w:rFonts w:ascii="Times New Roman" w:eastAsia="Times New Roman"/>
                <w:sz w:val="18"/>
              </w:rPr>
              <w:t xml:space="preserve">2 </w:t>
            </w:r>
            <w:r w:rsidRPr="005E0ED2">
              <w:rPr>
                <w:sz w:val="18"/>
              </w:rPr>
              <w:t>级</w:t>
            </w:r>
          </w:p>
        </w:tc>
        <w:tc>
          <w:tcPr>
            <w:tcW w:w="2660" w:type="dxa"/>
          </w:tcPr>
          <w:p w14:paraId="5A57A1EF"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s560.328Y</w:t>
            </w:r>
          </w:p>
        </w:tc>
      </w:tr>
      <w:tr w:rsidR="000D0F52" w:rsidRPr="005E0ED2" w14:paraId="6589B1CD" w14:textId="77777777" w:rsidTr="000D0F52">
        <w:trPr>
          <w:trHeight w:val="239"/>
        </w:trPr>
        <w:tc>
          <w:tcPr>
            <w:tcW w:w="6063" w:type="dxa"/>
          </w:tcPr>
          <w:p w14:paraId="763BA519" w14:textId="77777777" w:rsidR="000D0F52" w:rsidRPr="005E0ED2" w:rsidRDefault="000D0F52" w:rsidP="009623E7">
            <w:pPr>
              <w:pStyle w:val="TableParagraph"/>
              <w:spacing w:line="208" w:lineRule="exact"/>
              <w:rPr>
                <w:rFonts w:ascii="Times New Roman" w:eastAsia="Times New Roman"/>
                <w:sz w:val="18"/>
              </w:rPr>
            </w:pPr>
            <w:r w:rsidRPr="005E0ED2">
              <w:rPr>
                <w:sz w:val="18"/>
              </w:rPr>
              <w:t xml:space="preserve">腹部损伤导致肝切除大于等于 </w:t>
            </w:r>
            <w:r w:rsidRPr="005E0ED2">
              <w:rPr>
                <w:rFonts w:ascii="Times New Roman" w:eastAsia="Times New Roman"/>
                <w:sz w:val="18"/>
              </w:rPr>
              <w:t>50%</w:t>
            </w:r>
          </w:p>
        </w:tc>
        <w:tc>
          <w:tcPr>
            <w:tcW w:w="849" w:type="dxa"/>
          </w:tcPr>
          <w:p w14:paraId="6939A0B2" w14:textId="77777777" w:rsidR="000D0F52" w:rsidRPr="005E0ED2" w:rsidRDefault="000D0F52" w:rsidP="009623E7">
            <w:pPr>
              <w:pStyle w:val="TableParagraph"/>
              <w:spacing w:line="208" w:lineRule="exact"/>
              <w:ind w:left="266"/>
              <w:rPr>
                <w:sz w:val="18"/>
              </w:rPr>
            </w:pPr>
            <w:r w:rsidRPr="005E0ED2">
              <w:rPr>
                <w:rFonts w:ascii="Times New Roman" w:eastAsia="Times New Roman"/>
                <w:sz w:val="18"/>
              </w:rPr>
              <w:t xml:space="preserve">5 </w:t>
            </w:r>
            <w:r w:rsidRPr="005E0ED2">
              <w:rPr>
                <w:sz w:val="18"/>
              </w:rPr>
              <w:t>级</w:t>
            </w:r>
          </w:p>
        </w:tc>
        <w:tc>
          <w:tcPr>
            <w:tcW w:w="2660" w:type="dxa"/>
          </w:tcPr>
          <w:p w14:paraId="62D6CD2A"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s560.328</w:t>
            </w:r>
          </w:p>
        </w:tc>
      </w:tr>
      <w:tr w:rsidR="000D0F52" w:rsidRPr="005E0ED2" w14:paraId="5B27B227" w14:textId="77777777" w:rsidTr="000D0F52">
        <w:trPr>
          <w:trHeight w:val="239"/>
        </w:trPr>
        <w:tc>
          <w:tcPr>
            <w:tcW w:w="6063" w:type="dxa"/>
          </w:tcPr>
          <w:p w14:paraId="6E76F4BD" w14:textId="77777777" w:rsidR="000D0F52" w:rsidRPr="005E0ED2" w:rsidRDefault="000D0F52" w:rsidP="009623E7">
            <w:pPr>
              <w:pStyle w:val="TableParagraph"/>
              <w:spacing w:line="208" w:lineRule="exact"/>
              <w:rPr>
                <w:sz w:val="18"/>
              </w:rPr>
            </w:pPr>
            <w:r w:rsidRPr="005E0ED2">
              <w:rPr>
                <w:sz w:val="18"/>
              </w:rPr>
              <w:t>腹部损伤导致肝部分切除</w:t>
            </w:r>
          </w:p>
        </w:tc>
        <w:tc>
          <w:tcPr>
            <w:tcW w:w="849" w:type="dxa"/>
          </w:tcPr>
          <w:p w14:paraId="6497ECBF" w14:textId="77777777" w:rsidR="000D0F52" w:rsidRPr="005E0ED2" w:rsidRDefault="000D0F52" w:rsidP="009623E7">
            <w:pPr>
              <w:pStyle w:val="TableParagraph"/>
              <w:spacing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33623F6B"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s560.128</w:t>
            </w:r>
          </w:p>
        </w:tc>
      </w:tr>
    </w:tbl>
    <w:p w14:paraId="1CEA6A8C" w14:textId="77777777" w:rsidR="000D0F52" w:rsidRPr="005E0ED2" w:rsidRDefault="000D0F52" w:rsidP="009623E7">
      <w:pPr>
        <w:pStyle w:val="12"/>
        <w:numPr>
          <w:ilvl w:val="1"/>
          <w:numId w:val="22"/>
        </w:numPr>
        <w:tabs>
          <w:tab w:val="left" w:pos="867"/>
        </w:tabs>
        <w:autoSpaceDE w:val="0"/>
        <w:autoSpaceDN w:val="0"/>
        <w:spacing w:before="178" w:after="0"/>
        <w:jc w:val="left"/>
        <w:rPr>
          <w:rFonts w:eastAsia="Times New Roman"/>
        </w:rPr>
      </w:pPr>
      <w:bookmarkStart w:id="30" w:name="_bookmark15"/>
      <w:bookmarkEnd w:id="30"/>
      <w:r w:rsidRPr="005E0ED2">
        <w:rPr>
          <w:spacing w:val="-3"/>
        </w:rPr>
        <w:t>泌尿和生殖系统有关的结构和功能</w:t>
      </w:r>
    </w:p>
    <w:p w14:paraId="6806314F" w14:textId="77777777" w:rsidR="000D0F52" w:rsidRPr="005E0ED2" w:rsidRDefault="000D0F52" w:rsidP="009623E7">
      <w:pPr>
        <w:pStyle w:val="BodyText"/>
        <w:spacing w:before="8"/>
        <w:rPr>
          <w:rFonts w:ascii="黑体"/>
          <w:sz w:val="15"/>
        </w:rPr>
      </w:pPr>
    </w:p>
    <w:p w14:paraId="509E833B" w14:textId="77777777" w:rsidR="000D0F52" w:rsidRPr="005E0ED2" w:rsidRDefault="000D0F52" w:rsidP="009623E7">
      <w:pPr>
        <w:pStyle w:val="12"/>
        <w:numPr>
          <w:ilvl w:val="2"/>
          <w:numId w:val="22"/>
        </w:numPr>
        <w:tabs>
          <w:tab w:val="left" w:pos="1230"/>
          <w:tab w:val="left" w:pos="1231"/>
        </w:tabs>
        <w:autoSpaceDE w:val="0"/>
        <w:autoSpaceDN w:val="0"/>
        <w:spacing w:after="0"/>
        <w:ind w:hanging="734"/>
        <w:jc w:val="left"/>
      </w:pPr>
      <w:r w:rsidRPr="005E0ED2">
        <w:rPr>
          <w:spacing w:val="-3"/>
        </w:rPr>
        <w:t>泌尿系统的结构损伤</w:t>
      </w:r>
    </w:p>
    <w:p w14:paraId="6C1D5EF9" w14:textId="77777777" w:rsidR="000D0F52" w:rsidRPr="005E0ED2" w:rsidRDefault="000D0F52" w:rsidP="009623E7">
      <w:pPr>
        <w:pStyle w:val="BodyText"/>
        <w:spacing w:before="6"/>
        <w:rPr>
          <w:rFonts w:ascii="黑体"/>
          <w:sz w:val="15"/>
        </w:rPr>
      </w:pPr>
    </w:p>
    <w:p w14:paraId="3DD16FEB" w14:textId="77777777" w:rsidR="000D0F52" w:rsidRPr="005E0ED2" w:rsidRDefault="000D0F52" w:rsidP="009623E7">
      <w:pPr>
        <w:pStyle w:val="BodyText"/>
        <w:spacing w:before="1" w:after="20"/>
        <w:ind w:left="65" w:right="2"/>
        <w:jc w:val="center"/>
        <w:rPr>
          <w:rFonts w:ascii="黑体" w:eastAsia="黑体"/>
        </w:rPr>
      </w:pPr>
      <w:r w:rsidRPr="005E0ED2">
        <w:rPr>
          <w:rFonts w:ascii="黑体" w:eastAsia="黑体" w:hint="eastAsia"/>
        </w:rPr>
        <w:t>表23</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3"/>
        <w:gridCol w:w="849"/>
        <w:gridCol w:w="2660"/>
      </w:tblGrid>
      <w:tr w:rsidR="000D0F52" w:rsidRPr="005E0ED2" w14:paraId="0F74C6AB" w14:textId="77777777" w:rsidTr="000D0F52">
        <w:trPr>
          <w:trHeight w:val="241"/>
        </w:trPr>
        <w:tc>
          <w:tcPr>
            <w:tcW w:w="6063" w:type="dxa"/>
          </w:tcPr>
          <w:p w14:paraId="26BF4EC8" w14:textId="77777777" w:rsidR="000D0F52" w:rsidRPr="005E0ED2" w:rsidRDefault="000D0F52" w:rsidP="009623E7">
            <w:pPr>
              <w:pStyle w:val="TableParagraph"/>
              <w:spacing w:before="14" w:line="208" w:lineRule="exact"/>
              <w:ind w:left="2651" w:right="2641"/>
              <w:jc w:val="center"/>
              <w:rPr>
                <w:sz w:val="18"/>
              </w:rPr>
            </w:pPr>
            <w:r w:rsidRPr="005E0ED2">
              <w:rPr>
                <w:sz w:val="18"/>
              </w:rPr>
              <w:t>伤残条目</w:t>
            </w:r>
          </w:p>
        </w:tc>
        <w:tc>
          <w:tcPr>
            <w:tcW w:w="849" w:type="dxa"/>
          </w:tcPr>
          <w:p w14:paraId="143E2247" w14:textId="77777777" w:rsidR="000D0F52" w:rsidRPr="005E0ED2" w:rsidRDefault="000D0F52" w:rsidP="009623E7">
            <w:pPr>
              <w:pStyle w:val="TableParagraph"/>
              <w:spacing w:before="14" w:line="208" w:lineRule="exact"/>
              <w:ind w:left="244"/>
              <w:rPr>
                <w:sz w:val="18"/>
              </w:rPr>
            </w:pPr>
            <w:r w:rsidRPr="005E0ED2">
              <w:rPr>
                <w:sz w:val="18"/>
              </w:rPr>
              <w:t>等级</w:t>
            </w:r>
          </w:p>
        </w:tc>
        <w:tc>
          <w:tcPr>
            <w:tcW w:w="2660" w:type="dxa"/>
          </w:tcPr>
          <w:p w14:paraId="2EB5CC8B" w14:textId="77777777" w:rsidR="000D0F52" w:rsidRPr="005E0ED2" w:rsidRDefault="000D0F52" w:rsidP="009623E7">
            <w:pPr>
              <w:pStyle w:val="TableParagraph"/>
              <w:spacing w:before="14" w:line="208" w:lineRule="exact"/>
              <w:ind w:left="949" w:right="938"/>
              <w:jc w:val="center"/>
              <w:rPr>
                <w:sz w:val="18"/>
              </w:rPr>
            </w:pPr>
            <w:r w:rsidRPr="005E0ED2">
              <w:rPr>
                <w:sz w:val="18"/>
              </w:rPr>
              <w:t>伤残代码</w:t>
            </w:r>
          </w:p>
        </w:tc>
      </w:tr>
      <w:tr w:rsidR="000D0F52" w:rsidRPr="005E0ED2" w14:paraId="7D0CDFD3" w14:textId="77777777" w:rsidTr="000D0F52">
        <w:trPr>
          <w:trHeight w:val="239"/>
        </w:trPr>
        <w:tc>
          <w:tcPr>
            <w:tcW w:w="6063" w:type="dxa"/>
          </w:tcPr>
          <w:p w14:paraId="0DF63D41" w14:textId="77777777" w:rsidR="000D0F52" w:rsidRPr="005E0ED2" w:rsidRDefault="000D0F52" w:rsidP="009623E7">
            <w:pPr>
              <w:pStyle w:val="TableParagraph"/>
              <w:spacing w:before="12" w:line="208" w:lineRule="exact"/>
              <w:rPr>
                <w:sz w:val="18"/>
              </w:rPr>
            </w:pPr>
            <w:r w:rsidRPr="005E0ED2">
              <w:rPr>
                <w:sz w:val="18"/>
              </w:rPr>
              <w:t>腹部损伤导致双侧肾切除</w:t>
            </w:r>
          </w:p>
        </w:tc>
        <w:tc>
          <w:tcPr>
            <w:tcW w:w="849" w:type="dxa"/>
          </w:tcPr>
          <w:p w14:paraId="3A98A3C1" w14:textId="77777777" w:rsidR="000D0F52" w:rsidRPr="005E0ED2" w:rsidRDefault="000D0F52" w:rsidP="009623E7">
            <w:pPr>
              <w:pStyle w:val="TableParagraph"/>
              <w:spacing w:before="12" w:line="208" w:lineRule="exact"/>
              <w:ind w:left="266"/>
              <w:rPr>
                <w:sz w:val="18"/>
              </w:rPr>
            </w:pPr>
            <w:r w:rsidRPr="005E0ED2">
              <w:rPr>
                <w:rFonts w:ascii="Times New Roman" w:eastAsia="Times New Roman"/>
                <w:sz w:val="18"/>
              </w:rPr>
              <w:t xml:space="preserve">1 </w:t>
            </w:r>
            <w:r w:rsidRPr="005E0ED2">
              <w:rPr>
                <w:sz w:val="18"/>
              </w:rPr>
              <w:t>级</w:t>
            </w:r>
          </w:p>
        </w:tc>
        <w:tc>
          <w:tcPr>
            <w:tcW w:w="2660" w:type="dxa"/>
          </w:tcPr>
          <w:p w14:paraId="0CCF0559"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s6100.413</w:t>
            </w:r>
          </w:p>
        </w:tc>
      </w:tr>
      <w:tr w:rsidR="000D0F52" w:rsidRPr="005E0ED2" w14:paraId="379DE22E" w14:textId="77777777" w:rsidTr="000D0F52">
        <w:trPr>
          <w:trHeight w:val="239"/>
        </w:trPr>
        <w:tc>
          <w:tcPr>
            <w:tcW w:w="6063" w:type="dxa"/>
          </w:tcPr>
          <w:p w14:paraId="71F3A034" w14:textId="77777777" w:rsidR="000D0F52" w:rsidRPr="005E0ED2" w:rsidRDefault="000D0F52" w:rsidP="009623E7">
            <w:pPr>
              <w:pStyle w:val="TableParagraph"/>
              <w:spacing w:line="208" w:lineRule="exact"/>
              <w:rPr>
                <w:sz w:val="18"/>
              </w:rPr>
            </w:pPr>
            <w:r w:rsidRPr="005E0ED2">
              <w:rPr>
                <w:sz w:val="18"/>
              </w:rPr>
              <w:t>腹部损伤</w:t>
            </w:r>
            <w:proofErr w:type="gramStart"/>
            <w:r w:rsidRPr="005E0ED2">
              <w:rPr>
                <w:sz w:val="18"/>
              </w:rPr>
              <w:t>导致孤肾切除</w:t>
            </w:r>
            <w:proofErr w:type="gramEnd"/>
          </w:p>
        </w:tc>
        <w:tc>
          <w:tcPr>
            <w:tcW w:w="849" w:type="dxa"/>
          </w:tcPr>
          <w:p w14:paraId="2A55E327" w14:textId="77777777" w:rsidR="000D0F52" w:rsidRPr="005E0ED2" w:rsidRDefault="000D0F52" w:rsidP="009623E7">
            <w:pPr>
              <w:pStyle w:val="TableParagraph"/>
              <w:spacing w:line="208" w:lineRule="exact"/>
              <w:ind w:left="266"/>
              <w:rPr>
                <w:sz w:val="18"/>
              </w:rPr>
            </w:pPr>
            <w:r w:rsidRPr="005E0ED2">
              <w:rPr>
                <w:rFonts w:ascii="Times New Roman" w:eastAsia="Times New Roman"/>
                <w:sz w:val="18"/>
              </w:rPr>
              <w:t xml:space="preserve">1 </w:t>
            </w:r>
            <w:r w:rsidRPr="005E0ED2">
              <w:rPr>
                <w:sz w:val="18"/>
              </w:rPr>
              <w:t>级</w:t>
            </w:r>
          </w:p>
        </w:tc>
        <w:tc>
          <w:tcPr>
            <w:tcW w:w="2660" w:type="dxa"/>
          </w:tcPr>
          <w:p w14:paraId="3BF8172D"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s6100A.411/2</w:t>
            </w:r>
          </w:p>
        </w:tc>
      </w:tr>
      <w:tr w:rsidR="000D0F52" w:rsidRPr="005E0ED2" w14:paraId="32813020" w14:textId="77777777" w:rsidTr="000D0F52">
        <w:trPr>
          <w:trHeight w:val="239"/>
        </w:trPr>
        <w:tc>
          <w:tcPr>
            <w:tcW w:w="6063" w:type="dxa"/>
          </w:tcPr>
          <w:p w14:paraId="3EFAC777" w14:textId="77777777" w:rsidR="000D0F52" w:rsidRPr="005E0ED2" w:rsidRDefault="000D0F52" w:rsidP="009623E7">
            <w:pPr>
              <w:pStyle w:val="TableParagraph"/>
              <w:spacing w:line="208" w:lineRule="exact"/>
              <w:rPr>
                <w:sz w:val="18"/>
              </w:rPr>
            </w:pPr>
            <w:r w:rsidRPr="005E0ED2">
              <w:rPr>
                <w:sz w:val="18"/>
              </w:rPr>
              <w:t>骨盆部损伤导致双侧输尿管缺失</w:t>
            </w:r>
          </w:p>
        </w:tc>
        <w:tc>
          <w:tcPr>
            <w:tcW w:w="849" w:type="dxa"/>
          </w:tcPr>
          <w:p w14:paraId="35C30862" w14:textId="77777777" w:rsidR="000D0F52" w:rsidRPr="005E0ED2" w:rsidRDefault="000D0F52" w:rsidP="009623E7">
            <w:pPr>
              <w:pStyle w:val="TableParagraph"/>
              <w:spacing w:line="208" w:lineRule="exact"/>
              <w:ind w:left="266"/>
              <w:rPr>
                <w:sz w:val="18"/>
              </w:rPr>
            </w:pPr>
            <w:r w:rsidRPr="005E0ED2">
              <w:rPr>
                <w:rFonts w:ascii="Times New Roman" w:eastAsia="Times New Roman"/>
                <w:sz w:val="18"/>
              </w:rPr>
              <w:t xml:space="preserve">5 </w:t>
            </w:r>
            <w:r w:rsidRPr="005E0ED2">
              <w:rPr>
                <w:sz w:val="18"/>
              </w:rPr>
              <w:t>级</w:t>
            </w:r>
          </w:p>
        </w:tc>
        <w:tc>
          <w:tcPr>
            <w:tcW w:w="2660" w:type="dxa"/>
          </w:tcPr>
          <w:p w14:paraId="16255D83"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s6101.413</w:t>
            </w:r>
          </w:p>
        </w:tc>
      </w:tr>
      <w:tr w:rsidR="000D0F52" w:rsidRPr="005E0ED2" w14:paraId="6EE17181" w14:textId="77777777" w:rsidTr="000D0F52">
        <w:trPr>
          <w:trHeight w:val="239"/>
        </w:trPr>
        <w:tc>
          <w:tcPr>
            <w:tcW w:w="6063" w:type="dxa"/>
          </w:tcPr>
          <w:p w14:paraId="212004AF" w14:textId="77777777" w:rsidR="000D0F52" w:rsidRPr="005E0ED2" w:rsidRDefault="000D0F52" w:rsidP="009623E7">
            <w:pPr>
              <w:pStyle w:val="TableParagraph"/>
              <w:spacing w:line="208" w:lineRule="exact"/>
              <w:rPr>
                <w:sz w:val="18"/>
              </w:rPr>
            </w:pPr>
            <w:r w:rsidRPr="005E0ED2">
              <w:rPr>
                <w:sz w:val="18"/>
              </w:rPr>
              <w:t>骨盆部损伤导致双侧输尿管闭锁</w:t>
            </w:r>
          </w:p>
        </w:tc>
        <w:tc>
          <w:tcPr>
            <w:tcW w:w="849" w:type="dxa"/>
          </w:tcPr>
          <w:p w14:paraId="646064DF" w14:textId="77777777" w:rsidR="000D0F52" w:rsidRPr="005E0ED2" w:rsidRDefault="000D0F52" w:rsidP="009623E7">
            <w:pPr>
              <w:pStyle w:val="TableParagraph"/>
              <w:spacing w:line="208" w:lineRule="exact"/>
              <w:ind w:left="266"/>
              <w:rPr>
                <w:sz w:val="18"/>
              </w:rPr>
            </w:pPr>
            <w:r w:rsidRPr="005E0ED2">
              <w:rPr>
                <w:rFonts w:ascii="Times New Roman" w:eastAsia="Times New Roman"/>
                <w:sz w:val="18"/>
              </w:rPr>
              <w:t xml:space="preserve">5 </w:t>
            </w:r>
            <w:r w:rsidRPr="005E0ED2">
              <w:rPr>
                <w:sz w:val="18"/>
              </w:rPr>
              <w:t>级</w:t>
            </w:r>
          </w:p>
        </w:tc>
        <w:tc>
          <w:tcPr>
            <w:tcW w:w="2660" w:type="dxa"/>
          </w:tcPr>
          <w:p w14:paraId="610A9ACC"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s6101.453</w:t>
            </w:r>
          </w:p>
        </w:tc>
      </w:tr>
      <w:tr w:rsidR="000D0F52" w:rsidRPr="005E0ED2" w14:paraId="0340C449" w14:textId="77777777" w:rsidTr="000D0F52">
        <w:trPr>
          <w:trHeight w:val="239"/>
        </w:trPr>
        <w:tc>
          <w:tcPr>
            <w:tcW w:w="6063" w:type="dxa"/>
          </w:tcPr>
          <w:p w14:paraId="59CC4332" w14:textId="77777777" w:rsidR="000D0F52" w:rsidRPr="005E0ED2" w:rsidRDefault="000D0F52" w:rsidP="009623E7">
            <w:pPr>
              <w:pStyle w:val="TableParagraph"/>
              <w:spacing w:before="12" w:line="208" w:lineRule="exact"/>
              <w:rPr>
                <w:sz w:val="18"/>
              </w:rPr>
            </w:pPr>
            <w:r w:rsidRPr="005E0ED2">
              <w:rPr>
                <w:sz w:val="18"/>
              </w:rPr>
              <w:t>骨盆部损伤导致一侧输尿管缺失，另一侧输尿管闭锁</w:t>
            </w:r>
          </w:p>
        </w:tc>
        <w:tc>
          <w:tcPr>
            <w:tcW w:w="849" w:type="dxa"/>
          </w:tcPr>
          <w:p w14:paraId="0C3AAD35" w14:textId="77777777" w:rsidR="000D0F52" w:rsidRPr="005E0ED2" w:rsidRDefault="000D0F52" w:rsidP="009623E7">
            <w:pPr>
              <w:pStyle w:val="TableParagraph"/>
              <w:spacing w:before="12" w:line="208" w:lineRule="exact"/>
              <w:ind w:left="266"/>
              <w:rPr>
                <w:sz w:val="18"/>
              </w:rPr>
            </w:pPr>
            <w:r w:rsidRPr="005E0ED2">
              <w:rPr>
                <w:rFonts w:ascii="Times New Roman" w:eastAsia="Times New Roman"/>
                <w:sz w:val="18"/>
              </w:rPr>
              <w:t xml:space="preserve">5 </w:t>
            </w:r>
            <w:r w:rsidRPr="005E0ED2">
              <w:rPr>
                <w:sz w:val="18"/>
              </w:rPr>
              <w:t>级</w:t>
            </w:r>
          </w:p>
        </w:tc>
        <w:tc>
          <w:tcPr>
            <w:tcW w:w="2660" w:type="dxa"/>
          </w:tcPr>
          <w:p w14:paraId="42138E24"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s6101.411/2, s6101.452/1</w:t>
            </w:r>
          </w:p>
        </w:tc>
      </w:tr>
      <w:tr w:rsidR="000D0F52" w:rsidRPr="005E0ED2" w14:paraId="3CC463EF" w14:textId="77777777" w:rsidTr="000D0F52">
        <w:trPr>
          <w:trHeight w:val="241"/>
        </w:trPr>
        <w:tc>
          <w:tcPr>
            <w:tcW w:w="6063" w:type="dxa"/>
          </w:tcPr>
          <w:p w14:paraId="66B6E9C0" w14:textId="77777777" w:rsidR="000D0F52" w:rsidRPr="005E0ED2" w:rsidRDefault="000D0F52" w:rsidP="009623E7">
            <w:pPr>
              <w:pStyle w:val="TableParagraph"/>
              <w:spacing w:before="14" w:line="208" w:lineRule="exact"/>
              <w:rPr>
                <w:sz w:val="18"/>
              </w:rPr>
            </w:pPr>
            <w:r w:rsidRPr="005E0ED2">
              <w:rPr>
                <w:sz w:val="18"/>
              </w:rPr>
              <w:t>骨盆部损伤导致膀胱切除</w:t>
            </w:r>
          </w:p>
        </w:tc>
        <w:tc>
          <w:tcPr>
            <w:tcW w:w="849" w:type="dxa"/>
          </w:tcPr>
          <w:p w14:paraId="123264AA" w14:textId="77777777" w:rsidR="000D0F52" w:rsidRPr="005E0ED2" w:rsidRDefault="000D0F52" w:rsidP="009623E7">
            <w:pPr>
              <w:pStyle w:val="TableParagraph"/>
              <w:spacing w:before="14" w:line="208" w:lineRule="exact"/>
              <w:ind w:left="266"/>
              <w:rPr>
                <w:sz w:val="18"/>
              </w:rPr>
            </w:pPr>
            <w:r w:rsidRPr="005E0ED2">
              <w:rPr>
                <w:rFonts w:ascii="Times New Roman" w:eastAsia="Times New Roman"/>
                <w:sz w:val="18"/>
              </w:rPr>
              <w:t xml:space="preserve">5 </w:t>
            </w:r>
            <w:r w:rsidRPr="005E0ED2">
              <w:rPr>
                <w:sz w:val="18"/>
              </w:rPr>
              <w:t>级</w:t>
            </w:r>
          </w:p>
        </w:tc>
        <w:tc>
          <w:tcPr>
            <w:tcW w:w="2660" w:type="dxa"/>
          </w:tcPr>
          <w:p w14:paraId="324C862E" w14:textId="77777777" w:rsidR="000D0F52" w:rsidRPr="005E0ED2" w:rsidRDefault="000D0F52" w:rsidP="009623E7">
            <w:pPr>
              <w:pStyle w:val="TableParagraph"/>
              <w:spacing w:before="26" w:line="196" w:lineRule="exact"/>
              <w:ind w:left="108"/>
              <w:rPr>
                <w:rFonts w:ascii="Times New Roman"/>
                <w:sz w:val="18"/>
              </w:rPr>
            </w:pPr>
            <w:r w:rsidRPr="005E0ED2">
              <w:rPr>
                <w:rFonts w:ascii="Times New Roman"/>
                <w:sz w:val="18"/>
              </w:rPr>
              <w:t>s6102.419</w:t>
            </w:r>
          </w:p>
        </w:tc>
      </w:tr>
      <w:tr w:rsidR="000D0F52" w:rsidRPr="005E0ED2" w14:paraId="5A3CE960" w14:textId="77777777" w:rsidTr="000D0F52">
        <w:trPr>
          <w:trHeight w:val="239"/>
        </w:trPr>
        <w:tc>
          <w:tcPr>
            <w:tcW w:w="6063" w:type="dxa"/>
          </w:tcPr>
          <w:p w14:paraId="553A9DC4" w14:textId="77777777" w:rsidR="000D0F52" w:rsidRPr="005E0ED2" w:rsidRDefault="000D0F52" w:rsidP="009623E7">
            <w:pPr>
              <w:pStyle w:val="TableParagraph"/>
              <w:spacing w:line="208" w:lineRule="exact"/>
              <w:rPr>
                <w:sz w:val="18"/>
              </w:rPr>
            </w:pPr>
            <w:r w:rsidRPr="005E0ED2">
              <w:rPr>
                <w:sz w:val="18"/>
              </w:rPr>
              <w:t>骨盆部损伤导致尿道闭锁</w:t>
            </w:r>
          </w:p>
        </w:tc>
        <w:tc>
          <w:tcPr>
            <w:tcW w:w="849" w:type="dxa"/>
          </w:tcPr>
          <w:p w14:paraId="44C34F28" w14:textId="77777777" w:rsidR="000D0F52" w:rsidRPr="005E0ED2" w:rsidRDefault="000D0F52" w:rsidP="009623E7">
            <w:pPr>
              <w:pStyle w:val="TableParagraph"/>
              <w:spacing w:line="208" w:lineRule="exact"/>
              <w:ind w:left="266"/>
              <w:rPr>
                <w:sz w:val="18"/>
              </w:rPr>
            </w:pPr>
            <w:r w:rsidRPr="005E0ED2">
              <w:rPr>
                <w:rFonts w:ascii="Times New Roman" w:eastAsia="Times New Roman"/>
                <w:sz w:val="18"/>
              </w:rPr>
              <w:t xml:space="preserve">5 </w:t>
            </w:r>
            <w:r w:rsidRPr="005E0ED2">
              <w:rPr>
                <w:sz w:val="18"/>
              </w:rPr>
              <w:t>级</w:t>
            </w:r>
          </w:p>
        </w:tc>
        <w:tc>
          <w:tcPr>
            <w:tcW w:w="2660" w:type="dxa"/>
          </w:tcPr>
          <w:p w14:paraId="13C07B0A"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s6103.459</w:t>
            </w:r>
          </w:p>
        </w:tc>
      </w:tr>
      <w:tr w:rsidR="000D0F52" w:rsidRPr="005E0ED2" w14:paraId="3F798617" w14:textId="77777777" w:rsidTr="000D0F52">
        <w:trPr>
          <w:trHeight w:val="239"/>
        </w:trPr>
        <w:tc>
          <w:tcPr>
            <w:tcW w:w="6063" w:type="dxa"/>
          </w:tcPr>
          <w:p w14:paraId="6DD1F14C" w14:textId="77777777" w:rsidR="000D0F52" w:rsidRPr="005E0ED2" w:rsidRDefault="000D0F52" w:rsidP="009623E7">
            <w:pPr>
              <w:pStyle w:val="TableParagraph"/>
              <w:spacing w:line="208" w:lineRule="exact"/>
              <w:rPr>
                <w:sz w:val="18"/>
              </w:rPr>
            </w:pPr>
            <w:r w:rsidRPr="005E0ED2">
              <w:rPr>
                <w:sz w:val="18"/>
              </w:rPr>
              <w:t>骨盆部损伤一侧输尿管缺失，另一侧输尿管严重狭窄</w:t>
            </w:r>
          </w:p>
        </w:tc>
        <w:tc>
          <w:tcPr>
            <w:tcW w:w="849" w:type="dxa"/>
          </w:tcPr>
          <w:p w14:paraId="2A22E041" w14:textId="77777777" w:rsidR="000D0F52" w:rsidRPr="005E0ED2" w:rsidRDefault="000D0F52" w:rsidP="009623E7">
            <w:pPr>
              <w:pStyle w:val="TableParagraph"/>
              <w:spacing w:line="208" w:lineRule="exact"/>
              <w:ind w:left="266"/>
              <w:rPr>
                <w:sz w:val="18"/>
              </w:rPr>
            </w:pPr>
            <w:r w:rsidRPr="005E0ED2">
              <w:rPr>
                <w:rFonts w:ascii="Times New Roman" w:eastAsia="Times New Roman"/>
                <w:sz w:val="18"/>
              </w:rPr>
              <w:t xml:space="preserve">7 </w:t>
            </w:r>
            <w:r w:rsidRPr="005E0ED2">
              <w:rPr>
                <w:sz w:val="18"/>
              </w:rPr>
              <w:t>级</w:t>
            </w:r>
          </w:p>
        </w:tc>
        <w:tc>
          <w:tcPr>
            <w:tcW w:w="2660" w:type="dxa"/>
          </w:tcPr>
          <w:p w14:paraId="1701E9F8"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s6101.411/2, s6101.342/1</w:t>
            </w:r>
          </w:p>
        </w:tc>
      </w:tr>
    </w:tbl>
    <w:p w14:paraId="341A06A2" w14:textId="77777777" w:rsidR="000D0F52" w:rsidRPr="005E0ED2" w:rsidRDefault="000D0F52" w:rsidP="009623E7">
      <w:pPr>
        <w:spacing w:line="196" w:lineRule="exact"/>
        <w:rPr>
          <w:sz w:val="18"/>
        </w:rPr>
        <w:sectPr w:rsidR="000D0F52" w:rsidRPr="005E0ED2">
          <w:headerReference w:type="even" r:id="rId28"/>
          <w:headerReference w:type="default" r:id="rId29"/>
          <w:footerReference w:type="default" r:id="rId30"/>
          <w:pgSz w:w="11910" w:h="16840"/>
          <w:pgMar w:top="1920" w:right="700" w:bottom="1340" w:left="920" w:header="1441" w:footer="1140" w:gutter="0"/>
          <w:cols w:space="720"/>
        </w:sectPr>
      </w:pPr>
    </w:p>
    <w:p w14:paraId="657D4C5E" w14:textId="170C88B9" w:rsidR="000D0F52" w:rsidRPr="005E0ED2" w:rsidRDefault="000D0F52" w:rsidP="009623E7">
      <w:pPr>
        <w:pStyle w:val="BodyText"/>
        <w:spacing w:before="11"/>
        <w:rPr>
          <w:rFonts w:ascii="黑体"/>
          <w:sz w:val="3"/>
        </w:rPr>
      </w:pPr>
      <w:r w:rsidRPr="005E0ED2">
        <w:rPr>
          <w:noProof/>
          <w:lang w:val="en-US"/>
        </w:rPr>
        <mc:AlternateContent>
          <mc:Choice Requires="wps">
            <w:drawing>
              <wp:anchor distT="0" distB="0" distL="114300" distR="114300" simplePos="0" relativeHeight="251665408" behindDoc="0" locked="0" layoutInCell="1" allowOverlap="1" wp14:anchorId="3B45F7F3" wp14:editId="3E95E204">
                <wp:simplePos x="0" y="0"/>
                <wp:positionH relativeFrom="page">
                  <wp:posOffset>650240</wp:posOffset>
                </wp:positionH>
                <wp:positionV relativeFrom="page">
                  <wp:posOffset>1216025</wp:posOffset>
                </wp:positionV>
                <wp:extent cx="6078855" cy="635"/>
                <wp:effectExtent l="12065" t="6350" r="5080" b="1206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8855" cy="63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513C7C" id="Straight Connector 32"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2pt,95.75pt" to="529.85pt,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" strokeweight=".48pt">
                <w10:wrap anchorx="page" anchory="page"/>
              </v:line>
            </w:pict>
          </mc:Fallback>
        </mc:AlternateConten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5F70AFC3" w14:textId="77777777" w:rsidTr="000D0F52">
        <w:trPr>
          <w:trHeight w:val="239"/>
        </w:trPr>
        <w:tc>
          <w:tcPr>
            <w:tcW w:w="6064" w:type="dxa"/>
          </w:tcPr>
          <w:p w14:paraId="12E791FC" w14:textId="77777777" w:rsidR="000D0F52" w:rsidRPr="005E0ED2" w:rsidRDefault="000D0F52" w:rsidP="009623E7">
            <w:pPr>
              <w:pStyle w:val="TableParagraph"/>
              <w:spacing w:before="12" w:line="208" w:lineRule="exact"/>
              <w:ind w:left="2652" w:right="2642"/>
              <w:jc w:val="center"/>
              <w:rPr>
                <w:sz w:val="18"/>
              </w:rPr>
            </w:pPr>
            <w:r w:rsidRPr="005E0ED2">
              <w:rPr>
                <w:sz w:val="18"/>
              </w:rPr>
              <w:t>伤残条目</w:t>
            </w:r>
          </w:p>
        </w:tc>
        <w:tc>
          <w:tcPr>
            <w:tcW w:w="850" w:type="dxa"/>
          </w:tcPr>
          <w:p w14:paraId="58D8303C" w14:textId="77777777" w:rsidR="000D0F52" w:rsidRPr="005E0ED2" w:rsidRDefault="000D0F52" w:rsidP="009623E7">
            <w:pPr>
              <w:pStyle w:val="TableParagraph"/>
              <w:spacing w:before="12" w:line="208" w:lineRule="exact"/>
              <w:ind w:left="244"/>
              <w:rPr>
                <w:sz w:val="18"/>
              </w:rPr>
            </w:pPr>
            <w:r w:rsidRPr="005E0ED2">
              <w:rPr>
                <w:sz w:val="18"/>
              </w:rPr>
              <w:t>等级</w:t>
            </w:r>
          </w:p>
        </w:tc>
        <w:tc>
          <w:tcPr>
            <w:tcW w:w="2660" w:type="dxa"/>
          </w:tcPr>
          <w:p w14:paraId="78BF56C5" w14:textId="77777777" w:rsidR="000D0F52" w:rsidRPr="005E0ED2" w:rsidRDefault="000D0F52" w:rsidP="009623E7">
            <w:pPr>
              <w:pStyle w:val="TableParagraph"/>
              <w:spacing w:before="12" w:line="208" w:lineRule="exact"/>
              <w:ind w:left="947" w:right="939"/>
              <w:jc w:val="center"/>
              <w:rPr>
                <w:sz w:val="18"/>
              </w:rPr>
            </w:pPr>
            <w:r w:rsidRPr="005E0ED2">
              <w:rPr>
                <w:sz w:val="18"/>
              </w:rPr>
              <w:t>伤残代码</w:t>
            </w:r>
          </w:p>
        </w:tc>
      </w:tr>
      <w:tr w:rsidR="000D0F52" w:rsidRPr="005E0ED2" w14:paraId="5387D19F" w14:textId="77777777" w:rsidTr="000D0F52">
        <w:trPr>
          <w:trHeight w:val="239"/>
        </w:trPr>
        <w:tc>
          <w:tcPr>
            <w:tcW w:w="6064" w:type="dxa"/>
          </w:tcPr>
          <w:p w14:paraId="0113B0C6" w14:textId="77777777" w:rsidR="000D0F52" w:rsidRPr="005E0ED2" w:rsidRDefault="000D0F52" w:rsidP="009623E7">
            <w:pPr>
              <w:pStyle w:val="TableParagraph"/>
              <w:spacing w:before="12" w:line="208" w:lineRule="exact"/>
              <w:rPr>
                <w:sz w:val="18"/>
              </w:rPr>
            </w:pPr>
            <w:r w:rsidRPr="005E0ED2">
              <w:rPr>
                <w:sz w:val="18"/>
              </w:rPr>
              <w:t>骨盆部损伤一侧输尿管闭锁，另一侧输尿管严重狭窄</w:t>
            </w:r>
          </w:p>
        </w:tc>
        <w:tc>
          <w:tcPr>
            <w:tcW w:w="850" w:type="dxa"/>
          </w:tcPr>
          <w:p w14:paraId="6B7142BD" w14:textId="77777777" w:rsidR="000D0F52" w:rsidRPr="005E0ED2" w:rsidRDefault="000D0F52" w:rsidP="009623E7">
            <w:pPr>
              <w:pStyle w:val="TableParagraph"/>
              <w:spacing w:before="12" w:line="208" w:lineRule="exact"/>
              <w:ind w:left="266"/>
              <w:rPr>
                <w:sz w:val="18"/>
              </w:rPr>
            </w:pPr>
            <w:r w:rsidRPr="005E0ED2">
              <w:rPr>
                <w:rFonts w:ascii="Times New Roman" w:eastAsia="Times New Roman"/>
                <w:sz w:val="18"/>
              </w:rPr>
              <w:t xml:space="preserve">7 </w:t>
            </w:r>
            <w:r w:rsidRPr="005E0ED2">
              <w:rPr>
                <w:sz w:val="18"/>
              </w:rPr>
              <w:t>级</w:t>
            </w:r>
          </w:p>
        </w:tc>
        <w:tc>
          <w:tcPr>
            <w:tcW w:w="2660" w:type="dxa"/>
          </w:tcPr>
          <w:p w14:paraId="731A504F"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s6101.451/2, s6101.342/1</w:t>
            </w:r>
          </w:p>
        </w:tc>
      </w:tr>
      <w:tr w:rsidR="000D0F52" w:rsidRPr="005E0ED2" w14:paraId="216C25B3" w14:textId="77777777" w:rsidTr="000D0F52">
        <w:trPr>
          <w:trHeight w:val="242"/>
        </w:trPr>
        <w:tc>
          <w:tcPr>
            <w:tcW w:w="6064" w:type="dxa"/>
          </w:tcPr>
          <w:p w14:paraId="1C81A265" w14:textId="77777777" w:rsidR="000D0F52" w:rsidRPr="005E0ED2" w:rsidRDefault="000D0F52" w:rsidP="009623E7">
            <w:pPr>
              <w:pStyle w:val="TableParagraph"/>
              <w:spacing w:before="14" w:line="208" w:lineRule="exact"/>
              <w:rPr>
                <w:sz w:val="18"/>
              </w:rPr>
            </w:pPr>
            <w:r w:rsidRPr="005E0ED2">
              <w:rPr>
                <w:sz w:val="18"/>
              </w:rPr>
              <w:t>腹部损伤导致一侧肾切除</w:t>
            </w:r>
          </w:p>
        </w:tc>
        <w:tc>
          <w:tcPr>
            <w:tcW w:w="850" w:type="dxa"/>
          </w:tcPr>
          <w:p w14:paraId="343FCA2B" w14:textId="77777777" w:rsidR="000D0F52" w:rsidRPr="005E0ED2" w:rsidRDefault="000D0F52" w:rsidP="009623E7">
            <w:pPr>
              <w:pStyle w:val="TableParagraph"/>
              <w:spacing w:before="14"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0E3BA66C" w14:textId="77777777" w:rsidR="000D0F52" w:rsidRPr="005E0ED2" w:rsidRDefault="000D0F52" w:rsidP="009623E7">
            <w:pPr>
              <w:pStyle w:val="TableParagraph"/>
              <w:spacing w:before="26" w:line="196" w:lineRule="exact"/>
              <w:rPr>
                <w:rFonts w:ascii="Times New Roman"/>
                <w:sz w:val="18"/>
              </w:rPr>
            </w:pPr>
            <w:r w:rsidRPr="005E0ED2">
              <w:rPr>
                <w:rFonts w:ascii="Times New Roman"/>
                <w:sz w:val="18"/>
              </w:rPr>
              <w:t>s6100.411/2</w:t>
            </w:r>
          </w:p>
        </w:tc>
      </w:tr>
      <w:tr w:rsidR="000D0F52" w:rsidRPr="005E0ED2" w14:paraId="24A5A20B" w14:textId="77777777" w:rsidTr="000D0F52">
        <w:trPr>
          <w:trHeight w:val="239"/>
        </w:trPr>
        <w:tc>
          <w:tcPr>
            <w:tcW w:w="6064" w:type="dxa"/>
          </w:tcPr>
          <w:p w14:paraId="4CEEFACD" w14:textId="77777777" w:rsidR="000D0F52" w:rsidRPr="005E0ED2" w:rsidRDefault="000D0F52" w:rsidP="009623E7">
            <w:pPr>
              <w:pStyle w:val="TableParagraph"/>
              <w:spacing w:before="12" w:line="208" w:lineRule="exact"/>
              <w:rPr>
                <w:sz w:val="18"/>
              </w:rPr>
            </w:pPr>
            <w:r w:rsidRPr="005E0ED2">
              <w:rPr>
                <w:sz w:val="18"/>
              </w:rPr>
              <w:t>骨盆部损伤双侧输尿管严重狭窄</w:t>
            </w:r>
          </w:p>
        </w:tc>
        <w:tc>
          <w:tcPr>
            <w:tcW w:w="850" w:type="dxa"/>
          </w:tcPr>
          <w:p w14:paraId="07185BD9" w14:textId="77777777" w:rsidR="000D0F52" w:rsidRPr="005E0ED2" w:rsidRDefault="000D0F52" w:rsidP="009623E7">
            <w:pPr>
              <w:pStyle w:val="TableParagraph"/>
              <w:spacing w:before="12"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4C885159"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s6101.343</w:t>
            </w:r>
          </w:p>
        </w:tc>
      </w:tr>
      <w:tr w:rsidR="000D0F52" w:rsidRPr="005E0ED2" w14:paraId="381D0E1B" w14:textId="77777777" w:rsidTr="000D0F52">
        <w:trPr>
          <w:trHeight w:val="239"/>
        </w:trPr>
        <w:tc>
          <w:tcPr>
            <w:tcW w:w="6064" w:type="dxa"/>
          </w:tcPr>
          <w:p w14:paraId="01464A41" w14:textId="77777777" w:rsidR="000D0F52" w:rsidRPr="005E0ED2" w:rsidRDefault="000D0F52" w:rsidP="009623E7">
            <w:pPr>
              <w:pStyle w:val="TableParagraph"/>
              <w:spacing w:before="12" w:line="208" w:lineRule="exact"/>
              <w:rPr>
                <w:sz w:val="18"/>
              </w:rPr>
            </w:pPr>
            <w:r w:rsidRPr="005E0ED2">
              <w:rPr>
                <w:sz w:val="18"/>
              </w:rPr>
              <w:t>骨盆部损伤一侧输尿管缺失，另一侧输尿管狭窄</w:t>
            </w:r>
          </w:p>
        </w:tc>
        <w:tc>
          <w:tcPr>
            <w:tcW w:w="850" w:type="dxa"/>
          </w:tcPr>
          <w:p w14:paraId="009B5351" w14:textId="77777777" w:rsidR="000D0F52" w:rsidRPr="005E0ED2" w:rsidRDefault="000D0F52" w:rsidP="009623E7">
            <w:pPr>
              <w:pStyle w:val="TableParagraph"/>
              <w:spacing w:before="12"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61D80AA4"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s6101.411/2, s6101.242/1</w:t>
            </w:r>
          </w:p>
        </w:tc>
      </w:tr>
      <w:tr w:rsidR="000D0F52" w:rsidRPr="005E0ED2" w14:paraId="254532F3" w14:textId="77777777" w:rsidTr="000D0F52">
        <w:trPr>
          <w:trHeight w:val="239"/>
        </w:trPr>
        <w:tc>
          <w:tcPr>
            <w:tcW w:w="6064" w:type="dxa"/>
          </w:tcPr>
          <w:p w14:paraId="4DB2E8D7" w14:textId="77777777" w:rsidR="000D0F52" w:rsidRPr="005E0ED2" w:rsidRDefault="000D0F52" w:rsidP="009623E7">
            <w:pPr>
              <w:pStyle w:val="TableParagraph"/>
              <w:spacing w:line="208" w:lineRule="exact"/>
              <w:rPr>
                <w:sz w:val="18"/>
              </w:rPr>
            </w:pPr>
            <w:r w:rsidRPr="005E0ED2">
              <w:rPr>
                <w:sz w:val="18"/>
              </w:rPr>
              <w:t>骨盆部损伤一侧输尿管闭锁，另一侧输尿管狭窄</w:t>
            </w:r>
          </w:p>
        </w:tc>
        <w:tc>
          <w:tcPr>
            <w:tcW w:w="850" w:type="dxa"/>
          </w:tcPr>
          <w:p w14:paraId="639B616F" w14:textId="77777777" w:rsidR="000D0F52" w:rsidRPr="005E0ED2" w:rsidRDefault="000D0F52" w:rsidP="009623E7">
            <w:pPr>
              <w:pStyle w:val="TableParagraph"/>
              <w:spacing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5AF5DDA7"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s6101.451/2, s6101.242/1</w:t>
            </w:r>
          </w:p>
        </w:tc>
      </w:tr>
      <w:tr w:rsidR="000D0F52" w:rsidRPr="005E0ED2" w14:paraId="45E88079" w14:textId="77777777" w:rsidTr="000D0F52">
        <w:trPr>
          <w:trHeight w:val="239"/>
        </w:trPr>
        <w:tc>
          <w:tcPr>
            <w:tcW w:w="6064" w:type="dxa"/>
          </w:tcPr>
          <w:p w14:paraId="6AC0619A" w14:textId="77777777" w:rsidR="000D0F52" w:rsidRPr="005E0ED2" w:rsidRDefault="000D0F52" w:rsidP="009623E7">
            <w:pPr>
              <w:pStyle w:val="TableParagraph"/>
              <w:spacing w:before="12" w:line="208" w:lineRule="exact"/>
              <w:rPr>
                <w:sz w:val="18"/>
              </w:rPr>
            </w:pPr>
            <w:r w:rsidRPr="005E0ED2">
              <w:rPr>
                <w:sz w:val="18"/>
              </w:rPr>
              <w:t>腹部损伤导致一侧肾部分切除</w:t>
            </w:r>
          </w:p>
        </w:tc>
        <w:tc>
          <w:tcPr>
            <w:tcW w:w="850" w:type="dxa"/>
          </w:tcPr>
          <w:p w14:paraId="716D3C2A" w14:textId="77777777" w:rsidR="000D0F52" w:rsidRPr="005E0ED2" w:rsidRDefault="000D0F52" w:rsidP="009623E7">
            <w:pPr>
              <w:pStyle w:val="TableParagraph"/>
              <w:spacing w:before="12"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06AA14B1"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s6100.121/2</w:t>
            </w:r>
          </w:p>
        </w:tc>
      </w:tr>
      <w:tr w:rsidR="000D0F52" w:rsidRPr="005E0ED2" w14:paraId="70BC5872" w14:textId="77777777" w:rsidTr="000D0F52">
        <w:trPr>
          <w:trHeight w:val="239"/>
        </w:trPr>
        <w:tc>
          <w:tcPr>
            <w:tcW w:w="6064" w:type="dxa"/>
          </w:tcPr>
          <w:p w14:paraId="03958850" w14:textId="77777777" w:rsidR="000D0F52" w:rsidRPr="005E0ED2" w:rsidRDefault="000D0F52" w:rsidP="009623E7">
            <w:pPr>
              <w:pStyle w:val="TableParagraph"/>
              <w:spacing w:before="12" w:line="208" w:lineRule="exact"/>
              <w:rPr>
                <w:sz w:val="18"/>
              </w:rPr>
            </w:pPr>
            <w:r w:rsidRPr="005E0ED2">
              <w:rPr>
                <w:sz w:val="18"/>
              </w:rPr>
              <w:t>骨盆部损伤一侧输尿管缺失</w:t>
            </w:r>
          </w:p>
        </w:tc>
        <w:tc>
          <w:tcPr>
            <w:tcW w:w="850" w:type="dxa"/>
          </w:tcPr>
          <w:p w14:paraId="1A9B1D30" w14:textId="77777777" w:rsidR="000D0F52" w:rsidRPr="005E0ED2" w:rsidRDefault="000D0F52" w:rsidP="009623E7">
            <w:pPr>
              <w:pStyle w:val="TableParagraph"/>
              <w:spacing w:before="12"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4BBB6FC9"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s6101.411/2</w:t>
            </w:r>
          </w:p>
        </w:tc>
      </w:tr>
      <w:tr w:rsidR="000D0F52" w:rsidRPr="005E0ED2" w14:paraId="2C2DEB15" w14:textId="77777777" w:rsidTr="000D0F52">
        <w:trPr>
          <w:trHeight w:val="242"/>
        </w:trPr>
        <w:tc>
          <w:tcPr>
            <w:tcW w:w="6064" w:type="dxa"/>
          </w:tcPr>
          <w:p w14:paraId="0499F2DF" w14:textId="77777777" w:rsidR="000D0F52" w:rsidRPr="005E0ED2" w:rsidRDefault="000D0F52" w:rsidP="009623E7">
            <w:pPr>
              <w:pStyle w:val="TableParagraph"/>
              <w:spacing w:before="14" w:line="208" w:lineRule="exact"/>
              <w:rPr>
                <w:sz w:val="18"/>
              </w:rPr>
            </w:pPr>
            <w:r w:rsidRPr="005E0ED2">
              <w:rPr>
                <w:sz w:val="18"/>
              </w:rPr>
              <w:t>骨盆部损伤一侧输尿管闭锁</w:t>
            </w:r>
          </w:p>
        </w:tc>
        <w:tc>
          <w:tcPr>
            <w:tcW w:w="850" w:type="dxa"/>
          </w:tcPr>
          <w:p w14:paraId="21070664" w14:textId="77777777" w:rsidR="000D0F52" w:rsidRPr="005E0ED2" w:rsidRDefault="000D0F52" w:rsidP="009623E7">
            <w:pPr>
              <w:pStyle w:val="TableParagraph"/>
              <w:spacing w:before="14"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258CF8B4" w14:textId="77777777" w:rsidR="000D0F52" w:rsidRPr="005E0ED2" w:rsidRDefault="000D0F52" w:rsidP="009623E7">
            <w:pPr>
              <w:pStyle w:val="TableParagraph"/>
              <w:spacing w:before="26" w:line="196" w:lineRule="exact"/>
              <w:rPr>
                <w:rFonts w:ascii="Times New Roman"/>
                <w:sz w:val="18"/>
              </w:rPr>
            </w:pPr>
            <w:r w:rsidRPr="005E0ED2">
              <w:rPr>
                <w:rFonts w:ascii="Times New Roman"/>
                <w:sz w:val="18"/>
              </w:rPr>
              <w:t>s6101.451/2</w:t>
            </w:r>
          </w:p>
        </w:tc>
      </w:tr>
      <w:tr w:rsidR="000D0F52" w:rsidRPr="005E0ED2" w14:paraId="2B174800" w14:textId="77777777" w:rsidTr="000D0F52">
        <w:trPr>
          <w:trHeight w:val="239"/>
        </w:trPr>
        <w:tc>
          <w:tcPr>
            <w:tcW w:w="6064" w:type="dxa"/>
          </w:tcPr>
          <w:p w14:paraId="78A0485C" w14:textId="77777777" w:rsidR="000D0F52" w:rsidRPr="005E0ED2" w:rsidRDefault="000D0F52" w:rsidP="009623E7">
            <w:pPr>
              <w:pStyle w:val="TableParagraph"/>
              <w:spacing w:before="12" w:line="208" w:lineRule="exact"/>
              <w:rPr>
                <w:sz w:val="18"/>
              </w:rPr>
            </w:pPr>
            <w:r w:rsidRPr="005E0ED2">
              <w:rPr>
                <w:sz w:val="18"/>
              </w:rPr>
              <w:t>骨盆部损伤导致尿道狭窄</w:t>
            </w:r>
          </w:p>
        </w:tc>
        <w:tc>
          <w:tcPr>
            <w:tcW w:w="850" w:type="dxa"/>
          </w:tcPr>
          <w:p w14:paraId="3804F96B" w14:textId="77777777" w:rsidR="000D0F52" w:rsidRPr="005E0ED2" w:rsidRDefault="000D0F52" w:rsidP="009623E7">
            <w:pPr>
              <w:pStyle w:val="TableParagraph"/>
              <w:spacing w:before="12"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31E14B6C"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s6103.248</w:t>
            </w:r>
          </w:p>
        </w:tc>
      </w:tr>
      <w:tr w:rsidR="000D0F52" w:rsidRPr="005E0ED2" w14:paraId="7994F3D6" w14:textId="77777777" w:rsidTr="000D0F52">
        <w:trPr>
          <w:trHeight w:val="239"/>
        </w:trPr>
        <w:tc>
          <w:tcPr>
            <w:tcW w:w="6064" w:type="dxa"/>
          </w:tcPr>
          <w:p w14:paraId="3731F2B4" w14:textId="77777777" w:rsidR="000D0F52" w:rsidRPr="005E0ED2" w:rsidRDefault="000D0F52" w:rsidP="009623E7">
            <w:pPr>
              <w:pStyle w:val="TableParagraph"/>
              <w:spacing w:before="12" w:line="208" w:lineRule="exact"/>
              <w:rPr>
                <w:sz w:val="18"/>
              </w:rPr>
            </w:pPr>
            <w:r w:rsidRPr="005E0ED2">
              <w:rPr>
                <w:sz w:val="18"/>
              </w:rPr>
              <w:t>骨盆部损伤导致膀胱部分切除</w:t>
            </w:r>
          </w:p>
        </w:tc>
        <w:tc>
          <w:tcPr>
            <w:tcW w:w="850" w:type="dxa"/>
          </w:tcPr>
          <w:p w14:paraId="1238C0E7" w14:textId="77777777" w:rsidR="000D0F52" w:rsidRPr="005E0ED2" w:rsidRDefault="000D0F52" w:rsidP="009623E7">
            <w:pPr>
              <w:pStyle w:val="TableParagraph"/>
              <w:spacing w:before="12"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264D2BC5"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s6102.128</w:t>
            </w:r>
          </w:p>
        </w:tc>
      </w:tr>
      <w:tr w:rsidR="000D0F52" w:rsidRPr="005E0ED2" w14:paraId="5E03A477" w14:textId="77777777" w:rsidTr="000D0F52">
        <w:trPr>
          <w:trHeight w:val="240"/>
        </w:trPr>
        <w:tc>
          <w:tcPr>
            <w:tcW w:w="6064" w:type="dxa"/>
          </w:tcPr>
          <w:p w14:paraId="625B5FB0" w14:textId="77777777" w:rsidR="000D0F52" w:rsidRPr="005E0ED2" w:rsidRDefault="000D0F52" w:rsidP="009623E7">
            <w:pPr>
              <w:pStyle w:val="TableParagraph"/>
              <w:spacing w:before="12" w:line="208" w:lineRule="exact"/>
              <w:rPr>
                <w:sz w:val="18"/>
              </w:rPr>
            </w:pPr>
            <w:r w:rsidRPr="005E0ED2">
              <w:rPr>
                <w:sz w:val="18"/>
              </w:rPr>
              <w:t>腹部损伤导致肾破裂修补</w:t>
            </w:r>
          </w:p>
        </w:tc>
        <w:tc>
          <w:tcPr>
            <w:tcW w:w="850" w:type="dxa"/>
          </w:tcPr>
          <w:p w14:paraId="6672C205" w14:textId="77777777" w:rsidR="000D0F52" w:rsidRPr="005E0ED2" w:rsidRDefault="000D0F52" w:rsidP="009623E7">
            <w:pPr>
              <w:pStyle w:val="TableParagraph"/>
              <w:spacing w:before="12"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5B8A26E9" w14:textId="77777777" w:rsidR="000D0F52" w:rsidRPr="005E0ED2" w:rsidRDefault="000D0F52" w:rsidP="009623E7">
            <w:pPr>
              <w:pStyle w:val="TableParagraph"/>
              <w:spacing w:before="24" w:line="196" w:lineRule="exact"/>
              <w:rPr>
                <w:rFonts w:ascii="Times New Roman"/>
                <w:sz w:val="18"/>
              </w:rPr>
            </w:pPr>
            <w:r w:rsidRPr="005E0ED2">
              <w:rPr>
                <w:rFonts w:ascii="Times New Roman"/>
                <w:sz w:val="18"/>
              </w:rPr>
              <w:t>s6100.148</w:t>
            </w:r>
          </w:p>
        </w:tc>
      </w:tr>
      <w:tr w:rsidR="000D0F52" w:rsidRPr="005E0ED2" w14:paraId="3578B27E" w14:textId="77777777" w:rsidTr="000D0F52">
        <w:trPr>
          <w:trHeight w:val="239"/>
        </w:trPr>
        <w:tc>
          <w:tcPr>
            <w:tcW w:w="6064" w:type="dxa"/>
          </w:tcPr>
          <w:p w14:paraId="4CC951AE" w14:textId="77777777" w:rsidR="000D0F52" w:rsidRPr="005E0ED2" w:rsidRDefault="000D0F52" w:rsidP="009623E7">
            <w:pPr>
              <w:pStyle w:val="TableParagraph"/>
              <w:spacing w:line="208" w:lineRule="exact"/>
              <w:rPr>
                <w:sz w:val="18"/>
              </w:rPr>
            </w:pPr>
            <w:r w:rsidRPr="005E0ED2">
              <w:rPr>
                <w:sz w:val="18"/>
              </w:rPr>
              <w:t>骨盆部损伤一侧输尿管严重狭窄</w:t>
            </w:r>
          </w:p>
        </w:tc>
        <w:tc>
          <w:tcPr>
            <w:tcW w:w="850" w:type="dxa"/>
          </w:tcPr>
          <w:p w14:paraId="624F61FE" w14:textId="77777777" w:rsidR="000D0F52" w:rsidRPr="005E0ED2" w:rsidRDefault="000D0F52" w:rsidP="009623E7">
            <w:pPr>
              <w:pStyle w:val="TableParagraph"/>
              <w:spacing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1A6F28B0"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s6101.341/2</w:t>
            </w:r>
          </w:p>
        </w:tc>
      </w:tr>
      <w:tr w:rsidR="000D0F52" w:rsidRPr="005E0ED2" w14:paraId="5A18D3C2" w14:textId="77777777" w:rsidTr="000D0F52">
        <w:trPr>
          <w:trHeight w:val="241"/>
        </w:trPr>
        <w:tc>
          <w:tcPr>
            <w:tcW w:w="6064" w:type="dxa"/>
          </w:tcPr>
          <w:p w14:paraId="72645B58" w14:textId="77777777" w:rsidR="000D0F52" w:rsidRPr="005E0ED2" w:rsidRDefault="000D0F52" w:rsidP="009623E7">
            <w:pPr>
              <w:pStyle w:val="TableParagraph"/>
              <w:spacing w:line="210" w:lineRule="exact"/>
              <w:rPr>
                <w:sz w:val="18"/>
              </w:rPr>
            </w:pPr>
            <w:r w:rsidRPr="005E0ED2">
              <w:rPr>
                <w:sz w:val="18"/>
              </w:rPr>
              <w:t>骨盆部损伤膀胱破裂修补</w:t>
            </w:r>
          </w:p>
        </w:tc>
        <w:tc>
          <w:tcPr>
            <w:tcW w:w="850" w:type="dxa"/>
          </w:tcPr>
          <w:p w14:paraId="0F113B6E" w14:textId="77777777" w:rsidR="000D0F52" w:rsidRPr="005E0ED2" w:rsidRDefault="000D0F52" w:rsidP="009623E7">
            <w:pPr>
              <w:pStyle w:val="TableParagraph"/>
              <w:spacing w:line="210"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23219333" w14:textId="77777777" w:rsidR="000D0F52" w:rsidRPr="005E0ED2" w:rsidRDefault="000D0F52" w:rsidP="009623E7">
            <w:pPr>
              <w:pStyle w:val="TableParagraph"/>
              <w:spacing w:before="23" w:line="198" w:lineRule="exact"/>
              <w:rPr>
                <w:rFonts w:ascii="Times New Roman"/>
                <w:sz w:val="18"/>
              </w:rPr>
            </w:pPr>
            <w:r w:rsidRPr="005E0ED2">
              <w:rPr>
                <w:rFonts w:ascii="Times New Roman"/>
                <w:sz w:val="18"/>
              </w:rPr>
              <w:t>s6102.148</w:t>
            </w:r>
          </w:p>
        </w:tc>
      </w:tr>
    </w:tbl>
    <w:p w14:paraId="05809737" w14:textId="77777777" w:rsidR="000D0F52" w:rsidRPr="005E0ED2" w:rsidRDefault="000D0F52" w:rsidP="009623E7">
      <w:pPr>
        <w:pStyle w:val="BodyText"/>
        <w:spacing w:before="4"/>
        <w:rPr>
          <w:rFonts w:ascii="黑体"/>
          <w:sz w:val="8"/>
        </w:rPr>
      </w:pPr>
    </w:p>
    <w:p w14:paraId="3135D560" w14:textId="77777777" w:rsidR="000D0F52" w:rsidRPr="005E0ED2" w:rsidRDefault="000D0F52" w:rsidP="009623E7">
      <w:pPr>
        <w:pStyle w:val="12"/>
        <w:numPr>
          <w:ilvl w:val="2"/>
          <w:numId w:val="22"/>
        </w:numPr>
        <w:tabs>
          <w:tab w:val="left" w:pos="947"/>
          <w:tab w:val="left" w:pos="948"/>
        </w:tabs>
        <w:autoSpaceDE w:val="0"/>
        <w:autoSpaceDN w:val="0"/>
        <w:spacing w:before="72" w:after="0"/>
        <w:ind w:left="947"/>
        <w:jc w:val="left"/>
      </w:pPr>
      <w:r w:rsidRPr="005E0ED2">
        <w:rPr>
          <w:spacing w:val="-3"/>
        </w:rPr>
        <w:t>生殖系统的结构损伤</w:t>
      </w:r>
    </w:p>
    <w:p w14:paraId="794786C8" w14:textId="77777777" w:rsidR="000D0F52" w:rsidRPr="005E0ED2" w:rsidRDefault="000D0F52" w:rsidP="009623E7">
      <w:pPr>
        <w:pStyle w:val="BodyText"/>
        <w:spacing w:before="12"/>
        <w:rPr>
          <w:rFonts w:ascii="黑体"/>
          <w:sz w:val="9"/>
        </w:rPr>
      </w:pPr>
    </w:p>
    <w:p w14:paraId="480AAEBA" w14:textId="77777777" w:rsidR="000D0F52" w:rsidRPr="005E0ED2" w:rsidRDefault="000D0F52" w:rsidP="009623E7">
      <w:pPr>
        <w:pStyle w:val="BodyText"/>
        <w:spacing w:before="72" w:after="20"/>
        <w:ind w:right="501"/>
        <w:jc w:val="center"/>
        <w:rPr>
          <w:rFonts w:ascii="黑体" w:eastAsia="黑体"/>
        </w:rPr>
      </w:pPr>
      <w:r w:rsidRPr="005E0ED2">
        <w:rPr>
          <w:rFonts w:ascii="黑体" w:eastAsia="黑体" w:hint="eastAsia"/>
        </w:rPr>
        <w:t>表24</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5BA1620D" w14:textId="77777777" w:rsidTr="000D0F52">
        <w:trPr>
          <w:trHeight w:val="239"/>
        </w:trPr>
        <w:tc>
          <w:tcPr>
            <w:tcW w:w="6064" w:type="dxa"/>
          </w:tcPr>
          <w:p w14:paraId="5CDDEA03" w14:textId="77777777" w:rsidR="000D0F52" w:rsidRPr="005E0ED2" w:rsidRDefault="000D0F52" w:rsidP="009623E7">
            <w:pPr>
              <w:pStyle w:val="TableParagraph"/>
              <w:spacing w:before="12" w:line="208" w:lineRule="exact"/>
              <w:ind w:left="2652" w:right="2642"/>
              <w:jc w:val="center"/>
              <w:rPr>
                <w:sz w:val="18"/>
              </w:rPr>
            </w:pPr>
            <w:r w:rsidRPr="005E0ED2">
              <w:rPr>
                <w:sz w:val="18"/>
              </w:rPr>
              <w:t>伤残条目</w:t>
            </w:r>
          </w:p>
        </w:tc>
        <w:tc>
          <w:tcPr>
            <w:tcW w:w="850" w:type="dxa"/>
          </w:tcPr>
          <w:p w14:paraId="48676A21" w14:textId="77777777" w:rsidR="000D0F52" w:rsidRPr="005E0ED2" w:rsidRDefault="000D0F52" w:rsidP="009623E7">
            <w:pPr>
              <w:pStyle w:val="TableParagraph"/>
              <w:spacing w:before="12" w:line="208" w:lineRule="exact"/>
              <w:ind w:left="244"/>
              <w:rPr>
                <w:sz w:val="18"/>
              </w:rPr>
            </w:pPr>
            <w:r w:rsidRPr="005E0ED2">
              <w:rPr>
                <w:sz w:val="18"/>
              </w:rPr>
              <w:t>等级</w:t>
            </w:r>
          </w:p>
        </w:tc>
        <w:tc>
          <w:tcPr>
            <w:tcW w:w="2660" w:type="dxa"/>
          </w:tcPr>
          <w:p w14:paraId="425F4330" w14:textId="77777777" w:rsidR="000D0F52" w:rsidRPr="005E0ED2" w:rsidRDefault="000D0F52" w:rsidP="009623E7">
            <w:pPr>
              <w:pStyle w:val="TableParagraph"/>
              <w:spacing w:before="12" w:line="208" w:lineRule="exact"/>
              <w:ind w:left="947" w:right="939"/>
              <w:jc w:val="center"/>
              <w:rPr>
                <w:sz w:val="18"/>
              </w:rPr>
            </w:pPr>
            <w:r w:rsidRPr="005E0ED2">
              <w:rPr>
                <w:sz w:val="18"/>
              </w:rPr>
              <w:t>伤残代码</w:t>
            </w:r>
          </w:p>
        </w:tc>
      </w:tr>
      <w:tr w:rsidR="000D0F52" w:rsidRPr="005E0ED2" w14:paraId="5E1D958E" w14:textId="77777777" w:rsidTr="000D0F52">
        <w:trPr>
          <w:trHeight w:val="239"/>
        </w:trPr>
        <w:tc>
          <w:tcPr>
            <w:tcW w:w="6064" w:type="dxa"/>
          </w:tcPr>
          <w:p w14:paraId="593B6FDA" w14:textId="77777777" w:rsidR="000D0F52" w:rsidRPr="005E0ED2" w:rsidRDefault="000D0F52" w:rsidP="009623E7">
            <w:pPr>
              <w:pStyle w:val="TableParagraph"/>
              <w:spacing w:line="208" w:lineRule="exact"/>
              <w:rPr>
                <w:sz w:val="18"/>
              </w:rPr>
            </w:pPr>
            <w:r w:rsidRPr="005E0ED2">
              <w:rPr>
                <w:sz w:val="18"/>
              </w:rPr>
              <w:t>会阴部损伤导致双侧睾丸缺失</w:t>
            </w:r>
          </w:p>
        </w:tc>
        <w:tc>
          <w:tcPr>
            <w:tcW w:w="850" w:type="dxa"/>
          </w:tcPr>
          <w:p w14:paraId="583EE3F2" w14:textId="77777777" w:rsidR="000D0F52" w:rsidRPr="005E0ED2" w:rsidRDefault="000D0F52" w:rsidP="009623E7">
            <w:pPr>
              <w:pStyle w:val="TableParagraph"/>
              <w:spacing w:line="208" w:lineRule="exact"/>
              <w:ind w:left="266"/>
              <w:rPr>
                <w:sz w:val="18"/>
              </w:rPr>
            </w:pPr>
            <w:r w:rsidRPr="005E0ED2">
              <w:rPr>
                <w:rFonts w:ascii="Times New Roman" w:eastAsia="Times New Roman"/>
                <w:sz w:val="18"/>
              </w:rPr>
              <w:t xml:space="preserve">3 </w:t>
            </w:r>
            <w:r w:rsidRPr="005E0ED2">
              <w:rPr>
                <w:sz w:val="18"/>
              </w:rPr>
              <w:t>级</w:t>
            </w:r>
          </w:p>
        </w:tc>
        <w:tc>
          <w:tcPr>
            <w:tcW w:w="2660" w:type="dxa"/>
          </w:tcPr>
          <w:p w14:paraId="7FBBAE60"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s6304.413</w:t>
            </w:r>
          </w:p>
        </w:tc>
      </w:tr>
      <w:tr w:rsidR="000D0F52" w:rsidRPr="005E0ED2" w14:paraId="340DC9C2" w14:textId="77777777" w:rsidTr="000D0F52">
        <w:trPr>
          <w:trHeight w:val="239"/>
        </w:trPr>
        <w:tc>
          <w:tcPr>
            <w:tcW w:w="6064" w:type="dxa"/>
          </w:tcPr>
          <w:p w14:paraId="2FFF4C04" w14:textId="77777777" w:rsidR="000D0F52" w:rsidRPr="005E0ED2" w:rsidRDefault="000D0F52" w:rsidP="009623E7">
            <w:pPr>
              <w:pStyle w:val="TableParagraph"/>
              <w:spacing w:line="208" w:lineRule="exact"/>
              <w:rPr>
                <w:sz w:val="18"/>
              </w:rPr>
            </w:pPr>
            <w:r w:rsidRPr="005E0ED2">
              <w:rPr>
                <w:sz w:val="18"/>
              </w:rPr>
              <w:t>会阴部损伤导致双侧睾丸完全萎缩</w:t>
            </w:r>
          </w:p>
        </w:tc>
        <w:tc>
          <w:tcPr>
            <w:tcW w:w="850" w:type="dxa"/>
          </w:tcPr>
          <w:p w14:paraId="701410B7" w14:textId="77777777" w:rsidR="000D0F52" w:rsidRPr="005E0ED2" w:rsidRDefault="000D0F52" w:rsidP="009623E7">
            <w:pPr>
              <w:pStyle w:val="TableParagraph"/>
              <w:spacing w:line="208" w:lineRule="exact"/>
              <w:ind w:left="266"/>
              <w:rPr>
                <w:sz w:val="18"/>
              </w:rPr>
            </w:pPr>
            <w:r w:rsidRPr="005E0ED2">
              <w:rPr>
                <w:rFonts w:ascii="Times New Roman" w:eastAsia="Times New Roman"/>
                <w:sz w:val="18"/>
              </w:rPr>
              <w:t xml:space="preserve">3 </w:t>
            </w:r>
            <w:r w:rsidRPr="005E0ED2">
              <w:rPr>
                <w:sz w:val="18"/>
              </w:rPr>
              <w:t>级</w:t>
            </w:r>
          </w:p>
        </w:tc>
        <w:tc>
          <w:tcPr>
            <w:tcW w:w="2660" w:type="dxa"/>
          </w:tcPr>
          <w:p w14:paraId="4CD21F76"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s6304.443</w:t>
            </w:r>
          </w:p>
        </w:tc>
      </w:tr>
      <w:tr w:rsidR="000D0F52" w:rsidRPr="005E0ED2" w14:paraId="495790E0" w14:textId="77777777" w:rsidTr="000D0F52">
        <w:trPr>
          <w:trHeight w:val="239"/>
        </w:trPr>
        <w:tc>
          <w:tcPr>
            <w:tcW w:w="6064" w:type="dxa"/>
          </w:tcPr>
          <w:p w14:paraId="1001F3CB" w14:textId="77777777" w:rsidR="000D0F52" w:rsidRPr="005E0ED2" w:rsidRDefault="000D0F52" w:rsidP="009623E7">
            <w:pPr>
              <w:pStyle w:val="TableParagraph"/>
              <w:spacing w:line="208" w:lineRule="exact"/>
              <w:rPr>
                <w:sz w:val="18"/>
              </w:rPr>
            </w:pPr>
            <w:r w:rsidRPr="005E0ED2">
              <w:rPr>
                <w:sz w:val="18"/>
              </w:rPr>
              <w:t>会阴部损伤导致一侧睾丸缺失，另一侧睾丸完全萎缩</w:t>
            </w:r>
          </w:p>
        </w:tc>
        <w:tc>
          <w:tcPr>
            <w:tcW w:w="850" w:type="dxa"/>
          </w:tcPr>
          <w:p w14:paraId="35F25DD5" w14:textId="77777777" w:rsidR="000D0F52" w:rsidRPr="005E0ED2" w:rsidRDefault="000D0F52" w:rsidP="009623E7">
            <w:pPr>
              <w:pStyle w:val="TableParagraph"/>
              <w:spacing w:line="208" w:lineRule="exact"/>
              <w:ind w:left="266"/>
              <w:rPr>
                <w:sz w:val="18"/>
              </w:rPr>
            </w:pPr>
            <w:r w:rsidRPr="005E0ED2">
              <w:rPr>
                <w:rFonts w:ascii="Times New Roman" w:eastAsia="Times New Roman"/>
                <w:sz w:val="18"/>
              </w:rPr>
              <w:t xml:space="preserve">3 </w:t>
            </w:r>
            <w:r w:rsidRPr="005E0ED2">
              <w:rPr>
                <w:sz w:val="18"/>
              </w:rPr>
              <w:t>级</w:t>
            </w:r>
          </w:p>
        </w:tc>
        <w:tc>
          <w:tcPr>
            <w:tcW w:w="2660" w:type="dxa"/>
          </w:tcPr>
          <w:p w14:paraId="2E0678DD"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s6304.411/2, s6304.442/1</w:t>
            </w:r>
          </w:p>
        </w:tc>
      </w:tr>
      <w:tr w:rsidR="000D0F52" w:rsidRPr="005E0ED2" w14:paraId="12164284" w14:textId="77777777" w:rsidTr="000D0F52">
        <w:trPr>
          <w:trHeight w:val="239"/>
        </w:trPr>
        <w:tc>
          <w:tcPr>
            <w:tcW w:w="6064" w:type="dxa"/>
          </w:tcPr>
          <w:p w14:paraId="3F5DAC01" w14:textId="77777777" w:rsidR="000D0F52" w:rsidRPr="005E0ED2" w:rsidRDefault="000D0F52" w:rsidP="009623E7">
            <w:pPr>
              <w:pStyle w:val="TableParagraph"/>
              <w:spacing w:line="208" w:lineRule="exact"/>
              <w:rPr>
                <w:sz w:val="18"/>
              </w:rPr>
            </w:pPr>
            <w:r w:rsidRPr="005E0ED2">
              <w:rPr>
                <w:sz w:val="18"/>
              </w:rPr>
              <w:t>会阴部损伤导致阴茎体完全缺失</w:t>
            </w:r>
          </w:p>
        </w:tc>
        <w:tc>
          <w:tcPr>
            <w:tcW w:w="850" w:type="dxa"/>
          </w:tcPr>
          <w:p w14:paraId="079C78E9" w14:textId="77777777" w:rsidR="000D0F52" w:rsidRPr="005E0ED2" w:rsidRDefault="000D0F52" w:rsidP="009623E7">
            <w:pPr>
              <w:pStyle w:val="TableParagraph"/>
              <w:spacing w:line="208" w:lineRule="exact"/>
              <w:ind w:left="266"/>
              <w:rPr>
                <w:sz w:val="18"/>
              </w:rPr>
            </w:pPr>
            <w:r w:rsidRPr="005E0ED2">
              <w:rPr>
                <w:rFonts w:ascii="Times New Roman" w:eastAsia="Times New Roman"/>
                <w:sz w:val="18"/>
              </w:rPr>
              <w:t xml:space="preserve">4 </w:t>
            </w:r>
            <w:r w:rsidRPr="005E0ED2">
              <w:rPr>
                <w:sz w:val="18"/>
              </w:rPr>
              <w:t>级</w:t>
            </w:r>
          </w:p>
        </w:tc>
        <w:tc>
          <w:tcPr>
            <w:tcW w:w="2660" w:type="dxa"/>
          </w:tcPr>
          <w:p w14:paraId="18D72E41"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s63051.419</w:t>
            </w:r>
          </w:p>
        </w:tc>
      </w:tr>
      <w:tr w:rsidR="000D0F52" w:rsidRPr="005E0ED2" w14:paraId="5E7B4266" w14:textId="77777777" w:rsidTr="000D0F52">
        <w:trPr>
          <w:trHeight w:val="241"/>
        </w:trPr>
        <w:tc>
          <w:tcPr>
            <w:tcW w:w="6064" w:type="dxa"/>
          </w:tcPr>
          <w:p w14:paraId="7B027FB1" w14:textId="77777777" w:rsidR="000D0F52" w:rsidRPr="005E0ED2" w:rsidRDefault="000D0F52" w:rsidP="009623E7">
            <w:pPr>
              <w:pStyle w:val="TableParagraph"/>
              <w:spacing w:before="14" w:line="208" w:lineRule="exact"/>
              <w:rPr>
                <w:sz w:val="18"/>
              </w:rPr>
            </w:pPr>
            <w:r w:rsidRPr="005E0ED2">
              <w:rPr>
                <w:sz w:val="18"/>
              </w:rPr>
              <w:t>会阴部损伤导致阴道闭锁</w:t>
            </w:r>
          </w:p>
        </w:tc>
        <w:tc>
          <w:tcPr>
            <w:tcW w:w="850" w:type="dxa"/>
          </w:tcPr>
          <w:p w14:paraId="29E99CEB" w14:textId="77777777" w:rsidR="000D0F52" w:rsidRPr="005E0ED2" w:rsidRDefault="000D0F52" w:rsidP="009623E7">
            <w:pPr>
              <w:pStyle w:val="TableParagraph"/>
              <w:spacing w:before="14" w:line="208" w:lineRule="exact"/>
              <w:ind w:left="266"/>
              <w:rPr>
                <w:sz w:val="18"/>
              </w:rPr>
            </w:pPr>
            <w:r w:rsidRPr="005E0ED2">
              <w:rPr>
                <w:rFonts w:ascii="Times New Roman" w:eastAsia="Times New Roman"/>
                <w:sz w:val="18"/>
              </w:rPr>
              <w:t xml:space="preserve">5 </w:t>
            </w:r>
            <w:r w:rsidRPr="005E0ED2">
              <w:rPr>
                <w:sz w:val="18"/>
              </w:rPr>
              <w:t>级</w:t>
            </w:r>
          </w:p>
        </w:tc>
        <w:tc>
          <w:tcPr>
            <w:tcW w:w="2660" w:type="dxa"/>
          </w:tcPr>
          <w:p w14:paraId="0235A157" w14:textId="77777777" w:rsidR="000D0F52" w:rsidRPr="005E0ED2" w:rsidRDefault="000D0F52" w:rsidP="009623E7">
            <w:pPr>
              <w:pStyle w:val="TableParagraph"/>
              <w:spacing w:before="26" w:line="196" w:lineRule="exact"/>
              <w:rPr>
                <w:rFonts w:ascii="Times New Roman"/>
                <w:sz w:val="18"/>
              </w:rPr>
            </w:pPr>
            <w:r w:rsidRPr="005E0ED2">
              <w:rPr>
                <w:rFonts w:ascii="Times New Roman"/>
                <w:sz w:val="18"/>
              </w:rPr>
              <w:t>s63033.257</w:t>
            </w:r>
          </w:p>
        </w:tc>
      </w:tr>
      <w:tr w:rsidR="000D0F52" w:rsidRPr="005E0ED2" w14:paraId="3A9B8B3C" w14:textId="77777777" w:rsidTr="000D0F52">
        <w:trPr>
          <w:trHeight w:val="239"/>
        </w:trPr>
        <w:tc>
          <w:tcPr>
            <w:tcW w:w="6064" w:type="dxa"/>
          </w:tcPr>
          <w:p w14:paraId="39AF1AF3" w14:textId="77777777" w:rsidR="000D0F52" w:rsidRPr="005E0ED2" w:rsidRDefault="000D0F52" w:rsidP="009623E7">
            <w:pPr>
              <w:pStyle w:val="TableParagraph"/>
              <w:spacing w:before="12" w:line="208" w:lineRule="exact"/>
              <w:rPr>
                <w:rFonts w:ascii="Times New Roman" w:eastAsia="Times New Roman"/>
                <w:sz w:val="18"/>
              </w:rPr>
            </w:pPr>
            <w:r w:rsidRPr="005E0ED2">
              <w:rPr>
                <w:sz w:val="18"/>
              </w:rPr>
              <w:t xml:space="preserve">会阴部损伤导致阴茎体缺失大于 </w:t>
            </w:r>
            <w:r w:rsidRPr="005E0ED2">
              <w:rPr>
                <w:rFonts w:ascii="Times New Roman" w:eastAsia="Times New Roman"/>
                <w:sz w:val="18"/>
              </w:rPr>
              <w:t>50%</w:t>
            </w:r>
          </w:p>
        </w:tc>
        <w:tc>
          <w:tcPr>
            <w:tcW w:w="850" w:type="dxa"/>
          </w:tcPr>
          <w:p w14:paraId="0DA9A93B" w14:textId="77777777" w:rsidR="000D0F52" w:rsidRPr="005E0ED2" w:rsidRDefault="000D0F52" w:rsidP="009623E7">
            <w:pPr>
              <w:pStyle w:val="TableParagraph"/>
              <w:spacing w:before="12" w:line="208" w:lineRule="exact"/>
              <w:ind w:left="266"/>
              <w:rPr>
                <w:sz w:val="18"/>
              </w:rPr>
            </w:pPr>
            <w:r w:rsidRPr="005E0ED2">
              <w:rPr>
                <w:rFonts w:ascii="Times New Roman" w:eastAsia="Times New Roman"/>
                <w:sz w:val="18"/>
              </w:rPr>
              <w:t xml:space="preserve">5 </w:t>
            </w:r>
            <w:r w:rsidRPr="005E0ED2">
              <w:rPr>
                <w:sz w:val="18"/>
              </w:rPr>
              <w:t>级</w:t>
            </w:r>
          </w:p>
        </w:tc>
        <w:tc>
          <w:tcPr>
            <w:tcW w:w="2660" w:type="dxa"/>
          </w:tcPr>
          <w:p w14:paraId="40CE04D1"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s63051.324</w:t>
            </w:r>
          </w:p>
        </w:tc>
      </w:tr>
      <w:tr w:rsidR="000D0F52" w:rsidRPr="005E0ED2" w14:paraId="3905F67B" w14:textId="77777777" w:rsidTr="000D0F52">
        <w:trPr>
          <w:trHeight w:val="240"/>
        </w:trPr>
        <w:tc>
          <w:tcPr>
            <w:tcW w:w="6064" w:type="dxa"/>
          </w:tcPr>
          <w:p w14:paraId="7C39574F" w14:textId="77777777" w:rsidR="000D0F52" w:rsidRPr="005E0ED2" w:rsidRDefault="000D0F52" w:rsidP="009623E7">
            <w:pPr>
              <w:pStyle w:val="TableParagraph"/>
              <w:spacing w:before="12" w:line="208" w:lineRule="exact"/>
              <w:rPr>
                <w:sz w:val="18"/>
              </w:rPr>
            </w:pPr>
            <w:r w:rsidRPr="005E0ED2">
              <w:rPr>
                <w:sz w:val="18"/>
              </w:rPr>
              <w:t>会阴部损伤导致双侧输精管缺失</w:t>
            </w:r>
          </w:p>
        </w:tc>
        <w:tc>
          <w:tcPr>
            <w:tcW w:w="850" w:type="dxa"/>
          </w:tcPr>
          <w:p w14:paraId="3ED75BB9" w14:textId="77777777" w:rsidR="000D0F52" w:rsidRPr="005E0ED2" w:rsidRDefault="000D0F52" w:rsidP="009623E7">
            <w:pPr>
              <w:pStyle w:val="TableParagraph"/>
              <w:spacing w:before="12" w:line="208" w:lineRule="exact"/>
              <w:ind w:left="266"/>
              <w:rPr>
                <w:sz w:val="18"/>
              </w:rPr>
            </w:pPr>
            <w:r w:rsidRPr="005E0ED2">
              <w:rPr>
                <w:rFonts w:ascii="Times New Roman" w:eastAsia="Times New Roman"/>
                <w:sz w:val="18"/>
              </w:rPr>
              <w:t xml:space="preserve">6 </w:t>
            </w:r>
            <w:r w:rsidRPr="005E0ED2">
              <w:rPr>
                <w:sz w:val="18"/>
              </w:rPr>
              <w:t>级</w:t>
            </w:r>
          </w:p>
        </w:tc>
        <w:tc>
          <w:tcPr>
            <w:tcW w:w="2660" w:type="dxa"/>
          </w:tcPr>
          <w:p w14:paraId="66E6A2F1" w14:textId="77777777" w:rsidR="000D0F52" w:rsidRPr="005E0ED2" w:rsidRDefault="000D0F52" w:rsidP="009623E7">
            <w:pPr>
              <w:pStyle w:val="TableParagraph"/>
              <w:spacing w:before="24" w:line="196" w:lineRule="exact"/>
              <w:rPr>
                <w:rFonts w:ascii="Times New Roman"/>
                <w:sz w:val="18"/>
              </w:rPr>
            </w:pPr>
            <w:r w:rsidRPr="005E0ED2">
              <w:rPr>
                <w:rFonts w:ascii="Times New Roman"/>
                <w:sz w:val="18"/>
              </w:rPr>
              <w:t>s6308.413</w:t>
            </w:r>
          </w:p>
        </w:tc>
      </w:tr>
      <w:tr w:rsidR="000D0F52" w:rsidRPr="005E0ED2" w14:paraId="14D3ECFF" w14:textId="77777777" w:rsidTr="000D0F52">
        <w:trPr>
          <w:trHeight w:val="239"/>
        </w:trPr>
        <w:tc>
          <w:tcPr>
            <w:tcW w:w="6064" w:type="dxa"/>
          </w:tcPr>
          <w:p w14:paraId="34CD9AFC" w14:textId="77777777" w:rsidR="000D0F52" w:rsidRPr="005E0ED2" w:rsidRDefault="000D0F52" w:rsidP="009623E7">
            <w:pPr>
              <w:pStyle w:val="TableParagraph"/>
              <w:spacing w:line="208" w:lineRule="exact"/>
              <w:rPr>
                <w:sz w:val="18"/>
              </w:rPr>
            </w:pPr>
            <w:r w:rsidRPr="005E0ED2">
              <w:rPr>
                <w:sz w:val="18"/>
              </w:rPr>
              <w:t>会阴部损伤导致双侧输精管闭锁</w:t>
            </w:r>
          </w:p>
        </w:tc>
        <w:tc>
          <w:tcPr>
            <w:tcW w:w="850" w:type="dxa"/>
          </w:tcPr>
          <w:p w14:paraId="4EBF8844" w14:textId="77777777" w:rsidR="000D0F52" w:rsidRPr="005E0ED2" w:rsidRDefault="000D0F52" w:rsidP="009623E7">
            <w:pPr>
              <w:pStyle w:val="TableParagraph"/>
              <w:spacing w:line="208" w:lineRule="exact"/>
              <w:ind w:left="266"/>
              <w:rPr>
                <w:sz w:val="18"/>
              </w:rPr>
            </w:pPr>
            <w:r w:rsidRPr="005E0ED2">
              <w:rPr>
                <w:rFonts w:ascii="Times New Roman" w:eastAsia="Times New Roman"/>
                <w:sz w:val="18"/>
              </w:rPr>
              <w:t xml:space="preserve">6 </w:t>
            </w:r>
            <w:r w:rsidRPr="005E0ED2">
              <w:rPr>
                <w:sz w:val="18"/>
              </w:rPr>
              <w:t>级</w:t>
            </w:r>
          </w:p>
        </w:tc>
        <w:tc>
          <w:tcPr>
            <w:tcW w:w="2660" w:type="dxa"/>
          </w:tcPr>
          <w:p w14:paraId="24DB86ED"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s6308.453</w:t>
            </w:r>
          </w:p>
        </w:tc>
      </w:tr>
      <w:tr w:rsidR="000D0F52" w:rsidRPr="005E0ED2" w14:paraId="36C42A51" w14:textId="77777777" w:rsidTr="000D0F52">
        <w:trPr>
          <w:trHeight w:val="239"/>
        </w:trPr>
        <w:tc>
          <w:tcPr>
            <w:tcW w:w="6064" w:type="dxa"/>
          </w:tcPr>
          <w:p w14:paraId="21379D46" w14:textId="77777777" w:rsidR="000D0F52" w:rsidRPr="005E0ED2" w:rsidRDefault="000D0F52" w:rsidP="009623E7">
            <w:pPr>
              <w:pStyle w:val="TableParagraph"/>
              <w:spacing w:line="208" w:lineRule="exact"/>
              <w:rPr>
                <w:sz w:val="18"/>
              </w:rPr>
            </w:pPr>
            <w:r w:rsidRPr="005E0ED2">
              <w:rPr>
                <w:sz w:val="18"/>
              </w:rPr>
              <w:t>会阴部损伤导致一侧输精管缺失，另一侧输精管闭锁</w:t>
            </w:r>
          </w:p>
        </w:tc>
        <w:tc>
          <w:tcPr>
            <w:tcW w:w="850" w:type="dxa"/>
          </w:tcPr>
          <w:p w14:paraId="6D994777" w14:textId="77777777" w:rsidR="000D0F52" w:rsidRPr="005E0ED2" w:rsidRDefault="000D0F52" w:rsidP="009623E7">
            <w:pPr>
              <w:pStyle w:val="TableParagraph"/>
              <w:spacing w:line="208" w:lineRule="exact"/>
              <w:ind w:left="266"/>
              <w:rPr>
                <w:sz w:val="18"/>
              </w:rPr>
            </w:pPr>
            <w:r w:rsidRPr="005E0ED2">
              <w:rPr>
                <w:rFonts w:ascii="Times New Roman" w:eastAsia="Times New Roman"/>
                <w:sz w:val="18"/>
              </w:rPr>
              <w:t xml:space="preserve">6 </w:t>
            </w:r>
            <w:r w:rsidRPr="005E0ED2">
              <w:rPr>
                <w:sz w:val="18"/>
              </w:rPr>
              <w:t>级</w:t>
            </w:r>
          </w:p>
        </w:tc>
        <w:tc>
          <w:tcPr>
            <w:tcW w:w="2660" w:type="dxa"/>
          </w:tcPr>
          <w:p w14:paraId="2C57938C"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s6308.411/2, s6308.452/1</w:t>
            </w:r>
          </w:p>
        </w:tc>
      </w:tr>
      <w:tr w:rsidR="000D0F52" w:rsidRPr="005E0ED2" w14:paraId="60AAE33A" w14:textId="77777777" w:rsidTr="000D0F52">
        <w:trPr>
          <w:trHeight w:val="239"/>
        </w:trPr>
        <w:tc>
          <w:tcPr>
            <w:tcW w:w="6064" w:type="dxa"/>
          </w:tcPr>
          <w:p w14:paraId="1E9831B5" w14:textId="77777777" w:rsidR="000D0F52" w:rsidRPr="005E0ED2" w:rsidRDefault="000D0F52" w:rsidP="009623E7">
            <w:pPr>
              <w:pStyle w:val="TableParagraph"/>
              <w:spacing w:line="208" w:lineRule="exact"/>
              <w:rPr>
                <w:sz w:val="18"/>
              </w:rPr>
            </w:pPr>
            <w:r w:rsidRPr="005E0ED2">
              <w:rPr>
                <w:sz w:val="18"/>
              </w:rPr>
              <w:t>骨盆部损伤导致子宫切除</w:t>
            </w:r>
          </w:p>
        </w:tc>
        <w:tc>
          <w:tcPr>
            <w:tcW w:w="850" w:type="dxa"/>
          </w:tcPr>
          <w:p w14:paraId="4FB79CC8" w14:textId="77777777" w:rsidR="000D0F52" w:rsidRPr="005E0ED2" w:rsidRDefault="000D0F52" w:rsidP="009623E7">
            <w:pPr>
              <w:pStyle w:val="TableParagraph"/>
              <w:spacing w:line="208" w:lineRule="exact"/>
              <w:ind w:left="266"/>
              <w:rPr>
                <w:sz w:val="18"/>
              </w:rPr>
            </w:pPr>
            <w:r w:rsidRPr="005E0ED2">
              <w:rPr>
                <w:rFonts w:ascii="Times New Roman" w:eastAsia="Times New Roman"/>
                <w:sz w:val="18"/>
              </w:rPr>
              <w:t xml:space="preserve">7 </w:t>
            </w:r>
            <w:r w:rsidRPr="005E0ED2">
              <w:rPr>
                <w:sz w:val="18"/>
              </w:rPr>
              <w:t>级</w:t>
            </w:r>
          </w:p>
        </w:tc>
        <w:tc>
          <w:tcPr>
            <w:tcW w:w="2660" w:type="dxa"/>
          </w:tcPr>
          <w:p w14:paraId="52068F0E"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s6301.419</w:t>
            </w:r>
          </w:p>
        </w:tc>
      </w:tr>
      <w:tr w:rsidR="000D0F52" w:rsidRPr="005E0ED2" w14:paraId="4BDE16E7" w14:textId="77777777" w:rsidTr="000D0F52">
        <w:trPr>
          <w:trHeight w:val="242"/>
        </w:trPr>
        <w:tc>
          <w:tcPr>
            <w:tcW w:w="6064" w:type="dxa"/>
          </w:tcPr>
          <w:p w14:paraId="16DC0B6E" w14:textId="77777777" w:rsidR="000D0F52" w:rsidRPr="005E0ED2" w:rsidRDefault="000D0F52" w:rsidP="009623E7">
            <w:pPr>
              <w:pStyle w:val="TableParagraph"/>
              <w:spacing w:before="14" w:line="208" w:lineRule="exact"/>
              <w:rPr>
                <w:sz w:val="18"/>
              </w:rPr>
            </w:pPr>
            <w:r w:rsidRPr="005E0ED2">
              <w:rPr>
                <w:sz w:val="18"/>
              </w:rPr>
              <w:t>胸部损伤导致女性双侧乳房缺失</w:t>
            </w:r>
          </w:p>
        </w:tc>
        <w:tc>
          <w:tcPr>
            <w:tcW w:w="850" w:type="dxa"/>
          </w:tcPr>
          <w:p w14:paraId="12AF28E5" w14:textId="77777777" w:rsidR="000D0F52" w:rsidRPr="005E0ED2" w:rsidRDefault="000D0F52" w:rsidP="009623E7">
            <w:pPr>
              <w:pStyle w:val="TableParagraph"/>
              <w:spacing w:before="14" w:line="208" w:lineRule="exact"/>
              <w:ind w:left="266"/>
              <w:rPr>
                <w:sz w:val="18"/>
              </w:rPr>
            </w:pPr>
            <w:r w:rsidRPr="005E0ED2">
              <w:rPr>
                <w:rFonts w:ascii="Times New Roman" w:eastAsia="Times New Roman"/>
                <w:sz w:val="18"/>
              </w:rPr>
              <w:t xml:space="preserve">7 </w:t>
            </w:r>
            <w:r w:rsidRPr="005E0ED2">
              <w:rPr>
                <w:sz w:val="18"/>
              </w:rPr>
              <w:t>级</w:t>
            </w:r>
          </w:p>
        </w:tc>
        <w:tc>
          <w:tcPr>
            <w:tcW w:w="2660" w:type="dxa"/>
          </w:tcPr>
          <w:p w14:paraId="64C099ED" w14:textId="77777777" w:rsidR="000D0F52" w:rsidRPr="005E0ED2" w:rsidRDefault="000D0F52" w:rsidP="009623E7">
            <w:pPr>
              <w:pStyle w:val="TableParagraph"/>
              <w:spacing w:before="26" w:line="196" w:lineRule="exact"/>
              <w:rPr>
                <w:rFonts w:ascii="Times New Roman"/>
                <w:sz w:val="18"/>
              </w:rPr>
            </w:pPr>
            <w:r w:rsidRPr="005E0ED2">
              <w:rPr>
                <w:rFonts w:ascii="Times New Roman"/>
                <w:sz w:val="18"/>
              </w:rPr>
              <w:t>s6302.413</w:t>
            </w:r>
          </w:p>
        </w:tc>
      </w:tr>
      <w:tr w:rsidR="000D0F52" w:rsidRPr="005E0ED2" w14:paraId="20DA05C1" w14:textId="77777777" w:rsidTr="000D0F52">
        <w:trPr>
          <w:trHeight w:val="239"/>
        </w:trPr>
        <w:tc>
          <w:tcPr>
            <w:tcW w:w="6064" w:type="dxa"/>
          </w:tcPr>
          <w:p w14:paraId="222174C9" w14:textId="77777777" w:rsidR="000D0F52" w:rsidRPr="005E0ED2" w:rsidRDefault="000D0F52" w:rsidP="009623E7">
            <w:pPr>
              <w:pStyle w:val="TableParagraph"/>
              <w:spacing w:line="208" w:lineRule="exact"/>
              <w:rPr>
                <w:sz w:val="18"/>
              </w:rPr>
            </w:pPr>
            <w:r w:rsidRPr="005E0ED2">
              <w:rPr>
                <w:sz w:val="18"/>
              </w:rPr>
              <w:t>胸部损伤导致女性一侧乳房缺失，另一侧乳房部分缺失</w:t>
            </w:r>
          </w:p>
        </w:tc>
        <w:tc>
          <w:tcPr>
            <w:tcW w:w="850" w:type="dxa"/>
          </w:tcPr>
          <w:p w14:paraId="788A06D4" w14:textId="77777777" w:rsidR="000D0F52" w:rsidRPr="005E0ED2" w:rsidRDefault="000D0F52" w:rsidP="009623E7">
            <w:pPr>
              <w:pStyle w:val="TableParagraph"/>
              <w:spacing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6234DB9D"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s6302.411/2, s6302.221/2</w:t>
            </w:r>
          </w:p>
        </w:tc>
      </w:tr>
      <w:tr w:rsidR="000D0F52" w:rsidRPr="005E0ED2" w14:paraId="1D39EC52" w14:textId="77777777" w:rsidTr="000D0F52">
        <w:trPr>
          <w:trHeight w:val="239"/>
        </w:trPr>
        <w:tc>
          <w:tcPr>
            <w:tcW w:w="6064" w:type="dxa"/>
          </w:tcPr>
          <w:p w14:paraId="671B9048" w14:textId="77777777" w:rsidR="000D0F52" w:rsidRPr="005E0ED2" w:rsidRDefault="000D0F52" w:rsidP="009623E7">
            <w:pPr>
              <w:pStyle w:val="TableParagraph"/>
              <w:spacing w:before="12" w:line="208" w:lineRule="exact"/>
              <w:rPr>
                <w:sz w:val="18"/>
              </w:rPr>
            </w:pPr>
            <w:r w:rsidRPr="005E0ED2">
              <w:rPr>
                <w:sz w:val="18"/>
              </w:rPr>
              <w:t>骨盆部损伤导致子宫部分切除</w:t>
            </w:r>
          </w:p>
        </w:tc>
        <w:tc>
          <w:tcPr>
            <w:tcW w:w="850" w:type="dxa"/>
          </w:tcPr>
          <w:p w14:paraId="277B0BD3" w14:textId="77777777" w:rsidR="000D0F52" w:rsidRPr="005E0ED2" w:rsidRDefault="000D0F52" w:rsidP="009623E7">
            <w:pPr>
              <w:pStyle w:val="TableParagraph"/>
              <w:spacing w:before="12"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3681662F"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s6301.228</w:t>
            </w:r>
          </w:p>
        </w:tc>
      </w:tr>
      <w:tr w:rsidR="000D0F52" w:rsidRPr="005E0ED2" w14:paraId="4855BD44" w14:textId="77777777" w:rsidTr="000D0F52">
        <w:trPr>
          <w:trHeight w:val="239"/>
        </w:trPr>
        <w:tc>
          <w:tcPr>
            <w:tcW w:w="6064" w:type="dxa"/>
          </w:tcPr>
          <w:p w14:paraId="522BD80F" w14:textId="77777777" w:rsidR="000D0F52" w:rsidRPr="005E0ED2" w:rsidRDefault="000D0F52" w:rsidP="009623E7">
            <w:pPr>
              <w:pStyle w:val="TableParagraph"/>
              <w:spacing w:line="208" w:lineRule="exact"/>
              <w:rPr>
                <w:sz w:val="18"/>
              </w:rPr>
            </w:pPr>
            <w:r w:rsidRPr="005E0ED2">
              <w:rPr>
                <w:sz w:val="18"/>
              </w:rPr>
              <w:t>胸部损伤导致女性一侧乳房缺失</w:t>
            </w:r>
          </w:p>
        </w:tc>
        <w:tc>
          <w:tcPr>
            <w:tcW w:w="850" w:type="dxa"/>
          </w:tcPr>
          <w:p w14:paraId="770CA238" w14:textId="77777777" w:rsidR="000D0F52" w:rsidRPr="005E0ED2" w:rsidRDefault="000D0F52" w:rsidP="009623E7">
            <w:pPr>
              <w:pStyle w:val="TableParagraph"/>
              <w:spacing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3AB83854"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s6302.411/2</w:t>
            </w:r>
          </w:p>
        </w:tc>
      </w:tr>
      <w:tr w:rsidR="000D0F52" w:rsidRPr="005E0ED2" w14:paraId="1DDCFB62" w14:textId="77777777" w:rsidTr="000D0F52">
        <w:trPr>
          <w:trHeight w:val="239"/>
        </w:trPr>
        <w:tc>
          <w:tcPr>
            <w:tcW w:w="6064" w:type="dxa"/>
          </w:tcPr>
          <w:p w14:paraId="1C4AAFE0" w14:textId="77777777" w:rsidR="000D0F52" w:rsidRPr="005E0ED2" w:rsidRDefault="000D0F52" w:rsidP="009623E7">
            <w:pPr>
              <w:pStyle w:val="TableParagraph"/>
              <w:spacing w:before="12" w:line="208" w:lineRule="exact"/>
              <w:rPr>
                <w:sz w:val="18"/>
              </w:rPr>
            </w:pPr>
            <w:r w:rsidRPr="005E0ED2">
              <w:rPr>
                <w:sz w:val="18"/>
              </w:rPr>
              <w:t>骨盆部损伤导致子宫破裂修补</w:t>
            </w:r>
          </w:p>
        </w:tc>
        <w:tc>
          <w:tcPr>
            <w:tcW w:w="850" w:type="dxa"/>
          </w:tcPr>
          <w:p w14:paraId="7849D380" w14:textId="77777777" w:rsidR="000D0F52" w:rsidRPr="005E0ED2" w:rsidRDefault="000D0F52" w:rsidP="009623E7">
            <w:pPr>
              <w:pStyle w:val="TableParagraph"/>
              <w:spacing w:before="12"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4343DF5E"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s6301.148</w:t>
            </w:r>
          </w:p>
        </w:tc>
      </w:tr>
      <w:tr w:rsidR="000D0F52" w:rsidRPr="005E0ED2" w14:paraId="63F8B393" w14:textId="77777777" w:rsidTr="000D0F52">
        <w:trPr>
          <w:trHeight w:val="239"/>
        </w:trPr>
        <w:tc>
          <w:tcPr>
            <w:tcW w:w="6064" w:type="dxa"/>
          </w:tcPr>
          <w:p w14:paraId="41A49719" w14:textId="77777777" w:rsidR="000D0F52" w:rsidRPr="005E0ED2" w:rsidRDefault="000D0F52" w:rsidP="009623E7">
            <w:pPr>
              <w:pStyle w:val="TableParagraph"/>
              <w:spacing w:line="208" w:lineRule="exact"/>
              <w:rPr>
                <w:sz w:val="18"/>
              </w:rPr>
            </w:pPr>
            <w:r w:rsidRPr="005E0ED2">
              <w:rPr>
                <w:sz w:val="18"/>
              </w:rPr>
              <w:t>会阴部损伤导致一侧睾丸缺失</w:t>
            </w:r>
          </w:p>
        </w:tc>
        <w:tc>
          <w:tcPr>
            <w:tcW w:w="850" w:type="dxa"/>
          </w:tcPr>
          <w:p w14:paraId="62457245" w14:textId="77777777" w:rsidR="000D0F52" w:rsidRPr="005E0ED2" w:rsidRDefault="000D0F52" w:rsidP="009623E7">
            <w:pPr>
              <w:pStyle w:val="TableParagraph"/>
              <w:spacing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1D3DB941"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s6304.411/2</w:t>
            </w:r>
          </w:p>
        </w:tc>
      </w:tr>
      <w:tr w:rsidR="000D0F52" w:rsidRPr="005E0ED2" w14:paraId="689E96E4" w14:textId="77777777" w:rsidTr="000D0F52">
        <w:trPr>
          <w:trHeight w:val="241"/>
        </w:trPr>
        <w:tc>
          <w:tcPr>
            <w:tcW w:w="6064" w:type="dxa"/>
          </w:tcPr>
          <w:p w14:paraId="570DFABF" w14:textId="77777777" w:rsidR="000D0F52" w:rsidRPr="005E0ED2" w:rsidRDefault="000D0F52" w:rsidP="009623E7">
            <w:pPr>
              <w:pStyle w:val="TableParagraph"/>
              <w:spacing w:before="14" w:line="208" w:lineRule="exact"/>
              <w:rPr>
                <w:sz w:val="18"/>
              </w:rPr>
            </w:pPr>
            <w:r w:rsidRPr="005E0ED2">
              <w:rPr>
                <w:sz w:val="18"/>
              </w:rPr>
              <w:t>会阴部损伤导致一侧睾丸完全萎缩</w:t>
            </w:r>
          </w:p>
        </w:tc>
        <w:tc>
          <w:tcPr>
            <w:tcW w:w="850" w:type="dxa"/>
          </w:tcPr>
          <w:p w14:paraId="4E596440" w14:textId="77777777" w:rsidR="000D0F52" w:rsidRPr="005E0ED2" w:rsidRDefault="000D0F52" w:rsidP="009623E7">
            <w:pPr>
              <w:pStyle w:val="TableParagraph"/>
              <w:spacing w:before="14"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5667D68C" w14:textId="77777777" w:rsidR="000D0F52" w:rsidRPr="005E0ED2" w:rsidRDefault="000D0F52" w:rsidP="009623E7">
            <w:pPr>
              <w:pStyle w:val="TableParagraph"/>
              <w:spacing w:before="26" w:line="196" w:lineRule="exact"/>
              <w:rPr>
                <w:rFonts w:ascii="Times New Roman"/>
                <w:sz w:val="18"/>
              </w:rPr>
            </w:pPr>
            <w:r w:rsidRPr="005E0ED2">
              <w:rPr>
                <w:rFonts w:ascii="Times New Roman"/>
                <w:sz w:val="18"/>
              </w:rPr>
              <w:t>s6304.441/2</w:t>
            </w:r>
          </w:p>
        </w:tc>
      </w:tr>
      <w:tr w:rsidR="000D0F52" w:rsidRPr="005E0ED2" w14:paraId="41DF3480" w14:textId="77777777" w:rsidTr="000D0F52">
        <w:trPr>
          <w:trHeight w:val="239"/>
        </w:trPr>
        <w:tc>
          <w:tcPr>
            <w:tcW w:w="6064" w:type="dxa"/>
          </w:tcPr>
          <w:p w14:paraId="270FA775" w14:textId="77777777" w:rsidR="000D0F52" w:rsidRPr="005E0ED2" w:rsidRDefault="000D0F52" w:rsidP="009623E7">
            <w:pPr>
              <w:pStyle w:val="TableParagraph"/>
              <w:spacing w:before="12" w:line="208" w:lineRule="exact"/>
              <w:rPr>
                <w:sz w:val="18"/>
              </w:rPr>
            </w:pPr>
            <w:r w:rsidRPr="005E0ED2">
              <w:rPr>
                <w:sz w:val="18"/>
              </w:rPr>
              <w:t>会阴部损伤导致一侧输精管缺失</w:t>
            </w:r>
          </w:p>
        </w:tc>
        <w:tc>
          <w:tcPr>
            <w:tcW w:w="850" w:type="dxa"/>
          </w:tcPr>
          <w:p w14:paraId="1E980C4C" w14:textId="77777777" w:rsidR="000D0F52" w:rsidRPr="005E0ED2" w:rsidRDefault="000D0F52" w:rsidP="009623E7">
            <w:pPr>
              <w:pStyle w:val="TableParagraph"/>
              <w:spacing w:before="12"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4A1C7C73"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s6308.411/2</w:t>
            </w:r>
          </w:p>
        </w:tc>
      </w:tr>
      <w:tr w:rsidR="000D0F52" w:rsidRPr="005E0ED2" w14:paraId="071953AF" w14:textId="77777777" w:rsidTr="000D0F52">
        <w:trPr>
          <w:trHeight w:val="239"/>
        </w:trPr>
        <w:tc>
          <w:tcPr>
            <w:tcW w:w="6064" w:type="dxa"/>
          </w:tcPr>
          <w:p w14:paraId="2AEDDB7B" w14:textId="77777777" w:rsidR="000D0F52" w:rsidRPr="005E0ED2" w:rsidRDefault="000D0F52" w:rsidP="009623E7">
            <w:pPr>
              <w:pStyle w:val="TableParagraph"/>
              <w:spacing w:before="12" w:line="208" w:lineRule="exact"/>
              <w:rPr>
                <w:sz w:val="18"/>
              </w:rPr>
            </w:pPr>
            <w:r w:rsidRPr="005E0ED2">
              <w:rPr>
                <w:sz w:val="18"/>
              </w:rPr>
              <w:t>会阴部损伤导致一侧输精管闭锁</w:t>
            </w:r>
          </w:p>
        </w:tc>
        <w:tc>
          <w:tcPr>
            <w:tcW w:w="850" w:type="dxa"/>
          </w:tcPr>
          <w:p w14:paraId="0209D461" w14:textId="77777777" w:rsidR="000D0F52" w:rsidRPr="005E0ED2" w:rsidRDefault="000D0F52" w:rsidP="009623E7">
            <w:pPr>
              <w:pStyle w:val="TableParagraph"/>
              <w:spacing w:before="12"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4E2546C8"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s6308.451/2</w:t>
            </w:r>
          </w:p>
        </w:tc>
      </w:tr>
    </w:tbl>
    <w:p w14:paraId="71AC0FB4" w14:textId="77777777" w:rsidR="000D0F52" w:rsidRPr="005E0ED2" w:rsidRDefault="000D0F52" w:rsidP="009623E7">
      <w:pPr>
        <w:pStyle w:val="12"/>
        <w:numPr>
          <w:ilvl w:val="1"/>
          <w:numId w:val="23"/>
        </w:numPr>
        <w:tabs>
          <w:tab w:val="left" w:pos="583"/>
        </w:tabs>
        <w:autoSpaceDE w:val="0"/>
        <w:autoSpaceDN w:val="0"/>
        <w:spacing w:before="179" w:after="0"/>
        <w:ind w:hanging="370"/>
        <w:jc w:val="left"/>
      </w:pPr>
      <w:bookmarkStart w:id="31" w:name="_bookmark16"/>
      <w:bookmarkEnd w:id="31"/>
      <w:r w:rsidRPr="005E0ED2">
        <w:rPr>
          <w:spacing w:val="-3"/>
        </w:rPr>
        <w:t>神经肌肉骨骼和运动有关的结构和功能</w:t>
      </w:r>
    </w:p>
    <w:p w14:paraId="70E34FE5" w14:textId="77777777" w:rsidR="000D0F52" w:rsidRPr="005E0ED2" w:rsidRDefault="000D0F52" w:rsidP="009623E7">
      <w:pPr>
        <w:pStyle w:val="BodyText"/>
        <w:spacing w:before="7"/>
        <w:rPr>
          <w:rFonts w:ascii="黑体"/>
          <w:sz w:val="15"/>
        </w:rPr>
      </w:pPr>
    </w:p>
    <w:p w14:paraId="5B7CE66C" w14:textId="77777777" w:rsidR="000D0F52" w:rsidRPr="005E0ED2" w:rsidRDefault="000D0F52" w:rsidP="009623E7">
      <w:pPr>
        <w:pStyle w:val="12"/>
        <w:numPr>
          <w:ilvl w:val="2"/>
          <w:numId w:val="23"/>
        </w:numPr>
        <w:tabs>
          <w:tab w:val="left" w:pos="845"/>
        </w:tabs>
        <w:autoSpaceDE w:val="0"/>
        <w:autoSpaceDN w:val="0"/>
        <w:spacing w:after="0"/>
        <w:jc w:val="left"/>
      </w:pPr>
      <w:r w:rsidRPr="005E0ED2">
        <w:rPr>
          <w:spacing w:val="-3"/>
        </w:rPr>
        <w:t>头颈部的结构损伤</w:t>
      </w:r>
    </w:p>
    <w:p w14:paraId="61A09C2B" w14:textId="77777777" w:rsidR="000D0F52" w:rsidRPr="005E0ED2" w:rsidRDefault="000D0F52" w:rsidP="009623E7">
      <w:pPr>
        <w:pStyle w:val="BodyText"/>
        <w:spacing w:before="6"/>
        <w:rPr>
          <w:rFonts w:ascii="黑体"/>
          <w:sz w:val="15"/>
        </w:rPr>
      </w:pPr>
    </w:p>
    <w:p w14:paraId="6993FCC7" w14:textId="77777777" w:rsidR="000D0F52" w:rsidRPr="005E0ED2" w:rsidRDefault="000D0F52" w:rsidP="009623E7">
      <w:pPr>
        <w:pStyle w:val="BodyText"/>
        <w:spacing w:before="1" w:after="20"/>
        <w:ind w:right="501"/>
        <w:jc w:val="center"/>
        <w:rPr>
          <w:rFonts w:ascii="黑体" w:eastAsia="黑体"/>
        </w:rPr>
      </w:pPr>
      <w:r w:rsidRPr="005E0ED2">
        <w:rPr>
          <w:rFonts w:ascii="黑体" w:eastAsia="黑体" w:hint="eastAsia"/>
        </w:rPr>
        <w:t>表25</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6B0D8B4E" w14:textId="77777777" w:rsidTr="000D0F52">
        <w:trPr>
          <w:trHeight w:val="239"/>
        </w:trPr>
        <w:tc>
          <w:tcPr>
            <w:tcW w:w="6064" w:type="dxa"/>
          </w:tcPr>
          <w:p w14:paraId="6D55525B" w14:textId="77777777" w:rsidR="000D0F52" w:rsidRPr="005E0ED2" w:rsidRDefault="000D0F52" w:rsidP="009623E7">
            <w:pPr>
              <w:pStyle w:val="TableParagraph"/>
              <w:spacing w:before="12" w:line="208" w:lineRule="exact"/>
              <w:ind w:left="2652" w:right="2642"/>
              <w:jc w:val="center"/>
              <w:rPr>
                <w:sz w:val="18"/>
              </w:rPr>
            </w:pPr>
            <w:r w:rsidRPr="005E0ED2">
              <w:rPr>
                <w:sz w:val="18"/>
              </w:rPr>
              <w:t>伤残条目</w:t>
            </w:r>
          </w:p>
        </w:tc>
        <w:tc>
          <w:tcPr>
            <w:tcW w:w="850" w:type="dxa"/>
          </w:tcPr>
          <w:p w14:paraId="7D4554C2" w14:textId="77777777" w:rsidR="000D0F52" w:rsidRPr="005E0ED2" w:rsidRDefault="000D0F52" w:rsidP="009623E7">
            <w:pPr>
              <w:pStyle w:val="TableParagraph"/>
              <w:spacing w:before="12" w:line="208" w:lineRule="exact"/>
              <w:ind w:left="224" w:right="216"/>
              <w:jc w:val="center"/>
              <w:rPr>
                <w:sz w:val="18"/>
              </w:rPr>
            </w:pPr>
            <w:r w:rsidRPr="005E0ED2">
              <w:rPr>
                <w:sz w:val="18"/>
              </w:rPr>
              <w:t>等级</w:t>
            </w:r>
          </w:p>
        </w:tc>
        <w:tc>
          <w:tcPr>
            <w:tcW w:w="2660" w:type="dxa"/>
          </w:tcPr>
          <w:p w14:paraId="67D17F4D" w14:textId="77777777" w:rsidR="000D0F52" w:rsidRPr="005E0ED2" w:rsidRDefault="000D0F52" w:rsidP="009623E7">
            <w:pPr>
              <w:pStyle w:val="TableParagraph"/>
              <w:spacing w:before="12" w:line="208" w:lineRule="exact"/>
              <w:ind w:left="947" w:right="939"/>
              <w:jc w:val="center"/>
              <w:rPr>
                <w:sz w:val="18"/>
              </w:rPr>
            </w:pPr>
            <w:r w:rsidRPr="005E0ED2">
              <w:rPr>
                <w:sz w:val="18"/>
              </w:rPr>
              <w:t>伤残代码</w:t>
            </w:r>
          </w:p>
        </w:tc>
      </w:tr>
      <w:tr w:rsidR="000D0F52" w:rsidRPr="005E0ED2" w14:paraId="23DC67E6" w14:textId="77777777" w:rsidTr="000D0F52">
        <w:trPr>
          <w:trHeight w:val="239"/>
        </w:trPr>
        <w:tc>
          <w:tcPr>
            <w:tcW w:w="6064" w:type="dxa"/>
          </w:tcPr>
          <w:p w14:paraId="01A6237B" w14:textId="77777777" w:rsidR="000D0F52" w:rsidRPr="005E0ED2" w:rsidRDefault="000D0F52" w:rsidP="009623E7">
            <w:pPr>
              <w:pStyle w:val="TableParagraph"/>
              <w:spacing w:line="208" w:lineRule="exact"/>
              <w:rPr>
                <w:sz w:val="18"/>
              </w:rPr>
            </w:pPr>
            <w:r w:rsidRPr="005E0ED2">
              <w:rPr>
                <w:sz w:val="18"/>
              </w:rPr>
              <w:t>双侧上颌骨完全缺失</w:t>
            </w:r>
          </w:p>
        </w:tc>
        <w:tc>
          <w:tcPr>
            <w:tcW w:w="850" w:type="dxa"/>
          </w:tcPr>
          <w:p w14:paraId="5DABC7C6" w14:textId="77777777" w:rsidR="000D0F52" w:rsidRPr="005E0ED2" w:rsidRDefault="000D0F52" w:rsidP="009623E7">
            <w:pPr>
              <w:pStyle w:val="TableParagraph"/>
              <w:spacing w:line="208" w:lineRule="exact"/>
              <w:ind w:left="224" w:right="216"/>
              <w:jc w:val="center"/>
              <w:rPr>
                <w:sz w:val="18"/>
              </w:rPr>
            </w:pPr>
            <w:r w:rsidRPr="005E0ED2">
              <w:rPr>
                <w:rFonts w:ascii="Times New Roman" w:eastAsia="Times New Roman"/>
                <w:sz w:val="18"/>
              </w:rPr>
              <w:t xml:space="preserve">2 </w:t>
            </w:r>
            <w:r w:rsidRPr="005E0ED2">
              <w:rPr>
                <w:sz w:val="18"/>
              </w:rPr>
              <w:t>级</w:t>
            </w:r>
          </w:p>
        </w:tc>
        <w:tc>
          <w:tcPr>
            <w:tcW w:w="2660" w:type="dxa"/>
          </w:tcPr>
          <w:p w14:paraId="221BE993"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s7101A.413</w:t>
            </w:r>
          </w:p>
        </w:tc>
      </w:tr>
      <w:tr w:rsidR="000D0F52" w:rsidRPr="005E0ED2" w14:paraId="5BAC20DF" w14:textId="77777777" w:rsidTr="000D0F52">
        <w:trPr>
          <w:trHeight w:val="241"/>
        </w:trPr>
        <w:tc>
          <w:tcPr>
            <w:tcW w:w="6064" w:type="dxa"/>
          </w:tcPr>
          <w:p w14:paraId="598A9E92" w14:textId="77777777" w:rsidR="000D0F52" w:rsidRPr="005E0ED2" w:rsidRDefault="000D0F52" w:rsidP="009623E7">
            <w:pPr>
              <w:pStyle w:val="TableParagraph"/>
              <w:spacing w:before="14" w:line="208" w:lineRule="exact"/>
              <w:rPr>
                <w:sz w:val="18"/>
              </w:rPr>
            </w:pPr>
            <w:r w:rsidRPr="005E0ED2">
              <w:rPr>
                <w:sz w:val="18"/>
              </w:rPr>
              <w:t>一侧上颌骨及对侧下颌骨完全缺失</w:t>
            </w:r>
          </w:p>
        </w:tc>
        <w:tc>
          <w:tcPr>
            <w:tcW w:w="850" w:type="dxa"/>
          </w:tcPr>
          <w:p w14:paraId="35F233D6" w14:textId="77777777" w:rsidR="000D0F52" w:rsidRPr="005E0ED2" w:rsidRDefault="000D0F52" w:rsidP="009623E7">
            <w:pPr>
              <w:pStyle w:val="TableParagraph"/>
              <w:spacing w:before="14" w:line="208" w:lineRule="exact"/>
              <w:ind w:left="224" w:right="216"/>
              <w:jc w:val="center"/>
              <w:rPr>
                <w:sz w:val="18"/>
              </w:rPr>
            </w:pPr>
            <w:r w:rsidRPr="005E0ED2">
              <w:rPr>
                <w:rFonts w:ascii="Times New Roman" w:eastAsia="Times New Roman"/>
                <w:sz w:val="18"/>
              </w:rPr>
              <w:t xml:space="preserve">2 </w:t>
            </w:r>
            <w:r w:rsidRPr="005E0ED2">
              <w:rPr>
                <w:sz w:val="18"/>
              </w:rPr>
              <w:t>级</w:t>
            </w:r>
          </w:p>
        </w:tc>
        <w:tc>
          <w:tcPr>
            <w:tcW w:w="2660" w:type="dxa"/>
          </w:tcPr>
          <w:p w14:paraId="27BB68B1" w14:textId="77777777" w:rsidR="000D0F52" w:rsidRPr="005E0ED2" w:rsidRDefault="000D0F52" w:rsidP="009623E7">
            <w:pPr>
              <w:pStyle w:val="TableParagraph"/>
              <w:spacing w:before="26" w:line="196" w:lineRule="exact"/>
              <w:rPr>
                <w:rFonts w:ascii="Times New Roman"/>
                <w:sz w:val="18"/>
              </w:rPr>
            </w:pPr>
            <w:r w:rsidRPr="005E0ED2">
              <w:rPr>
                <w:rFonts w:ascii="Times New Roman"/>
                <w:sz w:val="18"/>
              </w:rPr>
              <w:t>s7101A.411/2, s7101B.412/1</w:t>
            </w:r>
          </w:p>
        </w:tc>
      </w:tr>
      <w:tr w:rsidR="000D0F52" w:rsidRPr="005E0ED2" w14:paraId="2F95F54C" w14:textId="77777777" w:rsidTr="000D0F52">
        <w:trPr>
          <w:trHeight w:val="239"/>
        </w:trPr>
        <w:tc>
          <w:tcPr>
            <w:tcW w:w="6064" w:type="dxa"/>
          </w:tcPr>
          <w:p w14:paraId="7575EB4B" w14:textId="77777777" w:rsidR="000D0F52" w:rsidRPr="005E0ED2" w:rsidRDefault="000D0F52" w:rsidP="009623E7">
            <w:pPr>
              <w:pStyle w:val="TableParagraph"/>
              <w:spacing w:before="12" w:line="208" w:lineRule="exact"/>
              <w:rPr>
                <w:sz w:val="18"/>
              </w:rPr>
            </w:pPr>
            <w:r w:rsidRPr="005E0ED2">
              <w:rPr>
                <w:sz w:val="18"/>
              </w:rPr>
              <w:t>双侧下颌骨完全缺失</w:t>
            </w:r>
          </w:p>
        </w:tc>
        <w:tc>
          <w:tcPr>
            <w:tcW w:w="850" w:type="dxa"/>
          </w:tcPr>
          <w:p w14:paraId="47D085BF" w14:textId="77777777" w:rsidR="000D0F52" w:rsidRPr="005E0ED2" w:rsidRDefault="000D0F52" w:rsidP="009623E7">
            <w:pPr>
              <w:pStyle w:val="TableParagraph"/>
              <w:spacing w:before="12" w:line="208" w:lineRule="exact"/>
              <w:ind w:left="224" w:right="216"/>
              <w:jc w:val="center"/>
              <w:rPr>
                <w:sz w:val="18"/>
              </w:rPr>
            </w:pPr>
            <w:r w:rsidRPr="005E0ED2">
              <w:rPr>
                <w:rFonts w:ascii="Times New Roman" w:eastAsia="Times New Roman"/>
                <w:sz w:val="18"/>
              </w:rPr>
              <w:t xml:space="preserve">2 </w:t>
            </w:r>
            <w:r w:rsidRPr="005E0ED2">
              <w:rPr>
                <w:sz w:val="18"/>
              </w:rPr>
              <w:t>级</w:t>
            </w:r>
          </w:p>
        </w:tc>
        <w:tc>
          <w:tcPr>
            <w:tcW w:w="2660" w:type="dxa"/>
          </w:tcPr>
          <w:p w14:paraId="25A7C0A3"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s7101B.413</w:t>
            </w:r>
          </w:p>
        </w:tc>
      </w:tr>
      <w:tr w:rsidR="000D0F52" w:rsidRPr="005E0ED2" w14:paraId="6C7F50AC" w14:textId="77777777" w:rsidTr="000D0F52">
        <w:trPr>
          <w:trHeight w:val="239"/>
        </w:trPr>
        <w:tc>
          <w:tcPr>
            <w:tcW w:w="6064" w:type="dxa"/>
          </w:tcPr>
          <w:p w14:paraId="26F03469" w14:textId="77777777" w:rsidR="000D0F52" w:rsidRPr="005E0ED2" w:rsidRDefault="000D0F52" w:rsidP="009623E7">
            <w:pPr>
              <w:pStyle w:val="TableParagraph"/>
              <w:spacing w:line="208" w:lineRule="exact"/>
              <w:rPr>
                <w:sz w:val="18"/>
              </w:rPr>
            </w:pPr>
            <w:r w:rsidRPr="005E0ED2">
              <w:rPr>
                <w:sz w:val="18"/>
              </w:rPr>
              <w:t>一侧上颌骨完全缺失</w:t>
            </w:r>
          </w:p>
        </w:tc>
        <w:tc>
          <w:tcPr>
            <w:tcW w:w="850" w:type="dxa"/>
          </w:tcPr>
          <w:p w14:paraId="681764C7" w14:textId="77777777" w:rsidR="000D0F52" w:rsidRPr="005E0ED2" w:rsidRDefault="000D0F52" w:rsidP="009623E7">
            <w:pPr>
              <w:pStyle w:val="TableParagraph"/>
              <w:spacing w:line="208" w:lineRule="exact"/>
              <w:ind w:left="224" w:right="216"/>
              <w:jc w:val="center"/>
              <w:rPr>
                <w:sz w:val="18"/>
              </w:rPr>
            </w:pPr>
            <w:r w:rsidRPr="005E0ED2">
              <w:rPr>
                <w:rFonts w:ascii="Times New Roman" w:eastAsia="Times New Roman"/>
                <w:sz w:val="18"/>
              </w:rPr>
              <w:t xml:space="preserve">3 </w:t>
            </w:r>
            <w:r w:rsidRPr="005E0ED2">
              <w:rPr>
                <w:sz w:val="18"/>
              </w:rPr>
              <w:t>级</w:t>
            </w:r>
          </w:p>
        </w:tc>
        <w:tc>
          <w:tcPr>
            <w:tcW w:w="2660" w:type="dxa"/>
          </w:tcPr>
          <w:p w14:paraId="64820ED1"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s7101A.411/2</w:t>
            </w:r>
          </w:p>
        </w:tc>
      </w:tr>
      <w:tr w:rsidR="000D0F52" w:rsidRPr="005E0ED2" w14:paraId="777F8FE7" w14:textId="77777777" w:rsidTr="000D0F52">
        <w:trPr>
          <w:trHeight w:val="239"/>
        </w:trPr>
        <w:tc>
          <w:tcPr>
            <w:tcW w:w="6064" w:type="dxa"/>
          </w:tcPr>
          <w:p w14:paraId="6B46D423" w14:textId="77777777" w:rsidR="000D0F52" w:rsidRPr="005E0ED2" w:rsidRDefault="000D0F52" w:rsidP="009623E7">
            <w:pPr>
              <w:pStyle w:val="TableParagraph"/>
              <w:spacing w:line="208" w:lineRule="exact"/>
              <w:rPr>
                <w:sz w:val="18"/>
              </w:rPr>
            </w:pPr>
            <w:r w:rsidRPr="005E0ED2">
              <w:rPr>
                <w:sz w:val="18"/>
              </w:rPr>
              <w:t>同侧上、下颌骨完全缺失</w:t>
            </w:r>
          </w:p>
        </w:tc>
        <w:tc>
          <w:tcPr>
            <w:tcW w:w="850" w:type="dxa"/>
          </w:tcPr>
          <w:p w14:paraId="17453416" w14:textId="77777777" w:rsidR="000D0F52" w:rsidRPr="005E0ED2" w:rsidRDefault="000D0F52" w:rsidP="009623E7">
            <w:pPr>
              <w:pStyle w:val="TableParagraph"/>
              <w:spacing w:line="208" w:lineRule="exact"/>
              <w:ind w:left="224" w:right="216"/>
              <w:jc w:val="center"/>
              <w:rPr>
                <w:sz w:val="18"/>
              </w:rPr>
            </w:pPr>
            <w:r w:rsidRPr="005E0ED2">
              <w:rPr>
                <w:rFonts w:ascii="Times New Roman" w:eastAsia="Times New Roman"/>
                <w:sz w:val="18"/>
              </w:rPr>
              <w:t xml:space="preserve">3 </w:t>
            </w:r>
            <w:r w:rsidRPr="005E0ED2">
              <w:rPr>
                <w:sz w:val="18"/>
              </w:rPr>
              <w:t>级</w:t>
            </w:r>
          </w:p>
        </w:tc>
        <w:tc>
          <w:tcPr>
            <w:tcW w:w="2660" w:type="dxa"/>
          </w:tcPr>
          <w:p w14:paraId="54EBDCB9"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s7101A.411/2, s7101B.411/2</w:t>
            </w:r>
          </w:p>
        </w:tc>
      </w:tr>
      <w:tr w:rsidR="000D0F52" w:rsidRPr="005E0ED2" w14:paraId="44AF6F48" w14:textId="77777777" w:rsidTr="000D0F52">
        <w:trPr>
          <w:trHeight w:val="239"/>
        </w:trPr>
        <w:tc>
          <w:tcPr>
            <w:tcW w:w="6064" w:type="dxa"/>
          </w:tcPr>
          <w:p w14:paraId="73C083EE" w14:textId="77777777" w:rsidR="000D0F52" w:rsidRPr="005E0ED2" w:rsidRDefault="000D0F52" w:rsidP="009623E7">
            <w:pPr>
              <w:pStyle w:val="TableParagraph"/>
              <w:spacing w:before="12" w:line="208" w:lineRule="exact"/>
              <w:rPr>
                <w:sz w:val="18"/>
              </w:rPr>
            </w:pPr>
            <w:r w:rsidRPr="005E0ED2">
              <w:rPr>
                <w:sz w:val="18"/>
              </w:rPr>
              <w:t>一侧下颌骨完全缺失</w:t>
            </w:r>
          </w:p>
        </w:tc>
        <w:tc>
          <w:tcPr>
            <w:tcW w:w="850" w:type="dxa"/>
          </w:tcPr>
          <w:p w14:paraId="3B923AC5" w14:textId="77777777" w:rsidR="000D0F52" w:rsidRPr="005E0ED2" w:rsidRDefault="000D0F52" w:rsidP="009623E7">
            <w:pPr>
              <w:pStyle w:val="TableParagraph"/>
              <w:spacing w:before="12" w:line="208" w:lineRule="exact"/>
              <w:ind w:left="224" w:right="216"/>
              <w:jc w:val="center"/>
              <w:rPr>
                <w:sz w:val="18"/>
              </w:rPr>
            </w:pPr>
            <w:r w:rsidRPr="005E0ED2">
              <w:rPr>
                <w:rFonts w:ascii="Times New Roman" w:eastAsia="Times New Roman"/>
                <w:sz w:val="18"/>
              </w:rPr>
              <w:t xml:space="preserve">3 </w:t>
            </w:r>
            <w:r w:rsidRPr="005E0ED2">
              <w:rPr>
                <w:sz w:val="18"/>
              </w:rPr>
              <w:t>级</w:t>
            </w:r>
          </w:p>
        </w:tc>
        <w:tc>
          <w:tcPr>
            <w:tcW w:w="2660" w:type="dxa"/>
          </w:tcPr>
          <w:p w14:paraId="73E57466"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s7101B.411/2</w:t>
            </w:r>
          </w:p>
        </w:tc>
      </w:tr>
      <w:tr w:rsidR="000D0F52" w:rsidRPr="005E0ED2" w14:paraId="7CE75051" w14:textId="77777777" w:rsidTr="000D0F52">
        <w:trPr>
          <w:trHeight w:val="481"/>
        </w:trPr>
        <w:tc>
          <w:tcPr>
            <w:tcW w:w="6064" w:type="dxa"/>
          </w:tcPr>
          <w:p w14:paraId="194CEB4F" w14:textId="77777777" w:rsidR="000D0F52" w:rsidRPr="005E0ED2" w:rsidRDefault="000D0F52" w:rsidP="009623E7">
            <w:pPr>
              <w:pStyle w:val="TableParagraph"/>
              <w:spacing w:before="131"/>
              <w:rPr>
                <w:sz w:val="18"/>
              </w:rPr>
            </w:pPr>
            <w:r w:rsidRPr="005E0ED2">
              <w:rPr>
                <w:sz w:val="18"/>
              </w:rPr>
              <w:t xml:space="preserve">上颌骨、下颌骨缺损，且牙齿脱落大于等于 </w:t>
            </w:r>
            <w:r w:rsidRPr="005E0ED2">
              <w:rPr>
                <w:rFonts w:ascii="Times New Roman" w:eastAsia="Times New Roman"/>
                <w:sz w:val="18"/>
              </w:rPr>
              <w:t xml:space="preserve">24 </w:t>
            </w:r>
            <w:r w:rsidRPr="005E0ED2">
              <w:rPr>
                <w:sz w:val="18"/>
              </w:rPr>
              <w:t>枚</w:t>
            </w:r>
          </w:p>
        </w:tc>
        <w:tc>
          <w:tcPr>
            <w:tcW w:w="850" w:type="dxa"/>
          </w:tcPr>
          <w:p w14:paraId="36EBFA7C" w14:textId="77777777" w:rsidR="000D0F52" w:rsidRPr="005E0ED2" w:rsidRDefault="000D0F52" w:rsidP="009623E7">
            <w:pPr>
              <w:pStyle w:val="TableParagraph"/>
              <w:spacing w:before="131"/>
              <w:ind w:left="224" w:right="216"/>
              <w:jc w:val="center"/>
              <w:rPr>
                <w:sz w:val="18"/>
              </w:rPr>
            </w:pPr>
            <w:r w:rsidRPr="005E0ED2">
              <w:rPr>
                <w:rFonts w:ascii="Times New Roman" w:eastAsia="Times New Roman"/>
                <w:sz w:val="18"/>
              </w:rPr>
              <w:t xml:space="preserve">3 </w:t>
            </w:r>
            <w:r w:rsidRPr="005E0ED2">
              <w:rPr>
                <w:sz w:val="18"/>
              </w:rPr>
              <w:t>级</w:t>
            </w:r>
          </w:p>
        </w:tc>
        <w:tc>
          <w:tcPr>
            <w:tcW w:w="2660" w:type="dxa"/>
          </w:tcPr>
          <w:p w14:paraId="15F53726" w14:textId="77777777" w:rsidR="000D0F52" w:rsidRPr="005E0ED2" w:rsidRDefault="000D0F52" w:rsidP="009623E7">
            <w:pPr>
              <w:pStyle w:val="TableParagraph"/>
              <w:spacing w:before="23"/>
              <w:rPr>
                <w:rFonts w:ascii="Times New Roman"/>
                <w:sz w:val="18"/>
              </w:rPr>
            </w:pPr>
            <w:r w:rsidRPr="005E0ED2">
              <w:rPr>
                <w:rFonts w:ascii="Times New Roman"/>
                <w:sz w:val="18"/>
              </w:rPr>
              <w:t>s7101A.323, s7101B.323,</w:t>
            </w:r>
          </w:p>
          <w:p w14:paraId="7B5166F2" w14:textId="77777777" w:rsidR="000D0F52" w:rsidRPr="005E0ED2" w:rsidRDefault="000D0F52" w:rsidP="009623E7">
            <w:pPr>
              <w:pStyle w:val="TableParagraph"/>
              <w:spacing w:before="33" w:line="198" w:lineRule="exact"/>
              <w:rPr>
                <w:rFonts w:ascii="Times New Roman"/>
                <w:sz w:val="18"/>
              </w:rPr>
            </w:pPr>
            <w:r w:rsidRPr="005E0ED2">
              <w:rPr>
                <w:rFonts w:ascii="Times New Roman"/>
                <w:sz w:val="18"/>
              </w:rPr>
              <w:t>s3200.320Y</w:t>
            </w:r>
          </w:p>
        </w:tc>
      </w:tr>
    </w:tbl>
    <w:p w14:paraId="51011DC0" w14:textId="77777777" w:rsidR="000D0F52" w:rsidRPr="005E0ED2" w:rsidRDefault="000D0F52" w:rsidP="009623E7">
      <w:pPr>
        <w:spacing w:line="198" w:lineRule="exact"/>
        <w:rPr>
          <w:sz w:val="18"/>
        </w:rPr>
        <w:sectPr w:rsidR="000D0F52" w:rsidRPr="005E0ED2">
          <w:footerReference w:type="default" r:id="rId31"/>
          <w:pgSz w:w="11910" w:h="16840"/>
          <w:pgMar w:top="2180" w:right="700" w:bottom="1340" w:left="920" w:header="1441" w:footer="1140" w:gutter="0"/>
          <w:cols w:space="720"/>
        </w:sectPr>
      </w:pPr>
    </w:p>
    <w:p w14:paraId="32DF1F00" w14:textId="77777777" w:rsidR="000D0F52" w:rsidRPr="005E0ED2" w:rsidRDefault="000D0F52" w:rsidP="009623E7">
      <w:pPr>
        <w:pStyle w:val="BodyText"/>
        <w:spacing w:before="4"/>
        <w:rPr>
          <w:rFonts w:ascii="黑体"/>
          <w:sz w:val="18"/>
        </w:rPr>
      </w:pPr>
    </w:p>
    <w:p w14:paraId="34B50B15" w14:textId="235BA12B" w:rsidR="000D0F52" w:rsidRPr="005E0ED2" w:rsidRDefault="000D0F52" w:rsidP="009623E7">
      <w:pPr>
        <w:pStyle w:val="BodyText"/>
        <w:spacing w:line="20" w:lineRule="exact"/>
        <w:ind w:left="383"/>
        <w:rPr>
          <w:rFonts w:ascii="黑体"/>
          <w:sz w:val="2"/>
        </w:rPr>
      </w:pPr>
      <w:r w:rsidRPr="005E0ED2">
        <w:rPr>
          <w:rFonts w:ascii="黑体"/>
          <w:noProof/>
          <w:sz w:val="2"/>
          <w:lang w:val="en-US"/>
        </w:rPr>
        <mc:AlternateContent>
          <mc:Choice Requires="wpg">
            <w:drawing>
              <wp:inline distT="0" distB="0" distL="0" distR="0" wp14:anchorId="06460603" wp14:editId="0B2847EA">
                <wp:extent cx="6079490" cy="6350"/>
                <wp:effectExtent l="8255" t="5080" r="8255" b="7620"/>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9490" cy="6350"/>
                          <a:chOff x="0" y="0"/>
                          <a:chExt cx="9574" cy="0"/>
                        </a:xfrm>
                      </wpg:grpSpPr>
                      <wps:wsp>
                        <wps:cNvPr id="31" name="直线 11"/>
                        <wps:cNvCnPr>
                          <a:cxnSpLocks noChangeShapeType="1"/>
                        </wps:cNvCnPr>
                        <wps:spPr bwMode="auto">
                          <a:xfrm>
                            <a:off x="0" y="0"/>
                            <a:ext cx="957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2C25C9C" id="Group 30" o:spid="_x0000_s1026" style="width:478.7pt;height:.5pt;mso-position-horizontal-relative:char;mso-position-vertical-relative:line" coordsize="9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">
                <v:line id="直线 11" o:spid="_x0000_s1027" style="position:absolute;visibility:visible;mso-wrap-style:square" from="0,0" to="95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pKawwAAANsAAAAPAAAAZHJzL2Rvd25yZXYueG1sRI9BawIx&#10;FITvQv9DeIXeNKuF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F7aSmsMAAADbAAAADwAA&#10;AAAAAAAAAAAAAAAHAgAAZHJzL2Rvd25yZXYueG1sUEsFBgAAAAADAAMAtwAAAPcCAAAAAA==&#10;" strokeweight=".48pt"/>
                <w10:anchorlock/>
              </v:group>
            </w:pict>
          </mc:Fallback>
        </mc:AlternateContent>
      </w:r>
    </w:p>
    <w:p w14:paraId="2076F46E" w14:textId="77777777" w:rsidR="000D0F52" w:rsidRPr="005E0ED2" w:rsidRDefault="000D0F52" w:rsidP="009623E7">
      <w:pPr>
        <w:pStyle w:val="BodyText"/>
        <w:spacing w:before="12" w:after="21"/>
        <w:ind w:left="65" w:right="2"/>
        <w:jc w:val="center"/>
        <w:rPr>
          <w:rFonts w:ascii="黑体" w:eastAsia="黑体"/>
        </w:rPr>
      </w:pPr>
      <w:r w:rsidRPr="005E0ED2">
        <w:rPr>
          <w:rFonts w:ascii="黑体" w:eastAsia="黑体" w:hint="eastAsia"/>
        </w:rPr>
        <w:t>续表25</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3"/>
        <w:gridCol w:w="849"/>
        <w:gridCol w:w="2660"/>
      </w:tblGrid>
      <w:tr w:rsidR="000D0F52" w:rsidRPr="005E0ED2" w14:paraId="54AB9B38" w14:textId="77777777" w:rsidTr="000D0F52">
        <w:trPr>
          <w:trHeight w:val="239"/>
        </w:trPr>
        <w:tc>
          <w:tcPr>
            <w:tcW w:w="6063" w:type="dxa"/>
          </w:tcPr>
          <w:p w14:paraId="0E8BE499" w14:textId="77777777" w:rsidR="000D0F52" w:rsidRPr="005E0ED2" w:rsidRDefault="000D0F52" w:rsidP="009623E7">
            <w:pPr>
              <w:pStyle w:val="TableParagraph"/>
              <w:spacing w:before="12" w:line="208" w:lineRule="exact"/>
              <w:ind w:left="2651" w:right="2641"/>
              <w:jc w:val="center"/>
              <w:rPr>
                <w:sz w:val="18"/>
              </w:rPr>
            </w:pPr>
            <w:r w:rsidRPr="005E0ED2">
              <w:rPr>
                <w:sz w:val="18"/>
              </w:rPr>
              <w:t>伤残条目</w:t>
            </w:r>
          </w:p>
        </w:tc>
        <w:tc>
          <w:tcPr>
            <w:tcW w:w="849" w:type="dxa"/>
          </w:tcPr>
          <w:p w14:paraId="27CD83BF" w14:textId="77777777" w:rsidR="000D0F52" w:rsidRPr="005E0ED2" w:rsidRDefault="000D0F52" w:rsidP="009623E7">
            <w:pPr>
              <w:pStyle w:val="TableParagraph"/>
              <w:spacing w:before="12" w:line="208" w:lineRule="exact"/>
              <w:ind w:left="202" w:right="192"/>
              <w:jc w:val="center"/>
              <w:rPr>
                <w:sz w:val="18"/>
              </w:rPr>
            </w:pPr>
            <w:r w:rsidRPr="005E0ED2">
              <w:rPr>
                <w:sz w:val="18"/>
              </w:rPr>
              <w:t>等级</w:t>
            </w:r>
          </w:p>
        </w:tc>
        <w:tc>
          <w:tcPr>
            <w:tcW w:w="2660" w:type="dxa"/>
          </w:tcPr>
          <w:p w14:paraId="1243F8C7" w14:textId="77777777" w:rsidR="000D0F52" w:rsidRPr="005E0ED2" w:rsidRDefault="000D0F52" w:rsidP="009623E7">
            <w:pPr>
              <w:pStyle w:val="TableParagraph"/>
              <w:spacing w:before="12" w:line="208" w:lineRule="exact"/>
              <w:ind w:left="949" w:right="938"/>
              <w:jc w:val="center"/>
              <w:rPr>
                <w:sz w:val="18"/>
              </w:rPr>
            </w:pPr>
            <w:r w:rsidRPr="005E0ED2">
              <w:rPr>
                <w:sz w:val="18"/>
              </w:rPr>
              <w:t>伤残代码</w:t>
            </w:r>
          </w:p>
        </w:tc>
      </w:tr>
      <w:tr w:rsidR="000D0F52" w:rsidRPr="005E0ED2" w14:paraId="7EADC521" w14:textId="77777777" w:rsidTr="000D0F52">
        <w:trPr>
          <w:trHeight w:val="239"/>
        </w:trPr>
        <w:tc>
          <w:tcPr>
            <w:tcW w:w="6063" w:type="dxa"/>
          </w:tcPr>
          <w:p w14:paraId="566EA4A2" w14:textId="77777777" w:rsidR="000D0F52" w:rsidRPr="005E0ED2" w:rsidRDefault="000D0F52" w:rsidP="009623E7">
            <w:pPr>
              <w:pStyle w:val="TableParagraph"/>
              <w:spacing w:before="12" w:line="208" w:lineRule="exact"/>
              <w:rPr>
                <w:rFonts w:ascii="Times New Roman" w:eastAsia="Times New Roman"/>
                <w:sz w:val="18"/>
              </w:rPr>
            </w:pPr>
            <w:r w:rsidRPr="005E0ED2">
              <w:rPr>
                <w:sz w:val="18"/>
              </w:rPr>
              <w:t xml:space="preserve">一侧上颌骨缺损大于等于 </w:t>
            </w:r>
            <w:r w:rsidRPr="005E0ED2">
              <w:rPr>
                <w:rFonts w:ascii="Times New Roman" w:eastAsia="Times New Roman"/>
                <w:sz w:val="18"/>
              </w:rPr>
              <w:t>50%</w:t>
            </w:r>
            <w:r w:rsidRPr="005E0ED2">
              <w:rPr>
                <w:sz w:val="18"/>
              </w:rPr>
              <w:t xml:space="preserve">，且口腔、颜面部软组织缺损大于 </w:t>
            </w:r>
            <w:r w:rsidRPr="005E0ED2">
              <w:rPr>
                <w:rFonts w:ascii="Times New Roman" w:eastAsia="Times New Roman"/>
                <w:sz w:val="18"/>
              </w:rPr>
              <w:t>20cm</w:t>
            </w:r>
            <w:r w:rsidRPr="005E0ED2">
              <w:rPr>
                <w:rFonts w:ascii="Times New Roman" w:eastAsia="Times New Roman"/>
                <w:sz w:val="18"/>
                <w:vertAlign w:val="superscript"/>
              </w:rPr>
              <w:t>2</w:t>
            </w:r>
          </w:p>
        </w:tc>
        <w:tc>
          <w:tcPr>
            <w:tcW w:w="849" w:type="dxa"/>
          </w:tcPr>
          <w:p w14:paraId="6DAECD44" w14:textId="77777777" w:rsidR="000D0F52" w:rsidRPr="005E0ED2" w:rsidRDefault="000D0F52" w:rsidP="009623E7">
            <w:pPr>
              <w:pStyle w:val="TableParagraph"/>
              <w:spacing w:before="12" w:line="208" w:lineRule="exact"/>
              <w:ind w:left="202" w:right="192"/>
              <w:jc w:val="center"/>
              <w:rPr>
                <w:sz w:val="18"/>
              </w:rPr>
            </w:pPr>
            <w:r w:rsidRPr="005E0ED2">
              <w:rPr>
                <w:rFonts w:ascii="Times New Roman" w:eastAsia="Times New Roman"/>
                <w:sz w:val="18"/>
              </w:rPr>
              <w:t xml:space="preserve">4 </w:t>
            </w:r>
            <w:r w:rsidRPr="005E0ED2">
              <w:rPr>
                <w:sz w:val="18"/>
              </w:rPr>
              <w:t>级</w:t>
            </w:r>
          </w:p>
        </w:tc>
        <w:tc>
          <w:tcPr>
            <w:tcW w:w="2660" w:type="dxa"/>
          </w:tcPr>
          <w:p w14:paraId="6605918D"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s7101A.321/2, s7108.328</w:t>
            </w:r>
          </w:p>
        </w:tc>
      </w:tr>
      <w:tr w:rsidR="000D0F52" w:rsidRPr="005E0ED2" w14:paraId="5D0F1295" w14:textId="77777777" w:rsidTr="000D0F52">
        <w:trPr>
          <w:trHeight w:val="242"/>
        </w:trPr>
        <w:tc>
          <w:tcPr>
            <w:tcW w:w="6063" w:type="dxa"/>
          </w:tcPr>
          <w:p w14:paraId="6B708D4E" w14:textId="77777777" w:rsidR="000D0F52" w:rsidRPr="005E0ED2" w:rsidRDefault="000D0F52" w:rsidP="009623E7">
            <w:pPr>
              <w:pStyle w:val="TableParagraph"/>
              <w:spacing w:before="14" w:line="208" w:lineRule="exact"/>
              <w:rPr>
                <w:rFonts w:ascii="Times New Roman" w:eastAsia="Times New Roman"/>
                <w:sz w:val="18"/>
              </w:rPr>
            </w:pPr>
            <w:r w:rsidRPr="005E0ED2">
              <w:rPr>
                <w:sz w:val="18"/>
              </w:rPr>
              <w:t xml:space="preserve">一侧下颌骨缺损大于等于 </w:t>
            </w:r>
            <w:r w:rsidRPr="005E0ED2">
              <w:rPr>
                <w:rFonts w:ascii="Times New Roman" w:eastAsia="Times New Roman"/>
                <w:sz w:val="18"/>
              </w:rPr>
              <w:t>6cm</w:t>
            </w:r>
            <w:r w:rsidRPr="005E0ED2">
              <w:rPr>
                <w:sz w:val="18"/>
              </w:rPr>
              <w:t xml:space="preserve">，且口腔、颜面部软组织缺损大于 </w:t>
            </w:r>
            <w:r w:rsidRPr="005E0ED2">
              <w:rPr>
                <w:rFonts w:ascii="Times New Roman" w:eastAsia="Times New Roman"/>
                <w:sz w:val="18"/>
              </w:rPr>
              <w:t>20cm</w:t>
            </w:r>
            <w:r w:rsidRPr="005E0ED2">
              <w:rPr>
                <w:rFonts w:ascii="Times New Roman" w:eastAsia="Times New Roman"/>
                <w:sz w:val="18"/>
                <w:vertAlign w:val="superscript"/>
              </w:rPr>
              <w:t>2</w:t>
            </w:r>
          </w:p>
        </w:tc>
        <w:tc>
          <w:tcPr>
            <w:tcW w:w="849" w:type="dxa"/>
          </w:tcPr>
          <w:p w14:paraId="57E9CF2A" w14:textId="77777777" w:rsidR="000D0F52" w:rsidRPr="005E0ED2" w:rsidRDefault="000D0F52" w:rsidP="009623E7">
            <w:pPr>
              <w:pStyle w:val="TableParagraph"/>
              <w:spacing w:before="14" w:line="208" w:lineRule="exact"/>
              <w:ind w:left="202" w:right="192"/>
              <w:jc w:val="center"/>
              <w:rPr>
                <w:sz w:val="18"/>
              </w:rPr>
            </w:pPr>
            <w:r w:rsidRPr="005E0ED2">
              <w:rPr>
                <w:rFonts w:ascii="Times New Roman" w:eastAsia="Times New Roman"/>
                <w:sz w:val="18"/>
              </w:rPr>
              <w:t xml:space="preserve">4 </w:t>
            </w:r>
            <w:r w:rsidRPr="005E0ED2">
              <w:rPr>
                <w:sz w:val="18"/>
              </w:rPr>
              <w:t>级</w:t>
            </w:r>
          </w:p>
        </w:tc>
        <w:tc>
          <w:tcPr>
            <w:tcW w:w="2660" w:type="dxa"/>
          </w:tcPr>
          <w:p w14:paraId="3FBD5267" w14:textId="77777777" w:rsidR="000D0F52" w:rsidRPr="005E0ED2" w:rsidRDefault="000D0F52" w:rsidP="009623E7">
            <w:pPr>
              <w:pStyle w:val="TableParagraph"/>
              <w:spacing w:before="26" w:line="196" w:lineRule="exact"/>
              <w:ind w:left="108"/>
              <w:rPr>
                <w:rFonts w:ascii="Times New Roman"/>
                <w:sz w:val="18"/>
              </w:rPr>
            </w:pPr>
            <w:r w:rsidRPr="005E0ED2">
              <w:rPr>
                <w:rFonts w:ascii="Times New Roman"/>
                <w:sz w:val="18"/>
              </w:rPr>
              <w:t>s7101B.321/2, s7108.328</w:t>
            </w:r>
          </w:p>
        </w:tc>
      </w:tr>
      <w:tr w:rsidR="000D0F52" w:rsidRPr="005E0ED2" w14:paraId="27FB0343" w14:textId="77777777" w:rsidTr="000D0F52">
        <w:trPr>
          <w:trHeight w:val="239"/>
        </w:trPr>
        <w:tc>
          <w:tcPr>
            <w:tcW w:w="6063" w:type="dxa"/>
          </w:tcPr>
          <w:p w14:paraId="2648BDD0" w14:textId="77777777" w:rsidR="000D0F52" w:rsidRPr="005E0ED2" w:rsidRDefault="000D0F52" w:rsidP="009623E7">
            <w:pPr>
              <w:pStyle w:val="TableParagraph"/>
              <w:spacing w:before="12" w:line="208" w:lineRule="exact"/>
              <w:rPr>
                <w:rFonts w:ascii="Times New Roman" w:eastAsia="Times New Roman"/>
                <w:sz w:val="18"/>
              </w:rPr>
            </w:pPr>
            <w:r w:rsidRPr="005E0ED2">
              <w:rPr>
                <w:sz w:val="18"/>
              </w:rPr>
              <w:t xml:space="preserve">面颊部洞穿性缺损大于 </w:t>
            </w:r>
            <w:r w:rsidRPr="005E0ED2">
              <w:rPr>
                <w:rFonts w:ascii="Times New Roman" w:eastAsia="Times New Roman"/>
                <w:sz w:val="18"/>
              </w:rPr>
              <w:t>20cm</w:t>
            </w:r>
            <w:r w:rsidRPr="005E0ED2">
              <w:rPr>
                <w:rFonts w:ascii="Times New Roman" w:eastAsia="Times New Roman"/>
                <w:sz w:val="18"/>
                <w:vertAlign w:val="superscript"/>
              </w:rPr>
              <w:t>2</w:t>
            </w:r>
          </w:p>
        </w:tc>
        <w:tc>
          <w:tcPr>
            <w:tcW w:w="849" w:type="dxa"/>
          </w:tcPr>
          <w:p w14:paraId="4FA6ACAD" w14:textId="77777777" w:rsidR="000D0F52" w:rsidRPr="005E0ED2" w:rsidRDefault="000D0F52" w:rsidP="009623E7">
            <w:pPr>
              <w:pStyle w:val="TableParagraph"/>
              <w:spacing w:before="12" w:line="208" w:lineRule="exact"/>
              <w:ind w:left="202" w:right="192"/>
              <w:jc w:val="center"/>
              <w:rPr>
                <w:sz w:val="18"/>
              </w:rPr>
            </w:pPr>
            <w:r w:rsidRPr="005E0ED2">
              <w:rPr>
                <w:rFonts w:ascii="Times New Roman" w:eastAsia="Times New Roman"/>
                <w:sz w:val="18"/>
              </w:rPr>
              <w:t xml:space="preserve">4 </w:t>
            </w:r>
            <w:r w:rsidRPr="005E0ED2">
              <w:rPr>
                <w:sz w:val="18"/>
              </w:rPr>
              <w:t>级</w:t>
            </w:r>
          </w:p>
        </w:tc>
        <w:tc>
          <w:tcPr>
            <w:tcW w:w="2660" w:type="dxa"/>
          </w:tcPr>
          <w:p w14:paraId="483B5A10"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s7108.328, s8100B.358</w:t>
            </w:r>
          </w:p>
        </w:tc>
      </w:tr>
      <w:tr w:rsidR="000D0F52" w:rsidRPr="005E0ED2" w14:paraId="01737CC1" w14:textId="77777777" w:rsidTr="000D0F52">
        <w:trPr>
          <w:trHeight w:val="239"/>
        </w:trPr>
        <w:tc>
          <w:tcPr>
            <w:tcW w:w="6063" w:type="dxa"/>
          </w:tcPr>
          <w:p w14:paraId="63B8E6F2" w14:textId="77777777" w:rsidR="000D0F52" w:rsidRPr="005E0ED2" w:rsidRDefault="000D0F52" w:rsidP="009623E7">
            <w:pPr>
              <w:pStyle w:val="TableParagraph"/>
              <w:spacing w:before="12" w:line="208" w:lineRule="exact"/>
              <w:rPr>
                <w:rFonts w:ascii="Times New Roman" w:eastAsia="Times New Roman"/>
                <w:sz w:val="18"/>
              </w:rPr>
            </w:pPr>
            <w:r w:rsidRPr="005E0ED2">
              <w:rPr>
                <w:spacing w:val="-5"/>
                <w:sz w:val="18"/>
              </w:rPr>
              <w:t xml:space="preserve">一侧上颌骨缺损大于 </w:t>
            </w:r>
            <w:r w:rsidRPr="005E0ED2">
              <w:rPr>
                <w:rFonts w:ascii="Times New Roman" w:eastAsia="Times New Roman"/>
                <w:spacing w:val="1"/>
                <w:sz w:val="18"/>
              </w:rPr>
              <w:t>25</w:t>
            </w:r>
            <w:r w:rsidRPr="005E0ED2">
              <w:rPr>
                <w:rFonts w:ascii="Times New Roman" w:eastAsia="Times New Roman"/>
                <w:spacing w:val="-2"/>
                <w:sz w:val="18"/>
              </w:rPr>
              <w:t>%</w:t>
            </w:r>
            <w:r w:rsidRPr="005E0ED2">
              <w:rPr>
                <w:spacing w:val="-35"/>
                <w:sz w:val="18"/>
              </w:rPr>
              <w:t xml:space="preserve">，小于 </w:t>
            </w:r>
            <w:r w:rsidRPr="005E0ED2">
              <w:rPr>
                <w:rFonts w:ascii="Times New Roman" w:eastAsia="Times New Roman"/>
                <w:spacing w:val="1"/>
                <w:sz w:val="18"/>
              </w:rPr>
              <w:t>50</w:t>
            </w:r>
            <w:r w:rsidRPr="005E0ED2">
              <w:rPr>
                <w:rFonts w:ascii="Times New Roman" w:eastAsia="Times New Roman"/>
                <w:spacing w:val="-2"/>
                <w:sz w:val="18"/>
              </w:rPr>
              <w:t>%</w:t>
            </w:r>
            <w:r w:rsidRPr="005E0ED2">
              <w:rPr>
                <w:spacing w:val="-17"/>
                <w:sz w:val="18"/>
              </w:rPr>
              <w:t xml:space="preserve">，且口腔、颜面部软组织缺损大于 </w:t>
            </w:r>
            <w:r w:rsidRPr="005E0ED2">
              <w:rPr>
                <w:rFonts w:ascii="Times New Roman" w:eastAsia="Times New Roman"/>
                <w:spacing w:val="1"/>
                <w:sz w:val="18"/>
              </w:rPr>
              <w:t>10</w:t>
            </w:r>
            <w:r w:rsidRPr="005E0ED2">
              <w:rPr>
                <w:rFonts w:ascii="Times New Roman" w:eastAsia="Times New Roman"/>
                <w:spacing w:val="-1"/>
                <w:sz w:val="18"/>
              </w:rPr>
              <w:t>c</w:t>
            </w:r>
            <w:r w:rsidRPr="005E0ED2">
              <w:rPr>
                <w:rFonts w:ascii="Times New Roman" w:eastAsia="Times New Roman"/>
                <w:spacing w:val="-3"/>
                <w:sz w:val="18"/>
              </w:rPr>
              <w:t>m</w:t>
            </w:r>
            <w:r w:rsidRPr="005E0ED2">
              <w:rPr>
                <w:rFonts w:ascii="Times New Roman" w:eastAsia="Times New Roman"/>
                <w:w w:val="97"/>
                <w:sz w:val="18"/>
                <w:vertAlign w:val="superscript"/>
              </w:rPr>
              <w:t>2</w:t>
            </w:r>
          </w:p>
        </w:tc>
        <w:tc>
          <w:tcPr>
            <w:tcW w:w="849" w:type="dxa"/>
          </w:tcPr>
          <w:p w14:paraId="4780C84D" w14:textId="77777777" w:rsidR="000D0F52" w:rsidRPr="005E0ED2" w:rsidRDefault="000D0F52" w:rsidP="009623E7">
            <w:pPr>
              <w:pStyle w:val="TableParagraph"/>
              <w:spacing w:before="12" w:line="208" w:lineRule="exact"/>
              <w:ind w:left="202" w:right="192"/>
              <w:jc w:val="center"/>
              <w:rPr>
                <w:sz w:val="18"/>
              </w:rPr>
            </w:pPr>
            <w:r w:rsidRPr="005E0ED2">
              <w:rPr>
                <w:rFonts w:ascii="Times New Roman" w:eastAsia="Times New Roman"/>
                <w:sz w:val="18"/>
              </w:rPr>
              <w:t xml:space="preserve">5 </w:t>
            </w:r>
            <w:r w:rsidRPr="005E0ED2">
              <w:rPr>
                <w:sz w:val="18"/>
              </w:rPr>
              <w:t>级</w:t>
            </w:r>
          </w:p>
        </w:tc>
        <w:tc>
          <w:tcPr>
            <w:tcW w:w="2660" w:type="dxa"/>
          </w:tcPr>
          <w:p w14:paraId="32910B83"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s7101A.221/2Z, s7108.228</w:t>
            </w:r>
          </w:p>
        </w:tc>
      </w:tr>
      <w:tr w:rsidR="000D0F52" w:rsidRPr="005E0ED2" w14:paraId="69CF6527" w14:textId="77777777" w:rsidTr="000D0F52">
        <w:trPr>
          <w:trHeight w:val="239"/>
        </w:trPr>
        <w:tc>
          <w:tcPr>
            <w:tcW w:w="6063" w:type="dxa"/>
          </w:tcPr>
          <w:p w14:paraId="4685BBA0" w14:textId="77777777" w:rsidR="000D0F52" w:rsidRPr="005E0ED2" w:rsidRDefault="000D0F52" w:rsidP="009623E7">
            <w:pPr>
              <w:pStyle w:val="TableParagraph"/>
              <w:spacing w:line="208" w:lineRule="exact"/>
              <w:rPr>
                <w:rFonts w:ascii="Times New Roman" w:eastAsia="Times New Roman"/>
                <w:sz w:val="18"/>
              </w:rPr>
            </w:pPr>
            <w:r w:rsidRPr="005E0ED2">
              <w:rPr>
                <w:sz w:val="18"/>
              </w:rPr>
              <w:t xml:space="preserve">一侧下颌骨缺损大于等于 </w:t>
            </w:r>
            <w:r w:rsidRPr="005E0ED2">
              <w:rPr>
                <w:rFonts w:ascii="Times New Roman" w:eastAsia="Times New Roman"/>
                <w:sz w:val="18"/>
              </w:rPr>
              <w:t>4cm</w:t>
            </w:r>
            <w:r w:rsidRPr="005E0ED2">
              <w:rPr>
                <w:sz w:val="18"/>
              </w:rPr>
              <w:t xml:space="preserve">，且口腔、颜面部软组织缺损大于 </w:t>
            </w:r>
            <w:r w:rsidRPr="005E0ED2">
              <w:rPr>
                <w:rFonts w:ascii="Times New Roman" w:eastAsia="Times New Roman"/>
                <w:sz w:val="18"/>
              </w:rPr>
              <w:t>10cm</w:t>
            </w:r>
            <w:r w:rsidRPr="005E0ED2">
              <w:rPr>
                <w:rFonts w:ascii="Times New Roman" w:eastAsia="Times New Roman"/>
                <w:sz w:val="18"/>
                <w:vertAlign w:val="superscript"/>
              </w:rPr>
              <w:t>2</w:t>
            </w:r>
          </w:p>
        </w:tc>
        <w:tc>
          <w:tcPr>
            <w:tcW w:w="849" w:type="dxa"/>
          </w:tcPr>
          <w:p w14:paraId="137BB5DB" w14:textId="77777777" w:rsidR="000D0F52" w:rsidRPr="005E0ED2" w:rsidRDefault="000D0F52" w:rsidP="009623E7">
            <w:pPr>
              <w:pStyle w:val="TableParagraph"/>
              <w:spacing w:line="208" w:lineRule="exact"/>
              <w:ind w:left="202" w:right="192"/>
              <w:jc w:val="center"/>
              <w:rPr>
                <w:sz w:val="18"/>
              </w:rPr>
            </w:pPr>
            <w:r w:rsidRPr="005E0ED2">
              <w:rPr>
                <w:rFonts w:ascii="Times New Roman" w:eastAsia="Times New Roman"/>
                <w:sz w:val="18"/>
              </w:rPr>
              <w:t xml:space="preserve">5 </w:t>
            </w:r>
            <w:r w:rsidRPr="005E0ED2">
              <w:rPr>
                <w:sz w:val="18"/>
              </w:rPr>
              <w:t>级</w:t>
            </w:r>
          </w:p>
        </w:tc>
        <w:tc>
          <w:tcPr>
            <w:tcW w:w="2660" w:type="dxa"/>
          </w:tcPr>
          <w:p w14:paraId="0BFC5180"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s7101B.221/2, s7108.228</w:t>
            </w:r>
          </w:p>
        </w:tc>
      </w:tr>
      <w:tr w:rsidR="000D0F52" w:rsidRPr="005E0ED2" w14:paraId="61936405" w14:textId="77777777" w:rsidTr="000D0F52">
        <w:trPr>
          <w:trHeight w:val="479"/>
        </w:trPr>
        <w:tc>
          <w:tcPr>
            <w:tcW w:w="6063" w:type="dxa"/>
          </w:tcPr>
          <w:p w14:paraId="54687836" w14:textId="77777777" w:rsidR="000D0F52" w:rsidRPr="005E0ED2" w:rsidRDefault="000D0F52" w:rsidP="009623E7">
            <w:pPr>
              <w:pStyle w:val="TableParagraph"/>
              <w:spacing w:before="132"/>
              <w:rPr>
                <w:sz w:val="18"/>
              </w:rPr>
            </w:pPr>
            <w:r w:rsidRPr="005E0ED2">
              <w:rPr>
                <w:sz w:val="18"/>
              </w:rPr>
              <w:t xml:space="preserve">上颌骨、下颌骨缺损，且牙齿脱落大于等于 </w:t>
            </w:r>
            <w:r w:rsidRPr="005E0ED2">
              <w:rPr>
                <w:rFonts w:ascii="Times New Roman" w:eastAsia="Times New Roman"/>
                <w:sz w:val="18"/>
              </w:rPr>
              <w:t xml:space="preserve">20 </w:t>
            </w:r>
            <w:r w:rsidRPr="005E0ED2">
              <w:rPr>
                <w:sz w:val="18"/>
              </w:rPr>
              <w:t>枚</w:t>
            </w:r>
          </w:p>
        </w:tc>
        <w:tc>
          <w:tcPr>
            <w:tcW w:w="849" w:type="dxa"/>
          </w:tcPr>
          <w:p w14:paraId="46D890CD" w14:textId="77777777" w:rsidR="000D0F52" w:rsidRPr="005E0ED2" w:rsidRDefault="000D0F52" w:rsidP="009623E7">
            <w:pPr>
              <w:pStyle w:val="TableParagraph"/>
              <w:spacing w:before="132"/>
              <w:ind w:left="202" w:right="192"/>
              <w:jc w:val="center"/>
              <w:rPr>
                <w:sz w:val="18"/>
              </w:rPr>
            </w:pPr>
            <w:r w:rsidRPr="005E0ED2">
              <w:rPr>
                <w:rFonts w:ascii="Times New Roman" w:eastAsia="Times New Roman"/>
                <w:sz w:val="18"/>
              </w:rPr>
              <w:t xml:space="preserve">5 </w:t>
            </w:r>
            <w:r w:rsidRPr="005E0ED2">
              <w:rPr>
                <w:sz w:val="18"/>
              </w:rPr>
              <w:t>级</w:t>
            </w:r>
          </w:p>
        </w:tc>
        <w:tc>
          <w:tcPr>
            <w:tcW w:w="2660" w:type="dxa"/>
          </w:tcPr>
          <w:p w14:paraId="7D37D280" w14:textId="77777777" w:rsidR="000D0F52" w:rsidRPr="005E0ED2" w:rsidRDefault="000D0F52" w:rsidP="009623E7">
            <w:pPr>
              <w:pStyle w:val="TableParagraph"/>
              <w:spacing w:before="0" w:line="240" w:lineRule="exact"/>
              <w:ind w:left="108" w:right="646"/>
              <w:rPr>
                <w:rFonts w:ascii="Times New Roman"/>
                <w:sz w:val="18"/>
              </w:rPr>
            </w:pPr>
            <w:r w:rsidRPr="005E0ED2">
              <w:rPr>
                <w:rFonts w:ascii="Times New Roman"/>
                <w:sz w:val="18"/>
              </w:rPr>
              <w:t>s7101A.323, s7101B.323, s3200.320Z</w:t>
            </w:r>
          </w:p>
        </w:tc>
      </w:tr>
      <w:tr w:rsidR="000D0F52" w:rsidRPr="005E0ED2" w14:paraId="4DB423C1" w14:textId="77777777" w:rsidTr="000D0F52">
        <w:trPr>
          <w:trHeight w:val="239"/>
        </w:trPr>
        <w:tc>
          <w:tcPr>
            <w:tcW w:w="6063" w:type="dxa"/>
          </w:tcPr>
          <w:p w14:paraId="6E7106D4" w14:textId="77777777" w:rsidR="000D0F52" w:rsidRPr="005E0ED2" w:rsidRDefault="000D0F52" w:rsidP="009623E7">
            <w:pPr>
              <w:pStyle w:val="TableParagraph"/>
              <w:spacing w:line="208" w:lineRule="exact"/>
              <w:rPr>
                <w:rFonts w:ascii="Times New Roman" w:eastAsia="Times New Roman"/>
                <w:sz w:val="18"/>
              </w:rPr>
            </w:pPr>
            <w:r w:rsidRPr="005E0ED2">
              <w:rPr>
                <w:sz w:val="18"/>
              </w:rPr>
              <w:t xml:space="preserve">一侧上颌骨缺损等于 </w:t>
            </w:r>
            <w:r w:rsidRPr="005E0ED2">
              <w:rPr>
                <w:rFonts w:ascii="Times New Roman" w:eastAsia="Times New Roman"/>
                <w:sz w:val="18"/>
              </w:rPr>
              <w:t>25%</w:t>
            </w:r>
            <w:r w:rsidRPr="005E0ED2">
              <w:rPr>
                <w:sz w:val="18"/>
              </w:rPr>
              <w:t xml:space="preserve">，且口腔、颜面部软组织缺损大于 </w:t>
            </w:r>
            <w:r w:rsidRPr="005E0ED2">
              <w:rPr>
                <w:rFonts w:ascii="Times New Roman" w:eastAsia="Times New Roman"/>
                <w:sz w:val="18"/>
              </w:rPr>
              <w:t>10cm</w:t>
            </w:r>
            <w:r w:rsidRPr="005E0ED2">
              <w:rPr>
                <w:rFonts w:ascii="Times New Roman" w:eastAsia="Times New Roman"/>
                <w:sz w:val="18"/>
                <w:vertAlign w:val="superscript"/>
              </w:rPr>
              <w:t>2</w:t>
            </w:r>
          </w:p>
        </w:tc>
        <w:tc>
          <w:tcPr>
            <w:tcW w:w="849" w:type="dxa"/>
          </w:tcPr>
          <w:p w14:paraId="011FEC41" w14:textId="77777777" w:rsidR="000D0F52" w:rsidRPr="005E0ED2" w:rsidRDefault="000D0F52" w:rsidP="009623E7">
            <w:pPr>
              <w:pStyle w:val="TableParagraph"/>
              <w:spacing w:line="208" w:lineRule="exact"/>
              <w:ind w:left="202" w:right="192"/>
              <w:jc w:val="center"/>
              <w:rPr>
                <w:sz w:val="18"/>
              </w:rPr>
            </w:pPr>
            <w:r w:rsidRPr="005E0ED2">
              <w:rPr>
                <w:rFonts w:ascii="Times New Roman" w:eastAsia="Times New Roman"/>
                <w:sz w:val="18"/>
              </w:rPr>
              <w:t xml:space="preserve">6 </w:t>
            </w:r>
            <w:r w:rsidRPr="005E0ED2">
              <w:rPr>
                <w:sz w:val="18"/>
              </w:rPr>
              <w:t>级</w:t>
            </w:r>
          </w:p>
        </w:tc>
        <w:tc>
          <w:tcPr>
            <w:tcW w:w="2660" w:type="dxa"/>
          </w:tcPr>
          <w:p w14:paraId="40B72931"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s7101A.221/2, s7108.228</w:t>
            </w:r>
          </w:p>
        </w:tc>
      </w:tr>
      <w:tr w:rsidR="000D0F52" w:rsidRPr="005E0ED2" w14:paraId="0C85EF30" w14:textId="77777777" w:rsidTr="000D0F52">
        <w:trPr>
          <w:trHeight w:val="242"/>
        </w:trPr>
        <w:tc>
          <w:tcPr>
            <w:tcW w:w="6063" w:type="dxa"/>
          </w:tcPr>
          <w:p w14:paraId="12CC7816" w14:textId="77777777" w:rsidR="000D0F52" w:rsidRPr="005E0ED2" w:rsidRDefault="000D0F52" w:rsidP="009623E7">
            <w:pPr>
              <w:pStyle w:val="TableParagraph"/>
              <w:spacing w:before="14" w:line="208" w:lineRule="exact"/>
              <w:rPr>
                <w:sz w:val="18"/>
              </w:rPr>
            </w:pPr>
            <w:r w:rsidRPr="005E0ED2">
              <w:rPr>
                <w:sz w:val="18"/>
              </w:rPr>
              <w:t xml:space="preserve">面部软组织缺损大于 </w:t>
            </w:r>
            <w:r w:rsidRPr="005E0ED2">
              <w:rPr>
                <w:rFonts w:ascii="Times New Roman" w:eastAsia="Times New Roman"/>
                <w:sz w:val="18"/>
              </w:rPr>
              <w:t>20cm</w:t>
            </w:r>
            <w:r w:rsidRPr="005E0ED2">
              <w:rPr>
                <w:rFonts w:ascii="Times New Roman" w:eastAsia="Times New Roman"/>
                <w:sz w:val="18"/>
                <w:vertAlign w:val="superscript"/>
              </w:rPr>
              <w:t>2</w:t>
            </w:r>
            <w:r w:rsidRPr="005E0ED2">
              <w:rPr>
                <w:sz w:val="18"/>
              </w:rPr>
              <w:t>，且伴发</w:t>
            </w:r>
            <w:proofErr w:type="gramStart"/>
            <w:r w:rsidRPr="005E0ED2">
              <w:rPr>
                <w:sz w:val="18"/>
              </w:rPr>
              <w:t>涎瘘</w:t>
            </w:r>
            <w:proofErr w:type="gramEnd"/>
          </w:p>
        </w:tc>
        <w:tc>
          <w:tcPr>
            <w:tcW w:w="849" w:type="dxa"/>
          </w:tcPr>
          <w:p w14:paraId="492796B8" w14:textId="77777777" w:rsidR="000D0F52" w:rsidRPr="005E0ED2" w:rsidRDefault="000D0F52" w:rsidP="009623E7">
            <w:pPr>
              <w:pStyle w:val="TableParagraph"/>
              <w:spacing w:before="14" w:line="208" w:lineRule="exact"/>
              <w:ind w:left="202" w:right="192"/>
              <w:jc w:val="center"/>
              <w:rPr>
                <w:sz w:val="18"/>
              </w:rPr>
            </w:pPr>
            <w:r w:rsidRPr="005E0ED2">
              <w:rPr>
                <w:rFonts w:ascii="Times New Roman" w:eastAsia="Times New Roman"/>
                <w:sz w:val="18"/>
              </w:rPr>
              <w:t xml:space="preserve">6 </w:t>
            </w:r>
            <w:r w:rsidRPr="005E0ED2">
              <w:rPr>
                <w:sz w:val="18"/>
              </w:rPr>
              <w:t>级</w:t>
            </w:r>
          </w:p>
        </w:tc>
        <w:tc>
          <w:tcPr>
            <w:tcW w:w="2660" w:type="dxa"/>
          </w:tcPr>
          <w:p w14:paraId="0ECDE990" w14:textId="77777777" w:rsidR="000D0F52" w:rsidRPr="005E0ED2" w:rsidRDefault="000D0F52" w:rsidP="009623E7">
            <w:pPr>
              <w:pStyle w:val="TableParagraph"/>
              <w:spacing w:before="26" w:line="196" w:lineRule="exact"/>
              <w:ind w:left="108"/>
              <w:rPr>
                <w:rFonts w:ascii="Times New Roman"/>
                <w:sz w:val="18"/>
              </w:rPr>
            </w:pPr>
            <w:r w:rsidRPr="005E0ED2">
              <w:rPr>
                <w:rFonts w:ascii="Times New Roman"/>
                <w:sz w:val="18"/>
              </w:rPr>
              <w:t>s7108.328, s8100B.258</w:t>
            </w:r>
          </w:p>
        </w:tc>
      </w:tr>
      <w:tr w:rsidR="000D0F52" w:rsidRPr="005E0ED2" w14:paraId="7E4AD16B" w14:textId="77777777" w:rsidTr="000D0F52">
        <w:trPr>
          <w:trHeight w:val="480"/>
        </w:trPr>
        <w:tc>
          <w:tcPr>
            <w:tcW w:w="6063" w:type="dxa"/>
          </w:tcPr>
          <w:p w14:paraId="0935CEEB" w14:textId="77777777" w:rsidR="000D0F52" w:rsidRPr="005E0ED2" w:rsidRDefault="000D0F52" w:rsidP="009623E7">
            <w:pPr>
              <w:pStyle w:val="TableParagraph"/>
              <w:spacing w:before="132"/>
              <w:rPr>
                <w:sz w:val="18"/>
              </w:rPr>
            </w:pPr>
            <w:r w:rsidRPr="005E0ED2">
              <w:rPr>
                <w:sz w:val="18"/>
              </w:rPr>
              <w:t xml:space="preserve">上颌骨、下颌骨缺损，且牙齿脱落大于等于 </w:t>
            </w:r>
            <w:r w:rsidRPr="005E0ED2">
              <w:rPr>
                <w:rFonts w:ascii="Times New Roman" w:eastAsia="Times New Roman"/>
                <w:sz w:val="18"/>
              </w:rPr>
              <w:t xml:space="preserve">16 </w:t>
            </w:r>
            <w:r w:rsidRPr="005E0ED2">
              <w:rPr>
                <w:sz w:val="18"/>
              </w:rPr>
              <w:t>枚</w:t>
            </w:r>
          </w:p>
        </w:tc>
        <w:tc>
          <w:tcPr>
            <w:tcW w:w="849" w:type="dxa"/>
          </w:tcPr>
          <w:p w14:paraId="704FD5F9" w14:textId="77777777" w:rsidR="000D0F52" w:rsidRPr="005E0ED2" w:rsidRDefault="000D0F52" w:rsidP="009623E7">
            <w:pPr>
              <w:pStyle w:val="TableParagraph"/>
              <w:spacing w:before="132"/>
              <w:ind w:left="202" w:right="192"/>
              <w:jc w:val="center"/>
              <w:rPr>
                <w:sz w:val="18"/>
              </w:rPr>
            </w:pPr>
            <w:r w:rsidRPr="005E0ED2">
              <w:rPr>
                <w:rFonts w:ascii="Times New Roman" w:eastAsia="Times New Roman"/>
                <w:sz w:val="18"/>
              </w:rPr>
              <w:t xml:space="preserve">7 </w:t>
            </w:r>
            <w:r w:rsidRPr="005E0ED2">
              <w:rPr>
                <w:sz w:val="18"/>
              </w:rPr>
              <w:t>级</w:t>
            </w:r>
          </w:p>
        </w:tc>
        <w:tc>
          <w:tcPr>
            <w:tcW w:w="2660" w:type="dxa"/>
          </w:tcPr>
          <w:p w14:paraId="41D0B209" w14:textId="77777777" w:rsidR="000D0F52" w:rsidRPr="005E0ED2" w:rsidRDefault="000D0F52" w:rsidP="009623E7">
            <w:pPr>
              <w:pStyle w:val="TableParagraph"/>
              <w:spacing w:before="12" w:line="230" w:lineRule="atLeast"/>
              <w:ind w:left="108" w:right="511"/>
              <w:rPr>
                <w:rFonts w:ascii="Times New Roman" w:eastAsia="Times New Roman"/>
                <w:sz w:val="18"/>
              </w:rPr>
            </w:pPr>
            <w:r w:rsidRPr="005E0ED2">
              <w:rPr>
                <w:rFonts w:ascii="Times New Roman" w:eastAsia="Times New Roman"/>
                <w:sz w:val="18"/>
              </w:rPr>
              <w:t>s7101A.323, s7101B.323</w:t>
            </w:r>
            <w:r w:rsidRPr="005E0ED2">
              <w:rPr>
                <w:sz w:val="18"/>
              </w:rPr>
              <w:t xml:space="preserve">， </w:t>
            </w:r>
            <w:r w:rsidRPr="005E0ED2">
              <w:rPr>
                <w:rFonts w:ascii="Times New Roman" w:eastAsia="Times New Roman"/>
                <w:sz w:val="18"/>
              </w:rPr>
              <w:t>s3200.320</w:t>
            </w:r>
          </w:p>
        </w:tc>
      </w:tr>
      <w:tr w:rsidR="000D0F52" w:rsidRPr="005E0ED2" w14:paraId="105B12EE" w14:textId="77777777" w:rsidTr="000D0F52">
        <w:trPr>
          <w:trHeight w:val="479"/>
        </w:trPr>
        <w:tc>
          <w:tcPr>
            <w:tcW w:w="6063" w:type="dxa"/>
          </w:tcPr>
          <w:p w14:paraId="1750E105" w14:textId="77777777" w:rsidR="000D0F52" w:rsidRPr="005E0ED2" w:rsidRDefault="000D0F52" w:rsidP="009623E7">
            <w:pPr>
              <w:pStyle w:val="TableParagraph"/>
              <w:spacing w:before="131"/>
              <w:rPr>
                <w:sz w:val="18"/>
              </w:rPr>
            </w:pPr>
            <w:r w:rsidRPr="005E0ED2">
              <w:rPr>
                <w:sz w:val="18"/>
              </w:rPr>
              <w:t xml:space="preserve">上颌骨、下颌骨缺损，且牙齿脱落大于等于 </w:t>
            </w:r>
            <w:r w:rsidRPr="005E0ED2">
              <w:rPr>
                <w:rFonts w:ascii="Times New Roman" w:eastAsia="Times New Roman"/>
                <w:sz w:val="18"/>
              </w:rPr>
              <w:t xml:space="preserve">12 </w:t>
            </w:r>
            <w:r w:rsidRPr="005E0ED2">
              <w:rPr>
                <w:sz w:val="18"/>
              </w:rPr>
              <w:t>枚</w:t>
            </w:r>
          </w:p>
        </w:tc>
        <w:tc>
          <w:tcPr>
            <w:tcW w:w="849" w:type="dxa"/>
          </w:tcPr>
          <w:p w14:paraId="14D54D11" w14:textId="77777777" w:rsidR="000D0F52" w:rsidRPr="005E0ED2" w:rsidRDefault="000D0F52" w:rsidP="009623E7">
            <w:pPr>
              <w:pStyle w:val="TableParagraph"/>
              <w:spacing w:before="131"/>
              <w:ind w:left="202" w:right="192"/>
              <w:jc w:val="center"/>
              <w:rPr>
                <w:sz w:val="18"/>
              </w:rPr>
            </w:pPr>
            <w:r w:rsidRPr="005E0ED2">
              <w:rPr>
                <w:rFonts w:ascii="Times New Roman" w:eastAsia="Times New Roman"/>
                <w:sz w:val="18"/>
              </w:rPr>
              <w:t xml:space="preserve">8 </w:t>
            </w:r>
            <w:r w:rsidRPr="005E0ED2">
              <w:rPr>
                <w:sz w:val="18"/>
              </w:rPr>
              <w:t>级</w:t>
            </w:r>
          </w:p>
        </w:tc>
        <w:tc>
          <w:tcPr>
            <w:tcW w:w="2660" w:type="dxa"/>
          </w:tcPr>
          <w:p w14:paraId="55FA4D41" w14:textId="77777777" w:rsidR="000D0F52" w:rsidRPr="005E0ED2" w:rsidRDefault="000D0F52" w:rsidP="009623E7">
            <w:pPr>
              <w:pStyle w:val="TableParagraph"/>
              <w:spacing w:before="23"/>
              <w:ind w:left="108"/>
              <w:rPr>
                <w:rFonts w:ascii="Times New Roman"/>
                <w:sz w:val="18"/>
              </w:rPr>
            </w:pPr>
            <w:r w:rsidRPr="005E0ED2">
              <w:rPr>
                <w:rFonts w:ascii="Times New Roman"/>
                <w:sz w:val="18"/>
              </w:rPr>
              <w:t>s7101A.223, s7101B.223,</w:t>
            </w:r>
          </w:p>
          <w:p w14:paraId="7E72ACC6" w14:textId="77777777" w:rsidR="000D0F52" w:rsidRPr="005E0ED2" w:rsidRDefault="000D0F52" w:rsidP="009623E7">
            <w:pPr>
              <w:pStyle w:val="TableParagraph"/>
              <w:spacing w:before="33" w:line="196" w:lineRule="exact"/>
              <w:ind w:left="108"/>
              <w:rPr>
                <w:rFonts w:ascii="Times New Roman"/>
                <w:sz w:val="18"/>
              </w:rPr>
            </w:pPr>
            <w:r w:rsidRPr="005E0ED2">
              <w:rPr>
                <w:rFonts w:ascii="Times New Roman"/>
                <w:sz w:val="18"/>
              </w:rPr>
              <w:t>s3200.220Y</w:t>
            </w:r>
          </w:p>
        </w:tc>
      </w:tr>
      <w:tr w:rsidR="000D0F52" w:rsidRPr="005E0ED2" w14:paraId="1957AB08" w14:textId="77777777" w:rsidTr="000D0F52">
        <w:trPr>
          <w:trHeight w:val="479"/>
        </w:trPr>
        <w:tc>
          <w:tcPr>
            <w:tcW w:w="6063" w:type="dxa"/>
          </w:tcPr>
          <w:p w14:paraId="10F1F6A0" w14:textId="77777777" w:rsidR="000D0F52" w:rsidRPr="005E0ED2" w:rsidRDefault="000D0F52" w:rsidP="009623E7">
            <w:pPr>
              <w:pStyle w:val="TableParagraph"/>
              <w:spacing w:before="132"/>
              <w:rPr>
                <w:sz w:val="18"/>
              </w:rPr>
            </w:pPr>
            <w:r w:rsidRPr="005E0ED2">
              <w:rPr>
                <w:sz w:val="18"/>
              </w:rPr>
              <w:t xml:space="preserve">上颌骨、下颌骨缺损，且牙齿脱落大于等于 </w:t>
            </w:r>
            <w:r w:rsidRPr="005E0ED2">
              <w:rPr>
                <w:rFonts w:ascii="Times New Roman" w:eastAsia="Times New Roman"/>
                <w:sz w:val="18"/>
              </w:rPr>
              <w:t xml:space="preserve">8 </w:t>
            </w:r>
            <w:r w:rsidRPr="005E0ED2">
              <w:rPr>
                <w:sz w:val="18"/>
              </w:rPr>
              <w:t>枚</w:t>
            </w:r>
          </w:p>
        </w:tc>
        <w:tc>
          <w:tcPr>
            <w:tcW w:w="849" w:type="dxa"/>
          </w:tcPr>
          <w:p w14:paraId="2D8F1A83" w14:textId="77777777" w:rsidR="000D0F52" w:rsidRPr="005E0ED2" w:rsidRDefault="000D0F52" w:rsidP="009623E7">
            <w:pPr>
              <w:pStyle w:val="TableParagraph"/>
              <w:spacing w:before="132"/>
              <w:ind w:left="202" w:right="192"/>
              <w:jc w:val="center"/>
              <w:rPr>
                <w:sz w:val="18"/>
              </w:rPr>
            </w:pPr>
            <w:r w:rsidRPr="005E0ED2">
              <w:rPr>
                <w:rFonts w:ascii="Times New Roman" w:eastAsia="Times New Roman"/>
                <w:sz w:val="18"/>
              </w:rPr>
              <w:t xml:space="preserve">9 </w:t>
            </w:r>
            <w:r w:rsidRPr="005E0ED2">
              <w:rPr>
                <w:sz w:val="18"/>
              </w:rPr>
              <w:t>级</w:t>
            </w:r>
          </w:p>
        </w:tc>
        <w:tc>
          <w:tcPr>
            <w:tcW w:w="2660" w:type="dxa"/>
          </w:tcPr>
          <w:p w14:paraId="65F8EAE1" w14:textId="77777777" w:rsidR="000D0F52" w:rsidRPr="005E0ED2" w:rsidRDefault="000D0F52" w:rsidP="009623E7">
            <w:pPr>
              <w:pStyle w:val="TableParagraph"/>
              <w:spacing w:before="0" w:line="240" w:lineRule="exact"/>
              <w:ind w:left="108" w:right="646"/>
              <w:rPr>
                <w:rFonts w:ascii="Times New Roman"/>
                <w:sz w:val="18"/>
              </w:rPr>
            </w:pPr>
            <w:r w:rsidRPr="005E0ED2">
              <w:rPr>
                <w:rFonts w:ascii="Times New Roman"/>
                <w:sz w:val="18"/>
              </w:rPr>
              <w:t>s7101A.223, s7101B.223, s3200.220</w:t>
            </w:r>
          </w:p>
        </w:tc>
      </w:tr>
      <w:tr w:rsidR="000D0F52" w:rsidRPr="005E0ED2" w14:paraId="445BA906" w14:textId="77777777" w:rsidTr="000D0F52">
        <w:trPr>
          <w:trHeight w:val="239"/>
        </w:trPr>
        <w:tc>
          <w:tcPr>
            <w:tcW w:w="6063" w:type="dxa"/>
          </w:tcPr>
          <w:p w14:paraId="53491DF5" w14:textId="77777777" w:rsidR="000D0F52" w:rsidRPr="005E0ED2" w:rsidRDefault="000D0F52" w:rsidP="009623E7">
            <w:pPr>
              <w:pStyle w:val="TableParagraph"/>
              <w:spacing w:line="208" w:lineRule="exact"/>
              <w:rPr>
                <w:rFonts w:ascii="Times New Roman" w:eastAsia="Times New Roman"/>
                <w:sz w:val="18"/>
              </w:rPr>
            </w:pPr>
            <w:r w:rsidRPr="005E0ED2">
              <w:rPr>
                <w:sz w:val="18"/>
              </w:rPr>
              <w:t xml:space="preserve">颅骨缺损大于等于 </w:t>
            </w:r>
            <w:r w:rsidRPr="005E0ED2">
              <w:rPr>
                <w:rFonts w:ascii="Times New Roman" w:eastAsia="Times New Roman"/>
                <w:sz w:val="18"/>
              </w:rPr>
              <w:t>6cm</w:t>
            </w:r>
            <w:r w:rsidRPr="005E0ED2">
              <w:rPr>
                <w:rFonts w:ascii="Times New Roman" w:eastAsia="Times New Roman"/>
                <w:sz w:val="18"/>
                <w:vertAlign w:val="superscript"/>
              </w:rPr>
              <w:t>2</w:t>
            </w:r>
          </w:p>
        </w:tc>
        <w:tc>
          <w:tcPr>
            <w:tcW w:w="849" w:type="dxa"/>
          </w:tcPr>
          <w:p w14:paraId="370F27DB" w14:textId="77777777" w:rsidR="000D0F52" w:rsidRPr="005E0ED2" w:rsidRDefault="000D0F52" w:rsidP="009623E7">
            <w:pPr>
              <w:pStyle w:val="TableParagraph"/>
              <w:spacing w:line="208" w:lineRule="exact"/>
              <w:ind w:left="202" w:right="192"/>
              <w:jc w:val="center"/>
              <w:rPr>
                <w:sz w:val="18"/>
              </w:rPr>
            </w:pPr>
            <w:r w:rsidRPr="005E0ED2">
              <w:rPr>
                <w:rFonts w:ascii="Times New Roman" w:eastAsia="Times New Roman"/>
                <w:sz w:val="18"/>
              </w:rPr>
              <w:t xml:space="preserve">10 </w:t>
            </w:r>
            <w:r w:rsidRPr="005E0ED2">
              <w:rPr>
                <w:sz w:val="18"/>
              </w:rPr>
              <w:t>级</w:t>
            </w:r>
          </w:p>
        </w:tc>
        <w:tc>
          <w:tcPr>
            <w:tcW w:w="2660" w:type="dxa"/>
          </w:tcPr>
          <w:p w14:paraId="5B78CCF5"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s7100.228</w:t>
            </w:r>
          </w:p>
        </w:tc>
      </w:tr>
      <w:tr w:rsidR="000D0F52" w:rsidRPr="005E0ED2" w14:paraId="46AC6B39" w14:textId="77777777" w:rsidTr="000D0F52">
        <w:trPr>
          <w:trHeight w:val="481"/>
        </w:trPr>
        <w:tc>
          <w:tcPr>
            <w:tcW w:w="6063" w:type="dxa"/>
          </w:tcPr>
          <w:p w14:paraId="0B7012BD" w14:textId="77777777" w:rsidR="000D0F52" w:rsidRPr="005E0ED2" w:rsidRDefault="000D0F52" w:rsidP="009623E7">
            <w:pPr>
              <w:pStyle w:val="TableParagraph"/>
              <w:spacing w:before="132"/>
              <w:rPr>
                <w:sz w:val="18"/>
              </w:rPr>
            </w:pPr>
            <w:r w:rsidRPr="005E0ED2">
              <w:rPr>
                <w:sz w:val="18"/>
              </w:rPr>
              <w:t xml:space="preserve">上颌骨、下颌骨缺损，且牙齿脱落大于等于 </w:t>
            </w:r>
            <w:r w:rsidRPr="005E0ED2">
              <w:rPr>
                <w:rFonts w:ascii="Times New Roman" w:eastAsia="Times New Roman"/>
                <w:sz w:val="18"/>
              </w:rPr>
              <w:t xml:space="preserve">4 </w:t>
            </w:r>
            <w:r w:rsidRPr="005E0ED2">
              <w:rPr>
                <w:sz w:val="18"/>
              </w:rPr>
              <w:t>枚</w:t>
            </w:r>
          </w:p>
        </w:tc>
        <w:tc>
          <w:tcPr>
            <w:tcW w:w="849" w:type="dxa"/>
          </w:tcPr>
          <w:p w14:paraId="658BA20B" w14:textId="77777777" w:rsidR="000D0F52" w:rsidRPr="005E0ED2" w:rsidRDefault="000D0F52" w:rsidP="009623E7">
            <w:pPr>
              <w:pStyle w:val="TableParagraph"/>
              <w:spacing w:before="132"/>
              <w:ind w:left="202" w:right="192"/>
              <w:jc w:val="center"/>
              <w:rPr>
                <w:sz w:val="18"/>
              </w:rPr>
            </w:pPr>
            <w:r w:rsidRPr="005E0ED2">
              <w:rPr>
                <w:rFonts w:ascii="Times New Roman" w:eastAsia="Times New Roman"/>
                <w:sz w:val="18"/>
              </w:rPr>
              <w:t xml:space="preserve">10 </w:t>
            </w:r>
            <w:r w:rsidRPr="005E0ED2">
              <w:rPr>
                <w:sz w:val="18"/>
              </w:rPr>
              <w:t>级</w:t>
            </w:r>
          </w:p>
        </w:tc>
        <w:tc>
          <w:tcPr>
            <w:tcW w:w="2660" w:type="dxa"/>
          </w:tcPr>
          <w:p w14:paraId="38D4617B" w14:textId="77777777" w:rsidR="000D0F52" w:rsidRPr="005E0ED2" w:rsidRDefault="000D0F52" w:rsidP="009623E7">
            <w:pPr>
              <w:pStyle w:val="TableParagraph"/>
              <w:spacing w:before="12" w:line="230" w:lineRule="atLeast"/>
              <w:ind w:left="108" w:right="466"/>
              <w:rPr>
                <w:rFonts w:ascii="Times New Roman" w:eastAsia="Times New Roman"/>
                <w:sz w:val="18"/>
              </w:rPr>
            </w:pPr>
            <w:r w:rsidRPr="005E0ED2">
              <w:rPr>
                <w:rFonts w:ascii="Times New Roman" w:eastAsia="Times New Roman"/>
                <w:sz w:val="18"/>
              </w:rPr>
              <w:t>s7101A.123</w:t>
            </w:r>
            <w:r w:rsidRPr="005E0ED2">
              <w:rPr>
                <w:sz w:val="18"/>
              </w:rPr>
              <w:t xml:space="preserve">， </w:t>
            </w:r>
            <w:r w:rsidRPr="005E0ED2">
              <w:rPr>
                <w:rFonts w:ascii="Times New Roman" w:eastAsia="Times New Roman"/>
                <w:sz w:val="18"/>
              </w:rPr>
              <w:t>s7101B.123, s3200.120</w:t>
            </w:r>
          </w:p>
        </w:tc>
      </w:tr>
    </w:tbl>
    <w:p w14:paraId="5F9A44BE" w14:textId="77777777" w:rsidR="000D0F52" w:rsidRPr="005E0ED2" w:rsidRDefault="000D0F52" w:rsidP="009623E7">
      <w:pPr>
        <w:pStyle w:val="12"/>
        <w:numPr>
          <w:ilvl w:val="2"/>
          <w:numId w:val="23"/>
        </w:numPr>
        <w:tabs>
          <w:tab w:val="left" w:pos="1128"/>
        </w:tabs>
        <w:autoSpaceDE w:val="0"/>
        <w:autoSpaceDN w:val="0"/>
        <w:spacing w:before="179" w:after="0"/>
        <w:ind w:left="1127" w:hanging="631"/>
        <w:jc w:val="left"/>
      </w:pPr>
      <w:r w:rsidRPr="005E0ED2">
        <w:rPr>
          <w:spacing w:val="-3"/>
        </w:rPr>
        <w:t>头颈部关节功能障碍</w:t>
      </w:r>
    </w:p>
    <w:p w14:paraId="3C4C2176" w14:textId="77777777" w:rsidR="000D0F52" w:rsidRPr="005E0ED2" w:rsidRDefault="000D0F52" w:rsidP="009623E7">
      <w:pPr>
        <w:pStyle w:val="BodyText"/>
        <w:spacing w:before="6"/>
        <w:rPr>
          <w:rFonts w:ascii="黑体"/>
          <w:sz w:val="15"/>
        </w:rPr>
      </w:pPr>
    </w:p>
    <w:p w14:paraId="4FAC900C" w14:textId="77777777" w:rsidR="000D0F52" w:rsidRPr="005E0ED2" w:rsidRDefault="000D0F52" w:rsidP="009623E7">
      <w:pPr>
        <w:pStyle w:val="BodyText"/>
        <w:spacing w:after="21"/>
        <w:ind w:left="65" w:right="2"/>
        <w:jc w:val="center"/>
        <w:rPr>
          <w:rFonts w:ascii="黑体" w:eastAsia="黑体"/>
        </w:rPr>
      </w:pPr>
      <w:r w:rsidRPr="005E0ED2">
        <w:rPr>
          <w:rFonts w:ascii="黑体" w:eastAsia="黑体" w:hint="eastAsia"/>
        </w:rPr>
        <w:t>表26</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3"/>
        <w:gridCol w:w="849"/>
        <w:gridCol w:w="2660"/>
      </w:tblGrid>
      <w:tr w:rsidR="000D0F52" w:rsidRPr="005E0ED2" w14:paraId="31CD6364" w14:textId="77777777" w:rsidTr="000D0F52">
        <w:trPr>
          <w:trHeight w:val="239"/>
        </w:trPr>
        <w:tc>
          <w:tcPr>
            <w:tcW w:w="6063" w:type="dxa"/>
          </w:tcPr>
          <w:p w14:paraId="2A1EF095" w14:textId="77777777" w:rsidR="000D0F52" w:rsidRPr="005E0ED2" w:rsidRDefault="000D0F52" w:rsidP="009623E7">
            <w:pPr>
              <w:pStyle w:val="TableParagraph"/>
              <w:spacing w:before="12" w:line="208" w:lineRule="exact"/>
              <w:ind w:left="2651" w:right="2641"/>
              <w:jc w:val="center"/>
              <w:rPr>
                <w:sz w:val="18"/>
              </w:rPr>
            </w:pPr>
            <w:r w:rsidRPr="005E0ED2">
              <w:rPr>
                <w:sz w:val="18"/>
              </w:rPr>
              <w:t>伤残条目</w:t>
            </w:r>
          </w:p>
        </w:tc>
        <w:tc>
          <w:tcPr>
            <w:tcW w:w="849" w:type="dxa"/>
          </w:tcPr>
          <w:p w14:paraId="00003DE7" w14:textId="77777777" w:rsidR="000D0F52" w:rsidRPr="005E0ED2" w:rsidRDefault="000D0F52" w:rsidP="009623E7">
            <w:pPr>
              <w:pStyle w:val="TableParagraph"/>
              <w:spacing w:before="12" w:line="208" w:lineRule="exact"/>
              <w:ind w:left="202" w:right="192"/>
              <w:jc w:val="center"/>
              <w:rPr>
                <w:sz w:val="18"/>
              </w:rPr>
            </w:pPr>
            <w:r w:rsidRPr="005E0ED2">
              <w:rPr>
                <w:sz w:val="18"/>
              </w:rPr>
              <w:t>等级</w:t>
            </w:r>
          </w:p>
        </w:tc>
        <w:tc>
          <w:tcPr>
            <w:tcW w:w="2660" w:type="dxa"/>
          </w:tcPr>
          <w:p w14:paraId="24537C1E" w14:textId="77777777" w:rsidR="000D0F52" w:rsidRPr="005E0ED2" w:rsidRDefault="000D0F52" w:rsidP="009623E7">
            <w:pPr>
              <w:pStyle w:val="TableParagraph"/>
              <w:spacing w:before="12" w:line="208" w:lineRule="exact"/>
              <w:ind w:left="949" w:right="938"/>
              <w:jc w:val="center"/>
              <w:rPr>
                <w:sz w:val="18"/>
              </w:rPr>
            </w:pPr>
            <w:r w:rsidRPr="005E0ED2">
              <w:rPr>
                <w:sz w:val="18"/>
              </w:rPr>
              <w:t>伤残代码</w:t>
            </w:r>
          </w:p>
        </w:tc>
      </w:tr>
      <w:tr w:rsidR="000D0F52" w:rsidRPr="005E0ED2" w14:paraId="023618AB" w14:textId="77777777" w:rsidTr="000D0F52">
        <w:trPr>
          <w:trHeight w:val="239"/>
        </w:trPr>
        <w:tc>
          <w:tcPr>
            <w:tcW w:w="6063" w:type="dxa"/>
          </w:tcPr>
          <w:p w14:paraId="2F6AC873" w14:textId="77777777" w:rsidR="000D0F52" w:rsidRPr="005E0ED2" w:rsidRDefault="000D0F52" w:rsidP="009623E7">
            <w:pPr>
              <w:pStyle w:val="TableParagraph"/>
              <w:spacing w:line="208" w:lineRule="exact"/>
              <w:rPr>
                <w:sz w:val="18"/>
              </w:rPr>
            </w:pPr>
            <w:r w:rsidRPr="005E0ED2">
              <w:rPr>
                <w:sz w:val="18"/>
              </w:rPr>
              <w:t>单侧颞下颌关节强直，张口困难Ⅲ度</w:t>
            </w:r>
          </w:p>
        </w:tc>
        <w:tc>
          <w:tcPr>
            <w:tcW w:w="849" w:type="dxa"/>
          </w:tcPr>
          <w:p w14:paraId="2E98A471" w14:textId="77777777" w:rsidR="000D0F52" w:rsidRPr="005E0ED2" w:rsidRDefault="000D0F52" w:rsidP="009623E7">
            <w:pPr>
              <w:pStyle w:val="TableParagraph"/>
              <w:spacing w:line="208" w:lineRule="exact"/>
              <w:ind w:left="202" w:right="192"/>
              <w:jc w:val="center"/>
              <w:rPr>
                <w:sz w:val="18"/>
              </w:rPr>
            </w:pPr>
            <w:r w:rsidRPr="005E0ED2">
              <w:rPr>
                <w:rFonts w:ascii="Times New Roman" w:eastAsia="Times New Roman"/>
                <w:sz w:val="18"/>
              </w:rPr>
              <w:t xml:space="preserve">6 </w:t>
            </w:r>
            <w:r w:rsidRPr="005E0ED2">
              <w:rPr>
                <w:sz w:val="18"/>
              </w:rPr>
              <w:t>级</w:t>
            </w:r>
          </w:p>
        </w:tc>
        <w:tc>
          <w:tcPr>
            <w:tcW w:w="2660" w:type="dxa"/>
          </w:tcPr>
          <w:p w14:paraId="30E95386"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s7103A.881/2;b710.3</w:t>
            </w:r>
          </w:p>
        </w:tc>
      </w:tr>
      <w:tr w:rsidR="000D0F52" w:rsidRPr="005E0ED2" w14:paraId="361A3113" w14:textId="77777777" w:rsidTr="000D0F52">
        <w:trPr>
          <w:trHeight w:val="237"/>
        </w:trPr>
        <w:tc>
          <w:tcPr>
            <w:tcW w:w="6063" w:type="dxa"/>
            <w:tcBorders>
              <w:bottom w:val="single" w:sz="6" w:space="0" w:color="000000"/>
            </w:tcBorders>
          </w:tcPr>
          <w:p w14:paraId="705D1B8E" w14:textId="77777777" w:rsidR="000D0F52" w:rsidRPr="005E0ED2" w:rsidRDefault="000D0F52" w:rsidP="009623E7">
            <w:pPr>
              <w:pStyle w:val="TableParagraph"/>
              <w:spacing w:line="205" w:lineRule="exact"/>
              <w:rPr>
                <w:sz w:val="18"/>
              </w:rPr>
            </w:pPr>
            <w:r w:rsidRPr="005E0ED2">
              <w:rPr>
                <w:sz w:val="18"/>
              </w:rPr>
              <w:t>双侧颞下颌关节强直，张口困难Ⅲ度</w:t>
            </w:r>
          </w:p>
        </w:tc>
        <w:tc>
          <w:tcPr>
            <w:tcW w:w="849" w:type="dxa"/>
            <w:tcBorders>
              <w:bottom w:val="single" w:sz="6" w:space="0" w:color="000000"/>
            </w:tcBorders>
          </w:tcPr>
          <w:p w14:paraId="3EF702B6" w14:textId="77777777" w:rsidR="000D0F52" w:rsidRPr="005E0ED2" w:rsidRDefault="000D0F52" w:rsidP="009623E7">
            <w:pPr>
              <w:pStyle w:val="TableParagraph"/>
              <w:spacing w:line="205" w:lineRule="exact"/>
              <w:ind w:left="202" w:right="192"/>
              <w:jc w:val="center"/>
              <w:rPr>
                <w:sz w:val="18"/>
              </w:rPr>
            </w:pPr>
            <w:r w:rsidRPr="005E0ED2">
              <w:rPr>
                <w:rFonts w:ascii="Times New Roman" w:eastAsia="Times New Roman"/>
                <w:sz w:val="18"/>
              </w:rPr>
              <w:t xml:space="preserve">6 </w:t>
            </w:r>
            <w:r w:rsidRPr="005E0ED2">
              <w:rPr>
                <w:sz w:val="18"/>
              </w:rPr>
              <w:t>级</w:t>
            </w:r>
          </w:p>
        </w:tc>
        <w:tc>
          <w:tcPr>
            <w:tcW w:w="2660" w:type="dxa"/>
            <w:tcBorders>
              <w:bottom w:val="single" w:sz="6" w:space="0" w:color="000000"/>
            </w:tcBorders>
          </w:tcPr>
          <w:p w14:paraId="252FCEB8" w14:textId="77777777" w:rsidR="000D0F52" w:rsidRPr="005E0ED2" w:rsidRDefault="000D0F52" w:rsidP="009623E7">
            <w:pPr>
              <w:pStyle w:val="TableParagraph"/>
              <w:spacing w:before="23" w:line="194" w:lineRule="exact"/>
              <w:ind w:left="108"/>
              <w:rPr>
                <w:rFonts w:ascii="Times New Roman"/>
                <w:sz w:val="18"/>
              </w:rPr>
            </w:pPr>
            <w:r w:rsidRPr="005E0ED2">
              <w:rPr>
                <w:rFonts w:ascii="Times New Roman"/>
                <w:sz w:val="18"/>
              </w:rPr>
              <w:t>s7103A.883;b710.3</w:t>
            </w:r>
          </w:p>
        </w:tc>
      </w:tr>
      <w:tr w:rsidR="000D0F52" w:rsidRPr="005E0ED2" w14:paraId="5C5374DB" w14:textId="77777777" w:rsidTr="000D0F52">
        <w:trPr>
          <w:trHeight w:val="237"/>
        </w:trPr>
        <w:tc>
          <w:tcPr>
            <w:tcW w:w="6063" w:type="dxa"/>
            <w:tcBorders>
              <w:top w:val="single" w:sz="6" w:space="0" w:color="000000"/>
            </w:tcBorders>
          </w:tcPr>
          <w:p w14:paraId="25D983A4" w14:textId="77777777" w:rsidR="000D0F52" w:rsidRPr="005E0ED2" w:rsidRDefault="000D0F52" w:rsidP="009623E7">
            <w:pPr>
              <w:pStyle w:val="TableParagraph"/>
              <w:spacing w:before="9" w:line="208" w:lineRule="exact"/>
              <w:rPr>
                <w:sz w:val="18"/>
              </w:rPr>
            </w:pPr>
            <w:r w:rsidRPr="005E0ED2">
              <w:rPr>
                <w:sz w:val="18"/>
              </w:rPr>
              <w:t>双侧颞下颌关节强直，张口困难Ⅱ度</w:t>
            </w:r>
          </w:p>
        </w:tc>
        <w:tc>
          <w:tcPr>
            <w:tcW w:w="849" w:type="dxa"/>
            <w:tcBorders>
              <w:top w:val="single" w:sz="6" w:space="0" w:color="000000"/>
            </w:tcBorders>
          </w:tcPr>
          <w:p w14:paraId="249BE6F9" w14:textId="77777777" w:rsidR="000D0F52" w:rsidRPr="005E0ED2" w:rsidRDefault="000D0F52" w:rsidP="009623E7">
            <w:pPr>
              <w:pStyle w:val="TableParagraph"/>
              <w:spacing w:before="9" w:line="208" w:lineRule="exact"/>
              <w:ind w:left="202" w:right="192"/>
              <w:jc w:val="center"/>
              <w:rPr>
                <w:sz w:val="18"/>
              </w:rPr>
            </w:pPr>
            <w:r w:rsidRPr="005E0ED2">
              <w:rPr>
                <w:rFonts w:ascii="Times New Roman" w:eastAsia="Times New Roman"/>
                <w:sz w:val="18"/>
              </w:rPr>
              <w:t xml:space="preserve">8 </w:t>
            </w:r>
            <w:r w:rsidRPr="005E0ED2">
              <w:rPr>
                <w:sz w:val="18"/>
              </w:rPr>
              <w:t>级</w:t>
            </w:r>
          </w:p>
        </w:tc>
        <w:tc>
          <w:tcPr>
            <w:tcW w:w="2660" w:type="dxa"/>
            <w:tcBorders>
              <w:top w:val="single" w:sz="6" w:space="0" w:color="000000"/>
            </w:tcBorders>
          </w:tcPr>
          <w:p w14:paraId="0BF8A15F" w14:textId="77777777" w:rsidR="000D0F52" w:rsidRPr="005E0ED2" w:rsidRDefault="000D0F52" w:rsidP="009623E7">
            <w:pPr>
              <w:pStyle w:val="TableParagraph"/>
              <w:spacing w:before="21" w:line="196" w:lineRule="exact"/>
              <w:ind w:left="108"/>
              <w:rPr>
                <w:rFonts w:ascii="Times New Roman"/>
                <w:sz w:val="18"/>
              </w:rPr>
            </w:pPr>
            <w:r w:rsidRPr="005E0ED2">
              <w:rPr>
                <w:rFonts w:ascii="Times New Roman"/>
                <w:sz w:val="18"/>
              </w:rPr>
              <w:t>s7103A.883;b710.2</w:t>
            </w:r>
          </w:p>
        </w:tc>
      </w:tr>
      <w:tr w:rsidR="000D0F52" w:rsidRPr="005E0ED2" w14:paraId="1F6269FF" w14:textId="77777777" w:rsidTr="000D0F52">
        <w:trPr>
          <w:trHeight w:val="242"/>
        </w:trPr>
        <w:tc>
          <w:tcPr>
            <w:tcW w:w="6063" w:type="dxa"/>
          </w:tcPr>
          <w:p w14:paraId="08B6CA02" w14:textId="77777777" w:rsidR="000D0F52" w:rsidRPr="005E0ED2" w:rsidRDefault="000D0F52" w:rsidP="009623E7">
            <w:pPr>
              <w:pStyle w:val="TableParagraph"/>
              <w:spacing w:line="210" w:lineRule="exact"/>
              <w:rPr>
                <w:sz w:val="18"/>
              </w:rPr>
            </w:pPr>
            <w:r w:rsidRPr="005E0ED2">
              <w:rPr>
                <w:sz w:val="18"/>
              </w:rPr>
              <w:t xml:space="preserve">单侧颞下颌关节强直，张口困难 </w:t>
            </w:r>
            <w:r w:rsidRPr="005E0ED2">
              <w:rPr>
                <w:rFonts w:ascii="Times New Roman" w:eastAsia="Times New Roman"/>
                <w:sz w:val="18"/>
              </w:rPr>
              <w:t xml:space="preserve">I </w:t>
            </w:r>
            <w:r w:rsidRPr="005E0ED2">
              <w:rPr>
                <w:sz w:val="18"/>
              </w:rPr>
              <w:t>度</w:t>
            </w:r>
          </w:p>
        </w:tc>
        <w:tc>
          <w:tcPr>
            <w:tcW w:w="849" w:type="dxa"/>
          </w:tcPr>
          <w:p w14:paraId="67705709" w14:textId="77777777" w:rsidR="000D0F52" w:rsidRPr="005E0ED2" w:rsidRDefault="000D0F52" w:rsidP="009623E7">
            <w:pPr>
              <w:pStyle w:val="TableParagraph"/>
              <w:spacing w:line="210" w:lineRule="exact"/>
              <w:ind w:left="202" w:right="192"/>
              <w:jc w:val="center"/>
              <w:rPr>
                <w:sz w:val="18"/>
              </w:rPr>
            </w:pPr>
            <w:r w:rsidRPr="005E0ED2">
              <w:rPr>
                <w:rFonts w:ascii="Times New Roman" w:eastAsia="Times New Roman"/>
                <w:sz w:val="18"/>
              </w:rPr>
              <w:t xml:space="preserve">10 </w:t>
            </w:r>
            <w:r w:rsidRPr="005E0ED2">
              <w:rPr>
                <w:sz w:val="18"/>
              </w:rPr>
              <w:t>级</w:t>
            </w:r>
          </w:p>
        </w:tc>
        <w:tc>
          <w:tcPr>
            <w:tcW w:w="2660" w:type="dxa"/>
          </w:tcPr>
          <w:p w14:paraId="5BC7E9D5" w14:textId="77777777" w:rsidR="000D0F52" w:rsidRPr="005E0ED2" w:rsidRDefault="000D0F52" w:rsidP="009623E7">
            <w:pPr>
              <w:pStyle w:val="TableParagraph"/>
              <w:spacing w:before="23" w:line="198" w:lineRule="exact"/>
              <w:ind w:left="108"/>
              <w:rPr>
                <w:rFonts w:ascii="Times New Roman"/>
                <w:sz w:val="18"/>
              </w:rPr>
            </w:pPr>
            <w:r w:rsidRPr="005E0ED2">
              <w:rPr>
                <w:rFonts w:ascii="Times New Roman"/>
                <w:sz w:val="18"/>
              </w:rPr>
              <w:t>s7103A.881/2;b710.1</w:t>
            </w:r>
          </w:p>
        </w:tc>
      </w:tr>
    </w:tbl>
    <w:p w14:paraId="1D891868" w14:textId="77777777" w:rsidR="000D0F52" w:rsidRPr="005E0ED2" w:rsidRDefault="000D0F52" w:rsidP="009623E7">
      <w:pPr>
        <w:spacing w:before="38" w:line="324" w:lineRule="auto"/>
        <w:ind w:left="496" w:right="463"/>
        <w:rPr>
          <w:sz w:val="18"/>
        </w:rPr>
      </w:pPr>
      <w:r w:rsidRPr="005E0ED2">
        <w:rPr>
          <w:sz w:val="18"/>
        </w:rPr>
        <w:t>表注：张口困难判定及测量方法是以患者自身的食指、中指、无名指并列垂直置入上、下中切牙切缘间测量。正常张口度指张口时上述三指可垂直置入上、下切牙切缘间（</w:t>
      </w:r>
      <w:r w:rsidRPr="005E0ED2">
        <w:rPr>
          <w:spacing w:val="-11"/>
          <w:sz w:val="18"/>
        </w:rPr>
        <w:t>相当于</w:t>
      </w:r>
      <w:r w:rsidRPr="005E0ED2">
        <w:rPr>
          <w:spacing w:val="-11"/>
          <w:sz w:val="18"/>
        </w:rPr>
        <w:t xml:space="preserve"> </w:t>
      </w:r>
      <w:r w:rsidRPr="005E0ED2">
        <w:rPr>
          <w:rFonts w:eastAsia="Times New Roman"/>
          <w:sz w:val="18"/>
        </w:rPr>
        <w:t xml:space="preserve">4.5cm </w:t>
      </w:r>
      <w:r w:rsidRPr="005E0ED2">
        <w:rPr>
          <w:sz w:val="18"/>
        </w:rPr>
        <w:t>左右）；</w:t>
      </w:r>
      <w:r w:rsidRPr="005E0ED2">
        <w:rPr>
          <w:spacing w:val="-9"/>
          <w:sz w:val="18"/>
        </w:rPr>
        <w:t>张口困难</w:t>
      </w:r>
      <w:r w:rsidRPr="005E0ED2">
        <w:rPr>
          <w:spacing w:val="-9"/>
          <w:sz w:val="18"/>
        </w:rPr>
        <w:t xml:space="preserve"> </w:t>
      </w:r>
      <w:r w:rsidRPr="005E0ED2">
        <w:rPr>
          <w:rFonts w:eastAsia="Times New Roman"/>
          <w:sz w:val="18"/>
        </w:rPr>
        <w:t xml:space="preserve">I </w:t>
      </w:r>
      <w:r w:rsidRPr="005E0ED2">
        <w:rPr>
          <w:spacing w:val="-2"/>
          <w:sz w:val="18"/>
        </w:rPr>
        <w:t>度指大张口时，只能垂直置入</w:t>
      </w:r>
      <w:r w:rsidRPr="005E0ED2">
        <w:rPr>
          <w:sz w:val="18"/>
        </w:rPr>
        <w:t>食指和中指（</w:t>
      </w:r>
      <w:r w:rsidRPr="005E0ED2">
        <w:rPr>
          <w:spacing w:val="-12"/>
          <w:sz w:val="18"/>
        </w:rPr>
        <w:t>相当于</w:t>
      </w:r>
      <w:r w:rsidRPr="005E0ED2">
        <w:rPr>
          <w:spacing w:val="-12"/>
          <w:sz w:val="18"/>
        </w:rPr>
        <w:t xml:space="preserve"> </w:t>
      </w:r>
      <w:r w:rsidRPr="005E0ED2">
        <w:rPr>
          <w:rFonts w:eastAsia="Times New Roman"/>
          <w:sz w:val="18"/>
        </w:rPr>
        <w:t xml:space="preserve">3cm </w:t>
      </w:r>
      <w:r w:rsidRPr="005E0ED2">
        <w:rPr>
          <w:sz w:val="18"/>
        </w:rPr>
        <w:t>左右）；</w:t>
      </w:r>
      <w:r w:rsidRPr="005E0ED2">
        <w:rPr>
          <w:spacing w:val="-9"/>
          <w:sz w:val="18"/>
        </w:rPr>
        <w:t>张口困难</w:t>
      </w:r>
      <w:r w:rsidRPr="005E0ED2">
        <w:rPr>
          <w:spacing w:val="-9"/>
          <w:sz w:val="18"/>
        </w:rPr>
        <w:t xml:space="preserve"> </w:t>
      </w:r>
      <w:r w:rsidRPr="005E0ED2">
        <w:rPr>
          <w:rFonts w:eastAsia="Times New Roman"/>
          <w:sz w:val="18"/>
        </w:rPr>
        <w:t xml:space="preserve">II </w:t>
      </w:r>
      <w:r w:rsidRPr="005E0ED2">
        <w:rPr>
          <w:sz w:val="18"/>
        </w:rPr>
        <w:t>度指大张口时，只能垂直置入食指（</w:t>
      </w:r>
      <w:r w:rsidRPr="005E0ED2">
        <w:rPr>
          <w:spacing w:val="-11"/>
          <w:sz w:val="18"/>
        </w:rPr>
        <w:t>相当于</w:t>
      </w:r>
      <w:r w:rsidRPr="005E0ED2">
        <w:rPr>
          <w:spacing w:val="-11"/>
          <w:sz w:val="18"/>
        </w:rPr>
        <w:t xml:space="preserve"> </w:t>
      </w:r>
      <w:r w:rsidRPr="005E0ED2">
        <w:rPr>
          <w:rFonts w:eastAsia="Times New Roman"/>
          <w:sz w:val="18"/>
        </w:rPr>
        <w:t xml:space="preserve">1.7cm </w:t>
      </w:r>
      <w:r w:rsidRPr="005E0ED2">
        <w:rPr>
          <w:sz w:val="18"/>
        </w:rPr>
        <w:t>左右）；</w:t>
      </w:r>
      <w:r w:rsidRPr="005E0ED2">
        <w:rPr>
          <w:spacing w:val="-9"/>
          <w:sz w:val="18"/>
        </w:rPr>
        <w:t>张口困难</w:t>
      </w:r>
      <w:r w:rsidRPr="005E0ED2">
        <w:rPr>
          <w:spacing w:val="-9"/>
          <w:sz w:val="18"/>
        </w:rPr>
        <w:t xml:space="preserve"> </w:t>
      </w:r>
      <w:r w:rsidRPr="005E0ED2">
        <w:rPr>
          <w:rFonts w:eastAsia="Times New Roman"/>
          <w:sz w:val="18"/>
        </w:rPr>
        <w:t xml:space="preserve">III </w:t>
      </w:r>
      <w:r w:rsidRPr="005E0ED2">
        <w:rPr>
          <w:sz w:val="18"/>
        </w:rPr>
        <w:t>度指大张口时，上、下切牙间距小于食指之横径。</w:t>
      </w:r>
    </w:p>
    <w:p w14:paraId="2F7A0D2C" w14:textId="77777777" w:rsidR="000D0F52" w:rsidRPr="005E0ED2" w:rsidRDefault="000D0F52" w:rsidP="009623E7">
      <w:pPr>
        <w:pStyle w:val="12"/>
        <w:numPr>
          <w:ilvl w:val="2"/>
          <w:numId w:val="23"/>
        </w:numPr>
        <w:tabs>
          <w:tab w:val="left" w:pos="1128"/>
        </w:tabs>
        <w:autoSpaceDE w:val="0"/>
        <w:autoSpaceDN w:val="0"/>
        <w:spacing w:before="143" w:after="0"/>
        <w:ind w:left="1127" w:hanging="631"/>
        <w:jc w:val="left"/>
      </w:pPr>
      <w:r w:rsidRPr="005E0ED2">
        <w:rPr>
          <w:spacing w:val="-3"/>
        </w:rPr>
        <w:t>上肢的结构损伤，手功能或关节功能障碍</w:t>
      </w:r>
    </w:p>
    <w:p w14:paraId="78581E15" w14:textId="77777777" w:rsidR="000D0F52" w:rsidRPr="005E0ED2" w:rsidRDefault="000D0F52" w:rsidP="009623E7">
      <w:pPr>
        <w:pStyle w:val="BodyText"/>
        <w:spacing w:before="7"/>
        <w:rPr>
          <w:rFonts w:ascii="黑体"/>
          <w:sz w:val="15"/>
        </w:rPr>
      </w:pPr>
    </w:p>
    <w:p w14:paraId="6787084F" w14:textId="77777777" w:rsidR="000D0F52" w:rsidRPr="005E0ED2" w:rsidRDefault="000D0F52" w:rsidP="009623E7">
      <w:pPr>
        <w:pStyle w:val="BodyText"/>
        <w:spacing w:after="20"/>
        <w:ind w:left="65" w:right="2"/>
        <w:jc w:val="center"/>
        <w:rPr>
          <w:rFonts w:ascii="黑体" w:eastAsia="黑体"/>
        </w:rPr>
      </w:pPr>
      <w:r w:rsidRPr="005E0ED2">
        <w:rPr>
          <w:rFonts w:ascii="黑体" w:eastAsia="黑体" w:hint="eastAsia"/>
        </w:rPr>
        <w:t>表27</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970"/>
        <w:gridCol w:w="835"/>
        <w:gridCol w:w="2619"/>
      </w:tblGrid>
      <w:tr w:rsidR="000D0F52" w:rsidRPr="005E0ED2" w14:paraId="20F02040" w14:textId="77777777" w:rsidTr="000D0F52">
        <w:trPr>
          <w:trHeight w:val="239"/>
        </w:trPr>
        <w:tc>
          <w:tcPr>
            <w:tcW w:w="5970" w:type="dxa"/>
          </w:tcPr>
          <w:p w14:paraId="4256A221" w14:textId="77777777" w:rsidR="000D0F52" w:rsidRPr="005E0ED2" w:rsidRDefault="000D0F52" w:rsidP="009623E7">
            <w:pPr>
              <w:pStyle w:val="TableParagraph"/>
              <w:spacing w:before="12" w:line="208" w:lineRule="exact"/>
              <w:ind w:left="2603" w:right="2596"/>
              <w:jc w:val="center"/>
              <w:rPr>
                <w:sz w:val="18"/>
              </w:rPr>
            </w:pPr>
            <w:r w:rsidRPr="005E0ED2">
              <w:rPr>
                <w:sz w:val="18"/>
              </w:rPr>
              <w:t>伤残条目</w:t>
            </w:r>
          </w:p>
        </w:tc>
        <w:tc>
          <w:tcPr>
            <w:tcW w:w="835" w:type="dxa"/>
          </w:tcPr>
          <w:p w14:paraId="1096A741" w14:textId="77777777" w:rsidR="000D0F52" w:rsidRPr="005E0ED2" w:rsidRDefault="000D0F52" w:rsidP="009623E7">
            <w:pPr>
              <w:pStyle w:val="TableParagraph"/>
              <w:spacing w:before="12" w:line="208" w:lineRule="exact"/>
              <w:ind w:left="191" w:right="182"/>
              <w:jc w:val="center"/>
              <w:rPr>
                <w:sz w:val="18"/>
              </w:rPr>
            </w:pPr>
            <w:r w:rsidRPr="005E0ED2">
              <w:rPr>
                <w:sz w:val="18"/>
              </w:rPr>
              <w:t>等级</w:t>
            </w:r>
          </w:p>
        </w:tc>
        <w:tc>
          <w:tcPr>
            <w:tcW w:w="2619" w:type="dxa"/>
          </w:tcPr>
          <w:p w14:paraId="7E9B253A" w14:textId="77777777" w:rsidR="000D0F52" w:rsidRPr="005E0ED2" w:rsidRDefault="000D0F52" w:rsidP="009623E7">
            <w:pPr>
              <w:pStyle w:val="TableParagraph"/>
              <w:spacing w:before="12" w:line="208" w:lineRule="exact"/>
              <w:ind w:left="928" w:right="916"/>
              <w:jc w:val="center"/>
              <w:rPr>
                <w:sz w:val="18"/>
              </w:rPr>
            </w:pPr>
            <w:r w:rsidRPr="005E0ED2">
              <w:rPr>
                <w:sz w:val="18"/>
              </w:rPr>
              <w:t>伤残代码</w:t>
            </w:r>
          </w:p>
        </w:tc>
      </w:tr>
      <w:tr w:rsidR="000D0F52" w:rsidRPr="005E0ED2" w14:paraId="6AF3BCE2" w14:textId="77777777" w:rsidTr="000D0F52">
        <w:trPr>
          <w:trHeight w:val="239"/>
        </w:trPr>
        <w:tc>
          <w:tcPr>
            <w:tcW w:w="5970" w:type="dxa"/>
          </w:tcPr>
          <w:p w14:paraId="37120C98" w14:textId="77777777" w:rsidR="000D0F52" w:rsidRPr="005E0ED2" w:rsidRDefault="000D0F52" w:rsidP="009623E7">
            <w:pPr>
              <w:pStyle w:val="TableParagraph"/>
              <w:spacing w:before="12" w:line="208" w:lineRule="exact"/>
              <w:rPr>
                <w:sz w:val="18"/>
              </w:rPr>
            </w:pPr>
            <w:r w:rsidRPr="005E0ED2">
              <w:rPr>
                <w:sz w:val="18"/>
              </w:rPr>
              <w:t>双手完全缺失</w:t>
            </w:r>
          </w:p>
        </w:tc>
        <w:tc>
          <w:tcPr>
            <w:tcW w:w="835" w:type="dxa"/>
          </w:tcPr>
          <w:p w14:paraId="4A79F8C9" w14:textId="77777777" w:rsidR="000D0F52" w:rsidRPr="005E0ED2" w:rsidRDefault="000D0F52" w:rsidP="009623E7">
            <w:pPr>
              <w:pStyle w:val="TableParagraph"/>
              <w:spacing w:before="12" w:line="208" w:lineRule="exact"/>
              <w:ind w:left="196" w:right="182"/>
              <w:jc w:val="center"/>
              <w:rPr>
                <w:sz w:val="18"/>
              </w:rPr>
            </w:pPr>
            <w:r w:rsidRPr="005E0ED2">
              <w:rPr>
                <w:rFonts w:ascii="Times New Roman" w:eastAsia="Times New Roman"/>
                <w:sz w:val="18"/>
              </w:rPr>
              <w:t xml:space="preserve">4 </w:t>
            </w:r>
            <w:r w:rsidRPr="005E0ED2">
              <w:rPr>
                <w:sz w:val="18"/>
              </w:rPr>
              <w:t>级</w:t>
            </w:r>
          </w:p>
        </w:tc>
        <w:tc>
          <w:tcPr>
            <w:tcW w:w="2619" w:type="dxa"/>
          </w:tcPr>
          <w:p w14:paraId="444A217E" w14:textId="77777777" w:rsidR="000D0F52" w:rsidRPr="005E0ED2" w:rsidRDefault="000D0F52" w:rsidP="009623E7">
            <w:pPr>
              <w:pStyle w:val="TableParagraph"/>
              <w:spacing w:before="23" w:line="196" w:lineRule="exact"/>
              <w:ind w:left="110"/>
              <w:rPr>
                <w:rFonts w:ascii="Times New Roman"/>
                <w:sz w:val="18"/>
              </w:rPr>
            </w:pPr>
            <w:r w:rsidRPr="005E0ED2">
              <w:rPr>
                <w:rFonts w:ascii="Times New Roman"/>
                <w:sz w:val="18"/>
              </w:rPr>
              <w:t>s7302.413</w:t>
            </w:r>
          </w:p>
        </w:tc>
      </w:tr>
      <w:tr w:rsidR="000D0F52" w:rsidRPr="005E0ED2" w14:paraId="02CB8FCD" w14:textId="77777777" w:rsidTr="000D0F52">
        <w:trPr>
          <w:trHeight w:val="239"/>
        </w:trPr>
        <w:tc>
          <w:tcPr>
            <w:tcW w:w="5970" w:type="dxa"/>
          </w:tcPr>
          <w:p w14:paraId="23A20956" w14:textId="77777777" w:rsidR="000D0F52" w:rsidRPr="005E0ED2" w:rsidRDefault="000D0F52" w:rsidP="009623E7">
            <w:pPr>
              <w:pStyle w:val="TableParagraph"/>
              <w:spacing w:line="208" w:lineRule="exact"/>
              <w:rPr>
                <w:sz w:val="18"/>
              </w:rPr>
            </w:pPr>
            <w:r w:rsidRPr="005E0ED2">
              <w:rPr>
                <w:sz w:val="18"/>
              </w:rPr>
              <w:t>双手完全丧失功能</w:t>
            </w:r>
          </w:p>
        </w:tc>
        <w:tc>
          <w:tcPr>
            <w:tcW w:w="835" w:type="dxa"/>
          </w:tcPr>
          <w:p w14:paraId="1A4CFCFD" w14:textId="77777777" w:rsidR="000D0F52" w:rsidRPr="005E0ED2" w:rsidRDefault="000D0F52" w:rsidP="009623E7">
            <w:pPr>
              <w:pStyle w:val="TableParagraph"/>
              <w:spacing w:line="208" w:lineRule="exact"/>
              <w:ind w:left="196" w:right="182"/>
              <w:jc w:val="center"/>
              <w:rPr>
                <w:sz w:val="18"/>
              </w:rPr>
            </w:pPr>
            <w:r w:rsidRPr="005E0ED2">
              <w:rPr>
                <w:rFonts w:ascii="Times New Roman" w:eastAsia="Times New Roman"/>
                <w:sz w:val="18"/>
              </w:rPr>
              <w:t xml:space="preserve">4 </w:t>
            </w:r>
            <w:r w:rsidRPr="005E0ED2">
              <w:rPr>
                <w:sz w:val="18"/>
              </w:rPr>
              <w:t>级</w:t>
            </w:r>
          </w:p>
        </w:tc>
        <w:tc>
          <w:tcPr>
            <w:tcW w:w="2619" w:type="dxa"/>
          </w:tcPr>
          <w:p w14:paraId="16923A19" w14:textId="77777777" w:rsidR="000D0F52" w:rsidRPr="005E0ED2" w:rsidRDefault="000D0F52" w:rsidP="009623E7">
            <w:pPr>
              <w:pStyle w:val="TableParagraph"/>
              <w:spacing w:before="23" w:line="196" w:lineRule="exact"/>
              <w:ind w:left="110"/>
              <w:rPr>
                <w:rFonts w:ascii="Times New Roman"/>
                <w:sz w:val="18"/>
              </w:rPr>
            </w:pPr>
            <w:r w:rsidRPr="005E0ED2">
              <w:rPr>
                <w:rFonts w:ascii="Times New Roman"/>
                <w:sz w:val="18"/>
              </w:rPr>
              <w:t>s7302.883;b710.4</w:t>
            </w:r>
          </w:p>
        </w:tc>
      </w:tr>
      <w:tr w:rsidR="000D0F52" w:rsidRPr="005E0ED2" w14:paraId="71E1BA16" w14:textId="77777777" w:rsidTr="000D0F52">
        <w:trPr>
          <w:trHeight w:val="480"/>
        </w:trPr>
        <w:tc>
          <w:tcPr>
            <w:tcW w:w="5970" w:type="dxa"/>
          </w:tcPr>
          <w:p w14:paraId="56586039" w14:textId="77777777" w:rsidR="000D0F52" w:rsidRPr="005E0ED2" w:rsidRDefault="000D0F52" w:rsidP="009623E7">
            <w:pPr>
              <w:pStyle w:val="TableParagraph"/>
              <w:spacing w:before="132"/>
              <w:rPr>
                <w:sz w:val="18"/>
              </w:rPr>
            </w:pPr>
            <w:r w:rsidRPr="005E0ED2">
              <w:rPr>
                <w:sz w:val="18"/>
              </w:rPr>
              <w:t>一手完全缺失，另一手完全丧失功能</w:t>
            </w:r>
          </w:p>
        </w:tc>
        <w:tc>
          <w:tcPr>
            <w:tcW w:w="835" w:type="dxa"/>
          </w:tcPr>
          <w:p w14:paraId="17703FC1" w14:textId="77777777" w:rsidR="000D0F52" w:rsidRPr="005E0ED2" w:rsidRDefault="000D0F52" w:rsidP="009623E7">
            <w:pPr>
              <w:pStyle w:val="TableParagraph"/>
              <w:spacing w:before="132"/>
              <w:ind w:left="196" w:right="182"/>
              <w:jc w:val="center"/>
              <w:rPr>
                <w:sz w:val="18"/>
              </w:rPr>
            </w:pPr>
            <w:r w:rsidRPr="005E0ED2">
              <w:rPr>
                <w:rFonts w:ascii="Times New Roman" w:eastAsia="Times New Roman"/>
                <w:sz w:val="18"/>
              </w:rPr>
              <w:t xml:space="preserve">4 </w:t>
            </w:r>
            <w:r w:rsidRPr="005E0ED2">
              <w:rPr>
                <w:sz w:val="18"/>
              </w:rPr>
              <w:t>级</w:t>
            </w:r>
          </w:p>
        </w:tc>
        <w:tc>
          <w:tcPr>
            <w:tcW w:w="2619" w:type="dxa"/>
          </w:tcPr>
          <w:p w14:paraId="484A9FD0" w14:textId="77777777" w:rsidR="000D0F52" w:rsidRPr="005E0ED2" w:rsidRDefault="000D0F52" w:rsidP="009623E7">
            <w:pPr>
              <w:pStyle w:val="TableParagraph"/>
              <w:spacing w:before="12" w:line="230" w:lineRule="atLeast"/>
              <w:ind w:left="110" w:right="1048"/>
              <w:rPr>
                <w:rFonts w:ascii="Times New Roman" w:eastAsia="Times New Roman"/>
                <w:sz w:val="18"/>
              </w:rPr>
            </w:pPr>
            <w:r w:rsidRPr="005E0ED2">
              <w:rPr>
                <w:rFonts w:ascii="Times New Roman" w:eastAsia="Times New Roman"/>
                <w:sz w:val="18"/>
              </w:rPr>
              <w:t>s7302.411/2</w:t>
            </w:r>
            <w:r w:rsidRPr="005E0ED2">
              <w:rPr>
                <w:sz w:val="18"/>
              </w:rPr>
              <w:t xml:space="preserve">， </w:t>
            </w:r>
            <w:r w:rsidRPr="005E0ED2">
              <w:rPr>
                <w:rFonts w:ascii="Times New Roman" w:eastAsia="Times New Roman"/>
                <w:sz w:val="18"/>
              </w:rPr>
              <w:t>s7302.882/1;b710.4</w:t>
            </w:r>
          </w:p>
        </w:tc>
      </w:tr>
      <w:tr w:rsidR="000D0F52" w:rsidRPr="005E0ED2" w14:paraId="55F2F612" w14:textId="77777777" w:rsidTr="000D0F52">
        <w:trPr>
          <w:trHeight w:val="239"/>
        </w:trPr>
        <w:tc>
          <w:tcPr>
            <w:tcW w:w="5970" w:type="dxa"/>
          </w:tcPr>
          <w:p w14:paraId="7BACE1CA" w14:textId="77777777" w:rsidR="000D0F52" w:rsidRPr="005E0ED2" w:rsidRDefault="000D0F52" w:rsidP="009623E7">
            <w:pPr>
              <w:pStyle w:val="TableParagraph"/>
              <w:spacing w:line="208" w:lineRule="exact"/>
              <w:rPr>
                <w:rFonts w:ascii="Times New Roman" w:eastAsia="Times New Roman"/>
                <w:sz w:val="18"/>
              </w:rPr>
            </w:pPr>
            <w:r w:rsidRPr="005E0ED2">
              <w:rPr>
                <w:sz w:val="18"/>
              </w:rPr>
              <w:t xml:space="preserve">双手缺失（或丧失功能）大于等于 </w:t>
            </w:r>
            <w:r w:rsidRPr="005E0ED2">
              <w:rPr>
                <w:rFonts w:ascii="Times New Roman" w:eastAsia="Times New Roman"/>
                <w:sz w:val="18"/>
              </w:rPr>
              <w:t>90%</w:t>
            </w:r>
          </w:p>
        </w:tc>
        <w:tc>
          <w:tcPr>
            <w:tcW w:w="835" w:type="dxa"/>
          </w:tcPr>
          <w:p w14:paraId="325EEFB4" w14:textId="77777777" w:rsidR="000D0F52" w:rsidRPr="005E0ED2" w:rsidRDefault="000D0F52" w:rsidP="009623E7">
            <w:pPr>
              <w:pStyle w:val="TableParagraph"/>
              <w:spacing w:line="208" w:lineRule="exact"/>
              <w:ind w:left="196" w:right="182"/>
              <w:jc w:val="center"/>
              <w:rPr>
                <w:sz w:val="18"/>
              </w:rPr>
            </w:pPr>
            <w:r w:rsidRPr="005E0ED2">
              <w:rPr>
                <w:rFonts w:ascii="Times New Roman" w:eastAsia="Times New Roman"/>
                <w:sz w:val="18"/>
              </w:rPr>
              <w:t xml:space="preserve">5 </w:t>
            </w:r>
            <w:r w:rsidRPr="005E0ED2">
              <w:rPr>
                <w:sz w:val="18"/>
              </w:rPr>
              <w:t>级</w:t>
            </w:r>
          </w:p>
        </w:tc>
        <w:tc>
          <w:tcPr>
            <w:tcW w:w="2619" w:type="dxa"/>
          </w:tcPr>
          <w:p w14:paraId="7F1EA6D3" w14:textId="77777777" w:rsidR="000D0F52" w:rsidRPr="005E0ED2" w:rsidRDefault="000D0F52" w:rsidP="009623E7">
            <w:pPr>
              <w:pStyle w:val="TableParagraph"/>
              <w:spacing w:before="23" w:line="196" w:lineRule="exact"/>
              <w:ind w:left="110"/>
              <w:rPr>
                <w:rFonts w:ascii="Times New Roman"/>
                <w:sz w:val="18"/>
              </w:rPr>
            </w:pPr>
            <w:r w:rsidRPr="005E0ED2">
              <w:rPr>
                <w:rFonts w:ascii="Times New Roman"/>
                <w:sz w:val="18"/>
              </w:rPr>
              <w:t>s7302.323Y/ s7302.883;b710.3Y</w:t>
            </w:r>
          </w:p>
        </w:tc>
      </w:tr>
      <w:tr w:rsidR="000D0F52" w:rsidRPr="005E0ED2" w14:paraId="4FB3E548" w14:textId="77777777" w:rsidTr="000D0F52">
        <w:trPr>
          <w:trHeight w:val="241"/>
        </w:trPr>
        <w:tc>
          <w:tcPr>
            <w:tcW w:w="5970" w:type="dxa"/>
          </w:tcPr>
          <w:p w14:paraId="64D6EF79" w14:textId="77777777" w:rsidR="000D0F52" w:rsidRPr="005E0ED2" w:rsidRDefault="000D0F52" w:rsidP="009623E7">
            <w:pPr>
              <w:pStyle w:val="TableParagraph"/>
              <w:spacing w:before="14" w:line="208" w:lineRule="exact"/>
              <w:rPr>
                <w:rFonts w:ascii="Times New Roman" w:eastAsia="Times New Roman"/>
                <w:sz w:val="18"/>
              </w:rPr>
            </w:pPr>
            <w:r w:rsidRPr="005E0ED2">
              <w:rPr>
                <w:sz w:val="18"/>
              </w:rPr>
              <w:t xml:space="preserve">双手缺失（或丧失功能）大于等于 </w:t>
            </w:r>
            <w:r w:rsidRPr="005E0ED2">
              <w:rPr>
                <w:rFonts w:ascii="Times New Roman" w:eastAsia="Times New Roman"/>
                <w:sz w:val="18"/>
              </w:rPr>
              <w:t>70%</w:t>
            </w:r>
          </w:p>
        </w:tc>
        <w:tc>
          <w:tcPr>
            <w:tcW w:w="835" w:type="dxa"/>
          </w:tcPr>
          <w:p w14:paraId="24ADD41E" w14:textId="77777777" w:rsidR="000D0F52" w:rsidRPr="005E0ED2" w:rsidRDefault="000D0F52" w:rsidP="009623E7">
            <w:pPr>
              <w:pStyle w:val="TableParagraph"/>
              <w:spacing w:before="14" w:line="208" w:lineRule="exact"/>
              <w:ind w:left="196" w:right="182"/>
              <w:jc w:val="center"/>
              <w:rPr>
                <w:sz w:val="18"/>
              </w:rPr>
            </w:pPr>
            <w:r w:rsidRPr="005E0ED2">
              <w:rPr>
                <w:rFonts w:ascii="Times New Roman" w:eastAsia="Times New Roman"/>
                <w:sz w:val="18"/>
              </w:rPr>
              <w:t xml:space="preserve">6 </w:t>
            </w:r>
            <w:r w:rsidRPr="005E0ED2">
              <w:rPr>
                <w:sz w:val="18"/>
              </w:rPr>
              <w:t>级</w:t>
            </w:r>
          </w:p>
        </w:tc>
        <w:tc>
          <w:tcPr>
            <w:tcW w:w="2619" w:type="dxa"/>
          </w:tcPr>
          <w:p w14:paraId="3BAF509A" w14:textId="77777777" w:rsidR="000D0F52" w:rsidRPr="005E0ED2" w:rsidRDefault="000D0F52" w:rsidP="009623E7">
            <w:pPr>
              <w:pStyle w:val="TableParagraph"/>
              <w:spacing w:before="26" w:line="196" w:lineRule="exact"/>
              <w:ind w:left="110"/>
              <w:rPr>
                <w:rFonts w:ascii="Times New Roman"/>
                <w:sz w:val="18"/>
              </w:rPr>
            </w:pPr>
            <w:r w:rsidRPr="005E0ED2">
              <w:rPr>
                <w:rFonts w:ascii="Times New Roman"/>
                <w:sz w:val="18"/>
              </w:rPr>
              <w:t>s7302.323Z/ s7302.883;b710.3Z</w:t>
            </w:r>
          </w:p>
        </w:tc>
      </w:tr>
      <w:tr w:rsidR="000D0F52" w:rsidRPr="005E0ED2" w14:paraId="1B8F4523" w14:textId="77777777" w:rsidTr="000D0F52">
        <w:trPr>
          <w:trHeight w:val="239"/>
        </w:trPr>
        <w:tc>
          <w:tcPr>
            <w:tcW w:w="5970" w:type="dxa"/>
          </w:tcPr>
          <w:p w14:paraId="436FE3FB" w14:textId="77777777" w:rsidR="000D0F52" w:rsidRPr="005E0ED2" w:rsidRDefault="000D0F52" w:rsidP="009623E7">
            <w:pPr>
              <w:pStyle w:val="TableParagraph"/>
              <w:spacing w:before="12" w:line="208" w:lineRule="exact"/>
              <w:rPr>
                <w:rFonts w:ascii="Times New Roman" w:eastAsia="Times New Roman"/>
                <w:sz w:val="18"/>
              </w:rPr>
            </w:pPr>
            <w:r w:rsidRPr="005E0ED2">
              <w:rPr>
                <w:sz w:val="18"/>
              </w:rPr>
              <w:t xml:space="preserve">双手缺失（或丧失功能）大于等于 </w:t>
            </w:r>
            <w:r w:rsidRPr="005E0ED2">
              <w:rPr>
                <w:rFonts w:ascii="Times New Roman" w:eastAsia="Times New Roman"/>
                <w:sz w:val="18"/>
              </w:rPr>
              <w:t>50%</w:t>
            </w:r>
          </w:p>
        </w:tc>
        <w:tc>
          <w:tcPr>
            <w:tcW w:w="835" w:type="dxa"/>
          </w:tcPr>
          <w:p w14:paraId="3689F272" w14:textId="77777777" w:rsidR="000D0F52" w:rsidRPr="005E0ED2" w:rsidRDefault="000D0F52" w:rsidP="009623E7">
            <w:pPr>
              <w:pStyle w:val="TableParagraph"/>
              <w:spacing w:before="12" w:line="208" w:lineRule="exact"/>
              <w:ind w:left="196" w:right="182"/>
              <w:jc w:val="center"/>
              <w:rPr>
                <w:sz w:val="18"/>
              </w:rPr>
            </w:pPr>
            <w:r w:rsidRPr="005E0ED2">
              <w:rPr>
                <w:rFonts w:ascii="Times New Roman" w:eastAsia="Times New Roman"/>
                <w:sz w:val="18"/>
              </w:rPr>
              <w:t xml:space="preserve">7 </w:t>
            </w:r>
            <w:r w:rsidRPr="005E0ED2">
              <w:rPr>
                <w:sz w:val="18"/>
              </w:rPr>
              <w:t>级</w:t>
            </w:r>
          </w:p>
        </w:tc>
        <w:tc>
          <w:tcPr>
            <w:tcW w:w="2619" w:type="dxa"/>
          </w:tcPr>
          <w:p w14:paraId="6526C638" w14:textId="77777777" w:rsidR="000D0F52" w:rsidRPr="005E0ED2" w:rsidRDefault="000D0F52" w:rsidP="009623E7">
            <w:pPr>
              <w:pStyle w:val="TableParagraph"/>
              <w:spacing w:before="23" w:line="196" w:lineRule="exact"/>
              <w:ind w:left="110"/>
              <w:rPr>
                <w:rFonts w:ascii="Times New Roman"/>
                <w:sz w:val="18"/>
              </w:rPr>
            </w:pPr>
            <w:r w:rsidRPr="005E0ED2">
              <w:rPr>
                <w:rFonts w:ascii="Times New Roman"/>
                <w:sz w:val="18"/>
              </w:rPr>
              <w:t>s7302.323/ s7302.883;b710.3</w:t>
            </w:r>
          </w:p>
        </w:tc>
      </w:tr>
      <w:tr w:rsidR="000D0F52" w:rsidRPr="005E0ED2" w14:paraId="295173DD" w14:textId="77777777" w:rsidTr="000D0F52">
        <w:trPr>
          <w:trHeight w:val="479"/>
        </w:trPr>
        <w:tc>
          <w:tcPr>
            <w:tcW w:w="5970" w:type="dxa"/>
          </w:tcPr>
          <w:p w14:paraId="625C0DAE" w14:textId="77777777" w:rsidR="000D0F52" w:rsidRPr="005E0ED2" w:rsidRDefault="000D0F52" w:rsidP="009623E7">
            <w:pPr>
              <w:pStyle w:val="TableParagraph"/>
              <w:spacing w:before="131"/>
              <w:rPr>
                <w:sz w:val="18"/>
              </w:rPr>
            </w:pPr>
            <w:proofErr w:type="gramStart"/>
            <w:r w:rsidRPr="005E0ED2">
              <w:rPr>
                <w:sz w:val="18"/>
              </w:rPr>
              <w:t>一</w:t>
            </w:r>
            <w:proofErr w:type="gramEnd"/>
            <w:r w:rsidRPr="005E0ED2">
              <w:rPr>
                <w:sz w:val="18"/>
              </w:rPr>
              <w:t>上肢三大关节中，有两个关节完全丧失功能</w:t>
            </w:r>
          </w:p>
        </w:tc>
        <w:tc>
          <w:tcPr>
            <w:tcW w:w="835" w:type="dxa"/>
          </w:tcPr>
          <w:p w14:paraId="0085AE5F" w14:textId="77777777" w:rsidR="000D0F52" w:rsidRPr="005E0ED2" w:rsidRDefault="000D0F52" w:rsidP="009623E7">
            <w:pPr>
              <w:pStyle w:val="TableParagraph"/>
              <w:spacing w:before="131"/>
              <w:ind w:left="196" w:right="182"/>
              <w:jc w:val="center"/>
              <w:rPr>
                <w:sz w:val="18"/>
              </w:rPr>
            </w:pPr>
            <w:r w:rsidRPr="005E0ED2">
              <w:rPr>
                <w:rFonts w:ascii="Times New Roman" w:eastAsia="Times New Roman"/>
                <w:sz w:val="18"/>
              </w:rPr>
              <w:t xml:space="preserve">7 </w:t>
            </w:r>
            <w:r w:rsidRPr="005E0ED2">
              <w:rPr>
                <w:sz w:val="18"/>
              </w:rPr>
              <w:t>级</w:t>
            </w:r>
          </w:p>
        </w:tc>
        <w:tc>
          <w:tcPr>
            <w:tcW w:w="2619" w:type="dxa"/>
          </w:tcPr>
          <w:p w14:paraId="237F240B" w14:textId="77777777" w:rsidR="000D0F52" w:rsidRPr="005E0ED2" w:rsidRDefault="000D0F52" w:rsidP="009623E7">
            <w:pPr>
              <w:pStyle w:val="TableParagraph"/>
              <w:spacing w:before="23"/>
              <w:ind w:left="110"/>
              <w:rPr>
                <w:rFonts w:ascii="Times New Roman"/>
                <w:sz w:val="18"/>
              </w:rPr>
            </w:pPr>
            <w:r w:rsidRPr="005E0ED2">
              <w:rPr>
                <w:rFonts w:ascii="Times New Roman"/>
                <w:sz w:val="18"/>
              </w:rPr>
              <w:t>s7201.881/2, s73001.881/2,</w:t>
            </w:r>
          </w:p>
          <w:p w14:paraId="5F966FF2" w14:textId="77777777" w:rsidR="000D0F52" w:rsidRPr="005E0ED2" w:rsidRDefault="000D0F52" w:rsidP="009623E7">
            <w:pPr>
              <w:pStyle w:val="TableParagraph"/>
              <w:spacing w:before="33" w:line="196" w:lineRule="exact"/>
              <w:ind w:left="110"/>
              <w:rPr>
                <w:rFonts w:ascii="Times New Roman"/>
                <w:sz w:val="18"/>
              </w:rPr>
            </w:pPr>
            <w:r w:rsidRPr="005E0ED2">
              <w:rPr>
                <w:rFonts w:ascii="Times New Roman"/>
                <w:sz w:val="18"/>
              </w:rPr>
              <w:t>s73011.881/2;b7100.4, b7101.3</w:t>
            </w:r>
          </w:p>
        </w:tc>
      </w:tr>
      <w:tr w:rsidR="000D0F52" w:rsidRPr="005E0ED2" w14:paraId="0588152F" w14:textId="77777777" w:rsidTr="000D0F52">
        <w:trPr>
          <w:trHeight w:val="239"/>
        </w:trPr>
        <w:tc>
          <w:tcPr>
            <w:tcW w:w="5970" w:type="dxa"/>
          </w:tcPr>
          <w:p w14:paraId="34D6B875" w14:textId="77777777" w:rsidR="000D0F52" w:rsidRPr="005E0ED2" w:rsidRDefault="000D0F52" w:rsidP="009623E7">
            <w:pPr>
              <w:pStyle w:val="TableParagraph"/>
              <w:spacing w:line="208" w:lineRule="exact"/>
              <w:rPr>
                <w:rFonts w:ascii="Times New Roman" w:eastAsia="Times New Roman"/>
                <w:sz w:val="18"/>
              </w:rPr>
            </w:pPr>
            <w:r w:rsidRPr="005E0ED2">
              <w:rPr>
                <w:sz w:val="18"/>
              </w:rPr>
              <w:t xml:space="preserve">双手缺失（或丧失功能）大于等于 </w:t>
            </w:r>
            <w:r w:rsidRPr="005E0ED2">
              <w:rPr>
                <w:rFonts w:ascii="Times New Roman" w:eastAsia="Times New Roman"/>
                <w:sz w:val="18"/>
              </w:rPr>
              <w:t>30%</w:t>
            </w:r>
          </w:p>
        </w:tc>
        <w:tc>
          <w:tcPr>
            <w:tcW w:w="835" w:type="dxa"/>
          </w:tcPr>
          <w:p w14:paraId="2C6F2BCF" w14:textId="77777777" w:rsidR="000D0F52" w:rsidRPr="005E0ED2" w:rsidRDefault="000D0F52" w:rsidP="009623E7">
            <w:pPr>
              <w:pStyle w:val="TableParagraph"/>
              <w:spacing w:line="208" w:lineRule="exact"/>
              <w:ind w:left="196" w:right="182"/>
              <w:jc w:val="center"/>
              <w:rPr>
                <w:sz w:val="18"/>
              </w:rPr>
            </w:pPr>
            <w:r w:rsidRPr="005E0ED2">
              <w:rPr>
                <w:rFonts w:ascii="Times New Roman" w:eastAsia="Times New Roman"/>
                <w:sz w:val="18"/>
              </w:rPr>
              <w:t xml:space="preserve">8 </w:t>
            </w:r>
            <w:r w:rsidRPr="005E0ED2">
              <w:rPr>
                <w:sz w:val="18"/>
              </w:rPr>
              <w:t>级</w:t>
            </w:r>
          </w:p>
        </w:tc>
        <w:tc>
          <w:tcPr>
            <w:tcW w:w="2619" w:type="dxa"/>
          </w:tcPr>
          <w:p w14:paraId="3FF06CBB" w14:textId="77777777" w:rsidR="000D0F52" w:rsidRPr="005E0ED2" w:rsidRDefault="000D0F52" w:rsidP="009623E7">
            <w:pPr>
              <w:pStyle w:val="TableParagraph"/>
              <w:spacing w:before="23" w:line="196" w:lineRule="exact"/>
              <w:ind w:left="110"/>
              <w:rPr>
                <w:rFonts w:ascii="Times New Roman"/>
                <w:sz w:val="18"/>
              </w:rPr>
            </w:pPr>
            <w:r w:rsidRPr="005E0ED2">
              <w:rPr>
                <w:rFonts w:ascii="Times New Roman"/>
                <w:sz w:val="18"/>
              </w:rPr>
              <w:t>s7302.223/ s7302.883;b710.2</w:t>
            </w:r>
          </w:p>
        </w:tc>
      </w:tr>
      <w:tr w:rsidR="000D0F52" w:rsidRPr="005E0ED2" w14:paraId="0C159CE1" w14:textId="77777777" w:rsidTr="000D0F52">
        <w:trPr>
          <w:trHeight w:val="479"/>
        </w:trPr>
        <w:tc>
          <w:tcPr>
            <w:tcW w:w="5970" w:type="dxa"/>
          </w:tcPr>
          <w:p w14:paraId="50A157FB" w14:textId="77777777" w:rsidR="000D0F52" w:rsidRPr="005E0ED2" w:rsidRDefault="000D0F52" w:rsidP="009623E7">
            <w:pPr>
              <w:pStyle w:val="TableParagraph"/>
              <w:spacing w:before="132"/>
              <w:rPr>
                <w:sz w:val="18"/>
              </w:rPr>
            </w:pPr>
            <w:proofErr w:type="gramStart"/>
            <w:r w:rsidRPr="005E0ED2">
              <w:rPr>
                <w:sz w:val="18"/>
              </w:rPr>
              <w:t>一</w:t>
            </w:r>
            <w:proofErr w:type="gramEnd"/>
            <w:r w:rsidRPr="005E0ED2">
              <w:rPr>
                <w:sz w:val="18"/>
              </w:rPr>
              <w:t>上肢三大关节中，有一个关节完全丧失功能</w:t>
            </w:r>
          </w:p>
        </w:tc>
        <w:tc>
          <w:tcPr>
            <w:tcW w:w="835" w:type="dxa"/>
          </w:tcPr>
          <w:p w14:paraId="58B922F5" w14:textId="77777777" w:rsidR="000D0F52" w:rsidRPr="005E0ED2" w:rsidRDefault="000D0F52" w:rsidP="009623E7">
            <w:pPr>
              <w:pStyle w:val="TableParagraph"/>
              <w:spacing w:before="132"/>
              <w:ind w:left="196" w:right="182"/>
              <w:jc w:val="center"/>
              <w:rPr>
                <w:sz w:val="18"/>
              </w:rPr>
            </w:pPr>
            <w:r w:rsidRPr="005E0ED2">
              <w:rPr>
                <w:rFonts w:ascii="Times New Roman" w:eastAsia="Times New Roman"/>
                <w:sz w:val="18"/>
              </w:rPr>
              <w:t xml:space="preserve">8 </w:t>
            </w:r>
            <w:r w:rsidRPr="005E0ED2">
              <w:rPr>
                <w:sz w:val="18"/>
              </w:rPr>
              <w:t>级</w:t>
            </w:r>
          </w:p>
        </w:tc>
        <w:tc>
          <w:tcPr>
            <w:tcW w:w="2619" w:type="dxa"/>
          </w:tcPr>
          <w:p w14:paraId="517EE4A0" w14:textId="77777777" w:rsidR="000D0F52" w:rsidRPr="005E0ED2" w:rsidRDefault="000D0F52" w:rsidP="009623E7">
            <w:pPr>
              <w:pStyle w:val="TableParagraph"/>
              <w:spacing w:before="0" w:line="240" w:lineRule="exact"/>
              <w:ind w:left="110" w:right="483"/>
              <w:rPr>
                <w:rFonts w:ascii="Times New Roman"/>
                <w:sz w:val="18"/>
              </w:rPr>
            </w:pPr>
            <w:r w:rsidRPr="005E0ED2">
              <w:rPr>
                <w:rFonts w:ascii="Times New Roman"/>
                <w:sz w:val="18"/>
              </w:rPr>
              <w:t>s7201.881/2, s73001.881/2, s73011.881/2;b7100.4</w:t>
            </w:r>
          </w:p>
        </w:tc>
      </w:tr>
      <w:tr w:rsidR="000D0F52" w:rsidRPr="005E0ED2" w14:paraId="01FA4DBE" w14:textId="77777777" w:rsidTr="000D0F52">
        <w:trPr>
          <w:trHeight w:val="239"/>
        </w:trPr>
        <w:tc>
          <w:tcPr>
            <w:tcW w:w="5970" w:type="dxa"/>
          </w:tcPr>
          <w:p w14:paraId="3430138B" w14:textId="77777777" w:rsidR="000D0F52" w:rsidRPr="005E0ED2" w:rsidRDefault="000D0F52" w:rsidP="009623E7">
            <w:pPr>
              <w:pStyle w:val="TableParagraph"/>
              <w:spacing w:line="208" w:lineRule="exact"/>
              <w:rPr>
                <w:rFonts w:ascii="Times New Roman" w:eastAsia="Times New Roman"/>
                <w:sz w:val="18"/>
              </w:rPr>
            </w:pPr>
            <w:r w:rsidRPr="005E0ED2">
              <w:rPr>
                <w:sz w:val="18"/>
              </w:rPr>
              <w:t xml:space="preserve">双上肢长度相差大于等于 </w:t>
            </w:r>
            <w:r w:rsidRPr="005E0ED2">
              <w:rPr>
                <w:rFonts w:ascii="Times New Roman" w:eastAsia="Times New Roman"/>
                <w:sz w:val="18"/>
              </w:rPr>
              <w:t>10cm</w:t>
            </w:r>
          </w:p>
        </w:tc>
        <w:tc>
          <w:tcPr>
            <w:tcW w:w="835" w:type="dxa"/>
          </w:tcPr>
          <w:p w14:paraId="336A90FE" w14:textId="77777777" w:rsidR="000D0F52" w:rsidRPr="005E0ED2" w:rsidRDefault="000D0F52" w:rsidP="009623E7">
            <w:pPr>
              <w:pStyle w:val="TableParagraph"/>
              <w:spacing w:line="208" w:lineRule="exact"/>
              <w:ind w:left="196" w:right="182"/>
              <w:jc w:val="center"/>
              <w:rPr>
                <w:sz w:val="18"/>
              </w:rPr>
            </w:pPr>
            <w:r w:rsidRPr="005E0ED2">
              <w:rPr>
                <w:rFonts w:ascii="Times New Roman" w:eastAsia="Times New Roman"/>
                <w:sz w:val="18"/>
              </w:rPr>
              <w:t xml:space="preserve">9 </w:t>
            </w:r>
            <w:r w:rsidRPr="005E0ED2">
              <w:rPr>
                <w:sz w:val="18"/>
              </w:rPr>
              <w:t>级</w:t>
            </w:r>
          </w:p>
        </w:tc>
        <w:tc>
          <w:tcPr>
            <w:tcW w:w="2619" w:type="dxa"/>
          </w:tcPr>
          <w:p w14:paraId="1A491D6B" w14:textId="77777777" w:rsidR="000D0F52" w:rsidRPr="005E0ED2" w:rsidRDefault="000D0F52" w:rsidP="009623E7">
            <w:pPr>
              <w:pStyle w:val="TableParagraph"/>
              <w:spacing w:before="23" w:line="196" w:lineRule="exact"/>
              <w:ind w:left="110"/>
              <w:rPr>
                <w:rFonts w:ascii="Times New Roman"/>
                <w:sz w:val="18"/>
              </w:rPr>
            </w:pPr>
            <w:r w:rsidRPr="005E0ED2">
              <w:rPr>
                <w:rFonts w:ascii="Times New Roman"/>
                <w:sz w:val="18"/>
              </w:rPr>
              <w:t>s730.363</w:t>
            </w:r>
          </w:p>
        </w:tc>
      </w:tr>
      <w:tr w:rsidR="000D0F52" w:rsidRPr="005E0ED2" w14:paraId="08FE6CFC" w14:textId="77777777" w:rsidTr="000D0F52">
        <w:trPr>
          <w:trHeight w:val="241"/>
        </w:trPr>
        <w:tc>
          <w:tcPr>
            <w:tcW w:w="5970" w:type="dxa"/>
          </w:tcPr>
          <w:p w14:paraId="7A852A84" w14:textId="77777777" w:rsidR="000D0F52" w:rsidRPr="005E0ED2" w:rsidRDefault="000D0F52" w:rsidP="009623E7">
            <w:pPr>
              <w:pStyle w:val="TableParagraph"/>
              <w:spacing w:before="14" w:line="208" w:lineRule="exact"/>
              <w:rPr>
                <w:rFonts w:ascii="Times New Roman" w:eastAsia="Times New Roman"/>
                <w:sz w:val="18"/>
              </w:rPr>
            </w:pPr>
            <w:r w:rsidRPr="005E0ED2">
              <w:rPr>
                <w:sz w:val="18"/>
              </w:rPr>
              <w:t xml:space="preserve">双手缺失（或丧失功能）大于等于 </w:t>
            </w:r>
            <w:r w:rsidRPr="005E0ED2">
              <w:rPr>
                <w:rFonts w:ascii="Times New Roman" w:eastAsia="Times New Roman"/>
                <w:sz w:val="18"/>
              </w:rPr>
              <w:t>10%</w:t>
            </w:r>
          </w:p>
        </w:tc>
        <w:tc>
          <w:tcPr>
            <w:tcW w:w="835" w:type="dxa"/>
          </w:tcPr>
          <w:p w14:paraId="61BD0882" w14:textId="77777777" w:rsidR="000D0F52" w:rsidRPr="005E0ED2" w:rsidRDefault="000D0F52" w:rsidP="009623E7">
            <w:pPr>
              <w:pStyle w:val="TableParagraph"/>
              <w:spacing w:before="14" w:line="208" w:lineRule="exact"/>
              <w:ind w:left="196" w:right="182"/>
              <w:jc w:val="center"/>
              <w:rPr>
                <w:sz w:val="18"/>
              </w:rPr>
            </w:pPr>
            <w:r w:rsidRPr="005E0ED2">
              <w:rPr>
                <w:rFonts w:ascii="Times New Roman" w:eastAsia="Times New Roman"/>
                <w:sz w:val="18"/>
              </w:rPr>
              <w:t xml:space="preserve">9 </w:t>
            </w:r>
            <w:r w:rsidRPr="005E0ED2">
              <w:rPr>
                <w:sz w:val="18"/>
              </w:rPr>
              <w:t>级</w:t>
            </w:r>
          </w:p>
        </w:tc>
        <w:tc>
          <w:tcPr>
            <w:tcW w:w="2619" w:type="dxa"/>
          </w:tcPr>
          <w:p w14:paraId="2BFC4C0E" w14:textId="77777777" w:rsidR="000D0F52" w:rsidRPr="005E0ED2" w:rsidRDefault="000D0F52" w:rsidP="009623E7">
            <w:pPr>
              <w:pStyle w:val="TableParagraph"/>
              <w:spacing w:before="26" w:line="196" w:lineRule="exact"/>
              <w:ind w:left="110"/>
              <w:rPr>
                <w:rFonts w:ascii="Times New Roman"/>
                <w:sz w:val="18"/>
              </w:rPr>
            </w:pPr>
            <w:r w:rsidRPr="005E0ED2">
              <w:rPr>
                <w:rFonts w:ascii="Times New Roman"/>
                <w:sz w:val="18"/>
              </w:rPr>
              <w:t>s7302.123Z/ s7302.883;b710.1Z</w:t>
            </w:r>
          </w:p>
        </w:tc>
      </w:tr>
      <w:tr w:rsidR="000D0F52" w:rsidRPr="005E0ED2" w14:paraId="352B3F1B" w14:textId="77777777" w:rsidTr="000D0F52">
        <w:trPr>
          <w:trHeight w:val="239"/>
        </w:trPr>
        <w:tc>
          <w:tcPr>
            <w:tcW w:w="5970" w:type="dxa"/>
          </w:tcPr>
          <w:p w14:paraId="23A7C65B" w14:textId="77777777" w:rsidR="000D0F52" w:rsidRPr="005E0ED2" w:rsidRDefault="000D0F52" w:rsidP="009623E7">
            <w:pPr>
              <w:pStyle w:val="TableParagraph"/>
              <w:spacing w:before="12" w:line="208" w:lineRule="exact"/>
              <w:rPr>
                <w:rFonts w:ascii="Times New Roman" w:eastAsia="Times New Roman"/>
                <w:sz w:val="18"/>
              </w:rPr>
            </w:pPr>
            <w:r w:rsidRPr="005E0ED2">
              <w:rPr>
                <w:sz w:val="18"/>
              </w:rPr>
              <w:t xml:space="preserve">双上肢长度相差大于等于 </w:t>
            </w:r>
            <w:r w:rsidRPr="005E0ED2">
              <w:rPr>
                <w:rFonts w:ascii="Times New Roman" w:eastAsia="Times New Roman"/>
                <w:sz w:val="18"/>
              </w:rPr>
              <w:t>4cm</w:t>
            </w:r>
          </w:p>
        </w:tc>
        <w:tc>
          <w:tcPr>
            <w:tcW w:w="835" w:type="dxa"/>
          </w:tcPr>
          <w:p w14:paraId="76715D7C" w14:textId="77777777" w:rsidR="000D0F52" w:rsidRPr="005E0ED2" w:rsidRDefault="000D0F52" w:rsidP="009623E7">
            <w:pPr>
              <w:pStyle w:val="TableParagraph"/>
              <w:spacing w:before="12" w:line="208" w:lineRule="exact"/>
              <w:ind w:left="196" w:right="182"/>
              <w:jc w:val="center"/>
              <w:rPr>
                <w:sz w:val="18"/>
              </w:rPr>
            </w:pPr>
            <w:r w:rsidRPr="005E0ED2">
              <w:rPr>
                <w:rFonts w:ascii="Times New Roman" w:eastAsia="Times New Roman"/>
                <w:sz w:val="18"/>
              </w:rPr>
              <w:t xml:space="preserve">10 </w:t>
            </w:r>
            <w:r w:rsidRPr="005E0ED2">
              <w:rPr>
                <w:sz w:val="18"/>
              </w:rPr>
              <w:t>级</w:t>
            </w:r>
          </w:p>
        </w:tc>
        <w:tc>
          <w:tcPr>
            <w:tcW w:w="2619" w:type="dxa"/>
          </w:tcPr>
          <w:p w14:paraId="761C425F" w14:textId="77777777" w:rsidR="000D0F52" w:rsidRPr="005E0ED2" w:rsidRDefault="000D0F52" w:rsidP="009623E7">
            <w:pPr>
              <w:pStyle w:val="TableParagraph"/>
              <w:spacing w:before="23" w:line="196" w:lineRule="exact"/>
              <w:ind w:left="110"/>
              <w:rPr>
                <w:rFonts w:ascii="Times New Roman"/>
                <w:sz w:val="18"/>
              </w:rPr>
            </w:pPr>
            <w:r w:rsidRPr="005E0ED2">
              <w:rPr>
                <w:rFonts w:ascii="Times New Roman"/>
                <w:sz w:val="18"/>
              </w:rPr>
              <w:t>s730.263</w:t>
            </w:r>
          </w:p>
        </w:tc>
      </w:tr>
    </w:tbl>
    <w:p w14:paraId="5720CDBE" w14:textId="77777777" w:rsidR="000D0F52" w:rsidRPr="005E0ED2" w:rsidRDefault="000D0F52" w:rsidP="009623E7">
      <w:pPr>
        <w:spacing w:line="196" w:lineRule="exact"/>
        <w:rPr>
          <w:sz w:val="18"/>
        </w:rPr>
        <w:sectPr w:rsidR="000D0F52" w:rsidRPr="005E0ED2">
          <w:headerReference w:type="even" r:id="rId32"/>
          <w:headerReference w:type="default" r:id="rId33"/>
          <w:footerReference w:type="default" r:id="rId34"/>
          <w:pgSz w:w="11910" w:h="16840"/>
          <w:pgMar w:top="1660" w:right="700" w:bottom="1340" w:left="920" w:header="1441" w:footer="1140" w:gutter="0"/>
          <w:cols w:space="720"/>
        </w:sectPr>
      </w:pPr>
    </w:p>
    <w:p w14:paraId="2081D12F" w14:textId="15640399" w:rsidR="000D0F52" w:rsidRPr="005E0ED2" w:rsidRDefault="000D0F52" w:rsidP="009623E7">
      <w:pPr>
        <w:pStyle w:val="BodyText"/>
        <w:spacing w:before="11"/>
        <w:rPr>
          <w:rFonts w:ascii="黑体"/>
          <w:sz w:val="3"/>
        </w:rPr>
      </w:pPr>
      <w:r w:rsidRPr="005E0ED2">
        <w:rPr>
          <w:noProof/>
          <w:lang w:val="en-US"/>
        </w:rPr>
        <mc:AlternateContent>
          <mc:Choice Requires="wps">
            <w:drawing>
              <wp:anchor distT="0" distB="0" distL="114300" distR="114300" simplePos="0" relativeHeight="251666432" behindDoc="0" locked="0" layoutInCell="1" allowOverlap="1" wp14:anchorId="476167AC" wp14:editId="6CFBDD41">
                <wp:simplePos x="0" y="0"/>
                <wp:positionH relativeFrom="page">
                  <wp:posOffset>697865</wp:posOffset>
                </wp:positionH>
                <wp:positionV relativeFrom="page">
                  <wp:posOffset>1216025</wp:posOffset>
                </wp:positionV>
                <wp:extent cx="5984240" cy="635"/>
                <wp:effectExtent l="12065" t="6350" r="13970" b="1206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4240" cy="63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372C35" id="Straight Connector 29"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95pt,95.75pt" to="526.15pt,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" strokeweight=".48pt">
                <w10:wrap anchorx="page" anchory="page"/>
              </v:line>
            </w:pict>
          </mc:Fallback>
        </mc:AlternateContent>
      </w:r>
    </w:p>
    <w:tbl>
      <w:tblPr>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970"/>
        <w:gridCol w:w="835"/>
        <w:gridCol w:w="2619"/>
      </w:tblGrid>
      <w:tr w:rsidR="000D0F52" w:rsidRPr="005E0ED2" w14:paraId="5C0D6452" w14:textId="77777777" w:rsidTr="000D0F52">
        <w:trPr>
          <w:trHeight w:val="239"/>
        </w:trPr>
        <w:tc>
          <w:tcPr>
            <w:tcW w:w="5970" w:type="dxa"/>
          </w:tcPr>
          <w:p w14:paraId="2F42C5C7" w14:textId="77777777" w:rsidR="000D0F52" w:rsidRPr="005E0ED2" w:rsidRDefault="000D0F52" w:rsidP="009623E7">
            <w:pPr>
              <w:pStyle w:val="TableParagraph"/>
              <w:spacing w:before="12" w:line="208" w:lineRule="exact"/>
              <w:ind w:left="2603" w:right="2595"/>
              <w:jc w:val="center"/>
              <w:rPr>
                <w:sz w:val="18"/>
              </w:rPr>
            </w:pPr>
            <w:r w:rsidRPr="005E0ED2">
              <w:rPr>
                <w:sz w:val="18"/>
              </w:rPr>
              <w:t>伤残条目</w:t>
            </w:r>
          </w:p>
        </w:tc>
        <w:tc>
          <w:tcPr>
            <w:tcW w:w="835" w:type="dxa"/>
          </w:tcPr>
          <w:p w14:paraId="2FAA24A2" w14:textId="77777777" w:rsidR="000D0F52" w:rsidRPr="005E0ED2" w:rsidRDefault="000D0F52" w:rsidP="009623E7">
            <w:pPr>
              <w:pStyle w:val="TableParagraph"/>
              <w:spacing w:before="12" w:line="208" w:lineRule="exact"/>
              <w:ind w:left="192" w:right="182"/>
              <w:jc w:val="center"/>
              <w:rPr>
                <w:sz w:val="18"/>
              </w:rPr>
            </w:pPr>
            <w:r w:rsidRPr="005E0ED2">
              <w:rPr>
                <w:sz w:val="18"/>
              </w:rPr>
              <w:t>等级</w:t>
            </w:r>
          </w:p>
        </w:tc>
        <w:tc>
          <w:tcPr>
            <w:tcW w:w="2619" w:type="dxa"/>
          </w:tcPr>
          <w:p w14:paraId="2D4C1D50" w14:textId="77777777" w:rsidR="000D0F52" w:rsidRPr="005E0ED2" w:rsidRDefault="000D0F52" w:rsidP="009623E7">
            <w:pPr>
              <w:pStyle w:val="TableParagraph"/>
              <w:spacing w:before="12" w:line="208" w:lineRule="exact"/>
              <w:ind w:left="928" w:right="915"/>
              <w:jc w:val="center"/>
              <w:rPr>
                <w:sz w:val="18"/>
              </w:rPr>
            </w:pPr>
            <w:r w:rsidRPr="005E0ED2">
              <w:rPr>
                <w:sz w:val="18"/>
              </w:rPr>
              <w:t>伤残代码</w:t>
            </w:r>
          </w:p>
        </w:tc>
      </w:tr>
      <w:tr w:rsidR="000D0F52" w:rsidRPr="005E0ED2" w14:paraId="48472E22" w14:textId="77777777" w:rsidTr="000D0F52">
        <w:trPr>
          <w:trHeight w:val="481"/>
        </w:trPr>
        <w:tc>
          <w:tcPr>
            <w:tcW w:w="5970" w:type="dxa"/>
          </w:tcPr>
          <w:p w14:paraId="08CE8AF7" w14:textId="77777777" w:rsidR="000D0F52" w:rsidRPr="005E0ED2" w:rsidRDefault="000D0F52" w:rsidP="009623E7">
            <w:pPr>
              <w:pStyle w:val="TableParagraph"/>
              <w:spacing w:before="132"/>
              <w:ind w:left="108"/>
              <w:rPr>
                <w:sz w:val="18"/>
              </w:rPr>
            </w:pPr>
            <w:proofErr w:type="gramStart"/>
            <w:r w:rsidRPr="005E0ED2">
              <w:rPr>
                <w:sz w:val="18"/>
              </w:rPr>
              <w:t>一</w:t>
            </w:r>
            <w:proofErr w:type="gramEnd"/>
            <w:r w:rsidRPr="005E0ED2">
              <w:rPr>
                <w:sz w:val="18"/>
              </w:rPr>
              <w:t>上肢三大关节中，因骨折累及关节面导致一个关节部分丧失功能</w:t>
            </w:r>
          </w:p>
        </w:tc>
        <w:tc>
          <w:tcPr>
            <w:tcW w:w="835" w:type="dxa"/>
          </w:tcPr>
          <w:p w14:paraId="76B5CBCB" w14:textId="77777777" w:rsidR="000D0F52" w:rsidRPr="005E0ED2" w:rsidRDefault="000D0F52" w:rsidP="009623E7">
            <w:pPr>
              <w:pStyle w:val="TableParagraph"/>
              <w:spacing w:before="132"/>
              <w:ind w:left="197" w:right="182"/>
              <w:jc w:val="center"/>
              <w:rPr>
                <w:sz w:val="18"/>
              </w:rPr>
            </w:pPr>
            <w:r w:rsidRPr="005E0ED2">
              <w:rPr>
                <w:rFonts w:ascii="Times New Roman" w:eastAsia="Times New Roman"/>
                <w:sz w:val="18"/>
              </w:rPr>
              <w:t xml:space="preserve">10 </w:t>
            </w:r>
            <w:r w:rsidRPr="005E0ED2">
              <w:rPr>
                <w:sz w:val="18"/>
              </w:rPr>
              <w:t>级</w:t>
            </w:r>
          </w:p>
        </w:tc>
        <w:tc>
          <w:tcPr>
            <w:tcW w:w="2619" w:type="dxa"/>
          </w:tcPr>
          <w:p w14:paraId="37580F13" w14:textId="77777777" w:rsidR="000D0F52" w:rsidRPr="005E0ED2" w:rsidRDefault="000D0F52" w:rsidP="009623E7">
            <w:pPr>
              <w:pStyle w:val="TableParagraph"/>
              <w:spacing w:before="0" w:line="240" w:lineRule="exact"/>
              <w:ind w:left="110" w:right="483"/>
              <w:rPr>
                <w:rFonts w:ascii="Times New Roman"/>
                <w:sz w:val="18"/>
              </w:rPr>
            </w:pPr>
            <w:r w:rsidRPr="005E0ED2">
              <w:rPr>
                <w:rFonts w:ascii="Times New Roman"/>
                <w:sz w:val="18"/>
              </w:rPr>
              <w:t>s7201.851/2, s73001.851/2, s73011.851/2;b7100.2</w:t>
            </w:r>
          </w:p>
        </w:tc>
      </w:tr>
    </w:tbl>
    <w:p w14:paraId="6DC1AD35" w14:textId="77777777" w:rsidR="000D0F52" w:rsidRPr="005E0ED2" w:rsidRDefault="000D0F52" w:rsidP="009623E7">
      <w:pPr>
        <w:spacing w:before="38" w:line="324" w:lineRule="auto"/>
        <w:ind w:left="212" w:right="712"/>
        <w:rPr>
          <w:sz w:val="18"/>
        </w:rPr>
      </w:pPr>
      <w:r w:rsidRPr="005E0ED2">
        <w:rPr>
          <w:spacing w:val="1"/>
          <w:sz w:val="18"/>
        </w:rPr>
        <w:t>表注：手缺失和丧失功能的计算：一手拇指占一手功能的</w:t>
      </w:r>
      <w:r w:rsidRPr="005E0ED2">
        <w:rPr>
          <w:rFonts w:eastAsia="Times New Roman"/>
          <w:sz w:val="18"/>
        </w:rPr>
        <w:t>36%</w:t>
      </w:r>
      <w:r w:rsidRPr="005E0ED2">
        <w:rPr>
          <w:spacing w:val="2"/>
          <w:sz w:val="18"/>
        </w:rPr>
        <w:t>，其中末节和近节指节各占</w:t>
      </w:r>
      <w:r w:rsidRPr="005E0ED2">
        <w:rPr>
          <w:rFonts w:eastAsia="Times New Roman"/>
          <w:sz w:val="18"/>
        </w:rPr>
        <w:t>18%</w:t>
      </w:r>
      <w:r w:rsidRPr="005E0ED2">
        <w:rPr>
          <w:spacing w:val="-2"/>
          <w:sz w:val="18"/>
        </w:rPr>
        <w:t>；食指、中指各占一手功</w:t>
      </w:r>
      <w:r w:rsidRPr="005E0ED2">
        <w:rPr>
          <w:spacing w:val="14"/>
          <w:sz w:val="18"/>
        </w:rPr>
        <w:t>能的</w:t>
      </w:r>
      <w:r w:rsidRPr="005E0ED2">
        <w:rPr>
          <w:rFonts w:eastAsia="Times New Roman"/>
          <w:sz w:val="18"/>
        </w:rPr>
        <w:t>18%</w:t>
      </w:r>
      <w:r w:rsidRPr="005E0ED2">
        <w:rPr>
          <w:spacing w:val="3"/>
          <w:sz w:val="18"/>
        </w:rPr>
        <w:t>，其中末节</w:t>
      </w:r>
      <w:proofErr w:type="gramStart"/>
      <w:r w:rsidRPr="005E0ED2">
        <w:rPr>
          <w:spacing w:val="3"/>
          <w:sz w:val="18"/>
        </w:rPr>
        <w:t>指节占</w:t>
      </w:r>
      <w:proofErr w:type="gramEnd"/>
      <w:r w:rsidRPr="005E0ED2">
        <w:rPr>
          <w:rFonts w:eastAsia="Times New Roman"/>
          <w:sz w:val="18"/>
        </w:rPr>
        <w:t>8%</w:t>
      </w:r>
      <w:r w:rsidRPr="005E0ED2">
        <w:rPr>
          <w:spacing w:val="4"/>
          <w:sz w:val="18"/>
        </w:rPr>
        <w:t>，中节</w:t>
      </w:r>
      <w:proofErr w:type="gramStart"/>
      <w:r w:rsidRPr="005E0ED2">
        <w:rPr>
          <w:spacing w:val="4"/>
          <w:sz w:val="18"/>
        </w:rPr>
        <w:t>指节占</w:t>
      </w:r>
      <w:proofErr w:type="gramEnd"/>
      <w:r w:rsidRPr="005E0ED2">
        <w:rPr>
          <w:rFonts w:eastAsia="Times New Roman"/>
          <w:sz w:val="18"/>
        </w:rPr>
        <w:t>7%</w:t>
      </w:r>
      <w:r w:rsidRPr="005E0ED2">
        <w:rPr>
          <w:spacing w:val="4"/>
          <w:sz w:val="18"/>
        </w:rPr>
        <w:t>，近节</w:t>
      </w:r>
      <w:proofErr w:type="gramStart"/>
      <w:r w:rsidRPr="005E0ED2">
        <w:rPr>
          <w:spacing w:val="4"/>
          <w:sz w:val="18"/>
        </w:rPr>
        <w:t>指节占</w:t>
      </w:r>
      <w:proofErr w:type="gramEnd"/>
      <w:r w:rsidRPr="005E0ED2">
        <w:rPr>
          <w:rFonts w:eastAsia="Times New Roman"/>
          <w:sz w:val="18"/>
        </w:rPr>
        <w:t>3%</w:t>
      </w:r>
      <w:r w:rsidRPr="005E0ED2">
        <w:rPr>
          <w:spacing w:val="2"/>
          <w:sz w:val="18"/>
        </w:rPr>
        <w:t>；无名指和小指各占一手功能的</w:t>
      </w:r>
      <w:r w:rsidRPr="005E0ED2">
        <w:rPr>
          <w:rFonts w:eastAsia="Times New Roman"/>
          <w:sz w:val="18"/>
        </w:rPr>
        <w:t>9%</w:t>
      </w:r>
      <w:r w:rsidRPr="005E0ED2">
        <w:rPr>
          <w:sz w:val="18"/>
        </w:rPr>
        <w:t>，其中末节</w:t>
      </w:r>
      <w:proofErr w:type="gramStart"/>
      <w:r w:rsidRPr="005E0ED2">
        <w:rPr>
          <w:sz w:val="18"/>
        </w:rPr>
        <w:t>指节占</w:t>
      </w:r>
      <w:proofErr w:type="gramEnd"/>
      <w:r w:rsidRPr="005E0ED2">
        <w:rPr>
          <w:rFonts w:eastAsia="Times New Roman"/>
          <w:sz w:val="18"/>
        </w:rPr>
        <w:t>4%</w:t>
      </w:r>
      <w:r w:rsidRPr="005E0ED2">
        <w:rPr>
          <w:spacing w:val="-7"/>
          <w:sz w:val="18"/>
        </w:rPr>
        <w:t>，中节</w:t>
      </w:r>
      <w:proofErr w:type="gramStart"/>
      <w:r w:rsidRPr="005E0ED2">
        <w:rPr>
          <w:spacing w:val="-7"/>
          <w:sz w:val="18"/>
        </w:rPr>
        <w:t>指节占</w:t>
      </w:r>
      <w:proofErr w:type="gramEnd"/>
      <w:r w:rsidRPr="005E0ED2">
        <w:rPr>
          <w:spacing w:val="-7"/>
          <w:sz w:val="18"/>
        </w:rPr>
        <w:t xml:space="preserve"> </w:t>
      </w:r>
      <w:r w:rsidRPr="005E0ED2">
        <w:rPr>
          <w:rFonts w:eastAsia="Times New Roman"/>
          <w:sz w:val="18"/>
        </w:rPr>
        <w:t>3%</w:t>
      </w:r>
      <w:r w:rsidRPr="005E0ED2">
        <w:rPr>
          <w:spacing w:val="-7"/>
          <w:sz w:val="18"/>
        </w:rPr>
        <w:t>，近节</w:t>
      </w:r>
      <w:proofErr w:type="gramStart"/>
      <w:r w:rsidRPr="005E0ED2">
        <w:rPr>
          <w:spacing w:val="-7"/>
          <w:sz w:val="18"/>
        </w:rPr>
        <w:t>指节占</w:t>
      </w:r>
      <w:proofErr w:type="gramEnd"/>
      <w:r w:rsidRPr="005E0ED2">
        <w:rPr>
          <w:spacing w:val="-7"/>
          <w:sz w:val="18"/>
        </w:rPr>
        <w:t xml:space="preserve"> </w:t>
      </w:r>
      <w:r w:rsidRPr="005E0ED2">
        <w:rPr>
          <w:rFonts w:eastAsia="Times New Roman"/>
          <w:sz w:val="18"/>
        </w:rPr>
        <w:t>2%</w:t>
      </w:r>
      <w:r w:rsidRPr="005E0ED2">
        <w:rPr>
          <w:spacing w:val="-5"/>
          <w:sz w:val="18"/>
        </w:rPr>
        <w:t>。</w:t>
      </w:r>
      <w:proofErr w:type="gramStart"/>
      <w:r w:rsidRPr="005E0ED2">
        <w:rPr>
          <w:spacing w:val="-5"/>
          <w:sz w:val="18"/>
        </w:rPr>
        <w:t>一</w:t>
      </w:r>
      <w:proofErr w:type="gramEnd"/>
      <w:r w:rsidRPr="005E0ED2">
        <w:rPr>
          <w:spacing w:val="-5"/>
          <w:sz w:val="18"/>
        </w:rPr>
        <w:t>手掌占一手功能的</w:t>
      </w:r>
      <w:r w:rsidRPr="005E0ED2">
        <w:rPr>
          <w:spacing w:val="-5"/>
          <w:sz w:val="18"/>
        </w:rPr>
        <w:t xml:space="preserve"> </w:t>
      </w:r>
      <w:r w:rsidRPr="005E0ED2">
        <w:rPr>
          <w:rFonts w:eastAsia="Times New Roman"/>
          <w:sz w:val="18"/>
        </w:rPr>
        <w:t>10%</w:t>
      </w:r>
      <w:r w:rsidRPr="005E0ED2">
        <w:rPr>
          <w:spacing w:val="-6"/>
          <w:sz w:val="18"/>
        </w:rPr>
        <w:t>，其中第一掌骨占</w:t>
      </w:r>
      <w:r w:rsidRPr="005E0ED2">
        <w:rPr>
          <w:spacing w:val="-6"/>
          <w:sz w:val="18"/>
        </w:rPr>
        <w:t xml:space="preserve"> </w:t>
      </w:r>
      <w:r w:rsidRPr="005E0ED2">
        <w:rPr>
          <w:rFonts w:eastAsia="Times New Roman"/>
          <w:sz w:val="18"/>
        </w:rPr>
        <w:t>4%</w:t>
      </w:r>
      <w:r w:rsidRPr="005E0ED2">
        <w:rPr>
          <w:spacing w:val="-5"/>
          <w:sz w:val="18"/>
        </w:rPr>
        <w:t>，第二、第三掌骨各占</w:t>
      </w:r>
      <w:r w:rsidRPr="005E0ED2">
        <w:rPr>
          <w:spacing w:val="-5"/>
          <w:sz w:val="18"/>
        </w:rPr>
        <w:t xml:space="preserve"> </w:t>
      </w:r>
      <w:r w:rsidRPr="005E0ED2">
        <w:rPr>
          <w:rFonts w:eastAsia="Times New Roman"/>
          <w:sz w:val="18"/>
        </w:rPr>
        <w:t>2%</w:t>
      </w:r>
      <w:r w:rsidRPr="005E0ED2">
        <w:rPr>
          <w:sz w:val="18"/>
        </w:rPr>
        <w:t>，第</w:t>
      </w:r>
      <w:r w:rsidRPr="005E0ED2">
        <w:rPr>
          <w:spacing w:val="-5"/>
          <w:sz w:val="18"/>
        </w:rPr>
        <w:t>四、第五掌骨各占</w:t>
      </w:r>
      <w:r w:rsidRPr="005E0ED2">
        <w:rPr>
          <w:spacing w:val="-5"/>
          <w:sz w:val="18"/>
        </w:rPr>
        <w:t xml:space="preserve"> </w:t>
      </w:r>
      <w:r w:rsidRPr="005E0ED2">
        <w:rPr>
          <w:rFonts w:eastAsia="Times New Roman"/>
          <w:sz w:val="18"/>
        </w:rPr>
        <w:t>1%</w:t>
      </w:r>
      <w:r w:rsidRPr="005E0ED2">
        <w:rPr>
          <w:sz w:val="18"/>
        </w:rPr>
        <w:t>。本标准中，双手缺失或丧失功能的程度是按前面方式累加计算的结果。</w:t>
      </w:r>
    </w:p>
    <w:p w14:paraId="3A1EC8CF" w14:textId="77777777" w:rsidR="000D0F52" w:rsidRPr="005E0ED2" w:rsidRDefault="000D0F52" w:rsidP="009623E7">
      <w:pPr>
        <w:pStyle w:val="12"/>
        <w:numPr>
          <w:ilvl w:val="2"/>
          <w:numId w:val="23"/>
        </w:numPr>
        <w:tabs>
          <w:tab w:val="left" w:pos="845"/>
        </w:tabs>
        <w:autoSpaceDE w:val="0"/>
        <w:autoSpaceDN w:val="0"/>
        <w:spacing w:before="143" w:after="0"/>
      </w:pPr>
      <w:r w:rsidRPr="005E0ED2">
        <w:rPr>
          <w:spacing w:val="-3"/>
        </w:rPr>
        <w:t>骨盆部的结构损伤</w:t>
      </w:r>
    </w:p>
    <w:p w14:paraId="4A0A7F18" w14:textId="77777777" w:rsidR="000D0F52" w:rsidRPr="005E0ED2" w:rsidRDefault="000D0F52" w:rsidP="009623E7">
      <w:pPr>
        <w:pStyle w:val="BodyText"/>
        <w:spacing w:before="7"/>
        <w:rPr>
          <w:rFonts w:ascii="黑体"/>
          <w:sz w:val="15"/>
        </w:rPr>
      </w:pPr>
    </w:p>
    <w:p w14:paraId="0FBAAA04" w14:textId="77777777" w:rsidR="000D0F52" w:rsidRPr="005E0ED2" w:rsidRDefault="000D0F52" w:rsidP="009623E7">
      <w:pPr>
        <w:pStyle w:val="BodyText"/>
        <w:spacing w:after="20"/>
        <w:ind w:right="501"/>
        <w:jc w:val="center"/>
        <w:rPr>
          <w:rFonts w:ascii="黑体" w:eastAsia="黑体"/>
        </w:rPr>
      </w:pPr>
      <w:r w:rsidRPr="005E0ED2">
        <w:rPr>
          <w:rFonts w:ascii="黑体" w:eastAsia="黑体" w:hint="eastAsia"/>
        </w:rPr>
        <w:t>表28</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7CBA9D2D" w14:textId="77777777" w:rsidTr="000D0F52">
        <w:trPr>
          <w:trHeight w:val="240"/>
        </w:trPr>
        <w:tc>
          <w:tcPr>
            <w:tcW w:w="6064" w:type="dxa"/>
          </w:tcPr>
          <w:p w14:paraId="07191D52" w14:textId="77777777" w:rsidR="000D0F52" w:rsidRPr="005E0ED2" w:rsidRDefault="000D0F52" w:rsidP="009623E7">
            <w:pPr>
              <w:pStyle w:val="TableParagraph"/>
              <w:spacing w:before="12" w:line="208" w:lineRule="exact"/>
              <w:ind w:left="2652" w:right="2642"/>
              <w:jc w:val="center"/>
              <w:rPr>
                <w:sz w:val="18"/>
              </w:rPr>
            </w:pPr>
            <w:r w:rsidRPr="005E0ED2">
              <w:rPr>
                <w:sz w:val="18"/>
              </w:rPr>
              <w:t>伤残条目</w:t>
            </w:r>
          </w:p>
        </w:tc>
        <w:tc>
          <w:tcPr>
            <w:tcW w:w="850" w:type="dxa"/>
          </w:tcPr>
          <w:p w14:paraId="6986794D" w14:textId="77777777" w:rsidR="000D0F52" w:rsidRPr="005E0ED2" w:rsidRDefault="000D0F52" w:rsidP="009623E7">
            <w:pPr>
              <w:pStyle w:val="TableParagraph"/>
              <w:spacing w:before="12" w:line="208" w:lineRule="exact"/>
              <w:ind w:left="244"/>
              <w:rPr>
                <w:sz w:val="18"/>
              </w:rPr>
            </w:pPr>
            <w:r w:rsidRPr="005E0ED2">
              <w:rPr>
                <w:sz w:val="18"/>
              </w:rPr>
              <w:t>等级</w:t>
            </w:r>
          </w:p>
        </w:tc>
        <w:tc>
          <w:tcPr>
            <w:tcW w:w="2660" w:type="dxa"/>
          </w:tcPr>
          <w:p w14:paraId="66E866BF" w14:textId="77777777" w:rsidR="000D0F52" w:rsidRPr="005E0ED2" w:rsidRDefault="000D0F52" w:rsidP="009623E7">
            <w:pPr>
              <w:pStyle w:val="TableParagraph"/>
              <w:spacing w:before="12" w:line="208" w:lineRule="exact"/>
              <w:ind w:left="947" w:right="939"/>
              <w:jc w:val="center"/>
              <w:rPr>
                <w:sz w:val="18"/>
              </w:rPr>
            </w:pPr>
            <w:r w:rsidRPr="005E0ED2">
              <w:rPr>
                <w:sz w:val="18"/>
              </w:rPr>
              <w:t>伤残代码</w:t>
            </w:r>
          </w:p>
        </w:tc>
      </w:tr>
      <w:tr w:rsidR="000D0F52" w:rsidRPr="005E0ED2" w14:paraId="79A1F40D" w14:textId="77777777" w:rsidTr="000D0F52">
        <w:trPr>
          <w:trHeight w:val="239"/>
        </w:trPr>
        <w:tc>
          <w:tcPr>
            <w:tcW w:w="6064" w:type="dxa"/>
          </w:tcPr>
          <w:p w14:paraId="1E2CC7DA" w14:textId="77777777" w:rsidR="000D0F52" w:rsidRPr="005E0ED2" w:rsidRDefault="000D0F52" w:rsidP="009623E7">
            <w:pPr>
              <w:pStyle w:val="TableParagraph"/>
              <w:spacing w:line="208" w:lineRule="exact"/>
              <w:rPr>
                <w:rFonts w:ascii="Times New Roman" w:eastAsia="Times New Roman"/>
                <w:sz w:val="18"/>
              </w:rPr>
            </w:pPr>
            <w:r w:rsidRPr="005E0ED2">
              <w:rPr>
                <w:sz w:val="18"/>
              </w:rPr>
              <w:t xml:space="preserve">骨盆环骨折，且两下肢相对长度相差大于等于 </w:t>
            </w:r>
            <w:r w:rsidRPr="005E0ED2">
              <w:rPr>
                <w:rFonts w:ascii="Times New Roman" w:eastAsia="Times New Roman"/>
                <w:sz w:val="18"/>
              </w:rPr>
              <w:t>8cm</w:t>
            </w:r>
          </w:p>
        </w:tc>
        <w:tc>
          <w:tcPr>
            <w:tcW w:w="850" w:type="dxa"/>
          </w:tcPr>
          <w:p w14:paraId="36FBBD74" w14:textId="77777777" w:rsidR="000D0F52" w:rsidRPr="005E0ED2" w:rsidRDefault="000D0F52" w:rsidP="009623E7">
            <w:pPr>
              <w:pStyle w:val="TableParagraph"/>
              <w:spacing w:line="208" w:lineRule="exact"/>
              <w:ind w:left="266"/>
              <w:rPr>
                <w:sz w:val="18"/>
              </w:rPr>
            </w:pPr>
            <w:r w:rsidRPr="005E0ED2">
              <w:rPr>
                <w:rFonts w:ascii="Times New Roman" w:eastAsia="Times New Roman"/>
                <w:sz w:val="18"/>
              </w:rPr>
              <w:t xml:space="preserve">7 </w:t>
            </w:r>
            <w:r w:rsidRPr="005E0ED2">
              <w:rPr>
                <w:sz w:val="18"/>
              </w:rPr>
              <w:t>级</w:t>
            </w:r>
          </w:p>
        </w:tc>
        <w:tc>
          <w:tcPr>
            <w:tcW w:w="2660" w:type="dxa"/>
          </w:tcPr>
          <w:p w14:paraId="729FDB03"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s7400.259, s750.363</w:t>
            </w:r>
          </w:p>
        </w:tc>
      </w:tr>
      <w:tr w:rsidR="000D0F52" w:rsidRPr="005E0ED2" w14:paraId="19973CEA" w14:textId="77777777" w:rsidTr="000D0F52">
        <w:trPr>
          <w:trHeight w:val="239"/>
        </w:trPr>
        <w:tc>
          <w:tcPr>
            <w:tcW w:w="6064" w:type="dxa"/>
          </w:tcPr>
          <w:p w14:paraId="551CA190" w14:textId="77777777" w:rsidR="000D0F52" w:rsidRPr="005E0ED2" w:rsidRDefault="000D0F52" w:rsidP="009623E7">
            <w:pPr>
              <w:pStyle w:val="TableParagraph"/>
              <w:spacing w:before="12" w:line="208" w:lineRule="exact"/>
              <w:rPr>
                <w:rFonts w:ascii="Times New Roman" w:eastAsia="Times New Roman"/>
                <w:sz w:val="18"/>
              </w:rPr>
            </w:pPr>
            <w:r w:rsidRPr="005E0ED2">
              <w:rPr>
                <w:sz w:val="18"/>
              </w:rPr>
              <w:t xml:space="preserve">髋臼骨折，且两下肢相对长度相差大于等于 </w:t>
            </w:r>
            <w:r w:rsidRPr="005E0ED2">
              <w:rPr>
                <w:rFonts w:ascii="Times New Roman" w:eastAsia="Times New Roman"/>
                <w:sz w:val="18"/>
              </w:rPr>
              <w:t>8cm</w:t>
            </w:r>
          </w:p>
        </w:tc>
        <w:tc>
          <w:tcPr>
            <w:tcW w:w="850" w:type="dxa"/>
          </w:tcPr>
          <w:p w14:paraId="466F017B" w14:textId="77777777" w:rsidR="000D0F52" w:rsidRPr="005E0ED2" w:rsidRDefault="000D0F52" w:rsidP="009623E7">
            <w:pPr>
              <w:pStyle w:val="TableParagraph"/>
              <w:spacing w:before="12" w:line="208" w:lineRule="exact"/>
              <w:ind w:left="266"/>
              <w:rPr>
                <w:sz w:val="18"/>
              </w:rPr>
            </w:pPr>
            <w:r w:rsidRPr="005E0ED2">
              <w:rPr>
                <w:rFonts w:ascii="Times New Roman" w:eastAsia="Times New Roman"/>
                <w:sz w:val="18"/>
              </w:rPr>
              <w:t xml:space="preserve">7 </w:t>
            </w:r>
            <w:r w:rsidRPr="005E0ED2">
              <w:rPr>
                <w:sz w:val="18"/>
              </w:rPr>
              <w:t>级</w:t>
            </w:r>
          </w:p>
        </w:tc>
        <w:tc>
          <w:tcPr>
            <w:tcW w:w="2660" w:type="dxa"/>
          </w:tcPr>
          <w:p w14:paraId="2B98A24D"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s7701A.259, s750.363</w:t>
            </w:r>
          </w:p>
        </w:tc>
      </w:tr>
      <w:tr w:rsidR="000D0F52" w:rsidRPr="005E0ED2" w14:paraId="31225D15" w14:textId="77777777" w:rsidTr="000D0F52">
        <w:trPr>
          <w:trHeight w:val="239"/>
        </w:trPr>
        <w:tc>
          <w:tcPr>
            <w:tcW w:w="6064" w:type="dxa"/>
          </w:tcPr>
          <w:p w14:paraId="5A08A7C9" w14:textId="77777777" w:rsidR="000D0F52" w:rsidRPr="005E0ED2" w:rsidRDefault="000D0F52" w:rsidP="009623E7">
            <w:pPr>
              <w:pStyle w:val="TableParagraph"/>
              <w:spacing w:before="12" w:line="208" w:lineRule="exact"/>
              <w:rPr>
                <w:rFonts w:ascii="Times New Roman" w:eastAsia="Times New Roman"/>
                <w:sz w:val="18"/>
              </w:rPr>
            </w:pPr>
            <w:r w:rsidRPr="005E0ED2">
              <w:rPr>
                <w:sz w:val="18"/>
              </w:rPr>
              <w:t xml:space="preserve">骨盆环骨折，且两下肢相对长度相差大于等于 </w:t>
            </w:r>
            <w:r w:rsidRPr="005E0ED2">
              <w:rPr>
                <w:rFonts w:ascii="Times New Roman" w:eastAsia="Times New Roman"/>
                <w:sz w:val="18"/>
              </w:rPr>
              <w:t>6cm</w:t>
            </w:r>
          </w:p>
        </w:tc>
        <w:tc>
          <w:tcPr>
            <w:tcW w:w="850" w:type="dxa"/>
          </w:tcPr>
          <w:p w14:paraId="1919AE80" w14:textId="77777777" w:rsidR="000D0F52" w:rsidRPr="005E0ED2" w:rsidRDefault="000D0F52" w:rsidP="009623E7">
            <w:pPr>
              <w:pStyle w:val="TableParagraph"/>
              <w:spacing w:before="12"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09482E3C"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s7400.259, s750.263Z</w:t>
            </w:r>
          </w:p>
        </w:tc>
      </w:tr>
      <w:tr w:rsidR="000D0F52" w:rsidRPr="005E0ED2" w14:paraId="2B455EAA" w14:textId="77777777" w:rsidTr="000D0F52">
        <w:trPr>
          <w:trHeight w:val="239"/>
        </w:trPr>
        <w:tc>
          <w:tcPr>
            <w:tcW w:w="6064" w:type="dxa"/>
          </w:tcPr>
          <w:p w14:paraId="0E59CBB1" w14:textId="77777777" w:rsidR="000D0F52" w:rsidRPr="005E0ED2" w:rsidRDefault="000D0F52" w:rsidP="009623E7">
            <w:pPr>
              <w:pStyle w:val="TableParagraph"/>
              <w:spacing w:line="208" w:lineRule="exact"/>
              <w:rPr>
                <w:rFonts w:ascii="Times New Roman" w:eastAsia="Times New Roman"/>
                <w:sz w:val="18"/>
              </w:rPr>
            </w:pPr>
            <w:r w:rsidRPr="005E0ED2">
              <w:rPr>
                <w:sz w:val="18"/>
              </w:rPr>
              <w:t xml:space="preserve">髋臼骨折，且两下肢相对长度相差大于等于 </w:t>
            </w:r>
            <w:r w:rsidRPr="005E0ED2">
              <w:rPr>
                <w:rFonts w:ascii="Times New Roman" w:eastAsia="Times New Roman"/>
                <w:sz w:val="18"/>
              </w:rPr>
              <w:t>6cm</w:t>
            </w:r>
          </w:p>
        </w:tc>
        <w:tc>
          <w:tcPr>
            <w:tcW w:w="850" w:type="dxa"/>
          </w:tcPr>
          <w:p w14:paraId="25E80FB5" w14:textId="77777777" w:rsidR="000D0F52" w:rsidRPr="005E0ED2" w:rsidRDefault="000D0F52" w:rsidP="009623E7">
            <w:pPr>
              <w:pStyle w:val="TableParagraph"/>
              <w:spacing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52AF5464"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s7701A.259, s750.263Z</w:t>
            </w:r>
          </w:p>
        </w:tc>
      </w:tr>
      <w:tr w:rsidR="000D0F52" w:rsidRPr="005E0ED2" w14:paraId="4BCCB2F1" w14:textId="77777777" w:rsidTr="000D0F52">
        <w:trPr>
          <w:trHeight w:val="241"/>
        </w:trPr>
        <w:tc>
          <w:tcPr>
            <w:tcW w:w="6064" w:type="dxa"/>
          </w:tcPr>
          <w:p w14:paraId="1F4D6D89" w14:textId="77777777" w:rsidR="000D0F52" w:rsidRPr="005E0ED2" w:rsidRDefault="000D0F52" w:rsidP="009623E7">
            <w:pPr>
              <w:pStyle w:val="TableParagraph"/>
              <w:spacing w:before="14" w:line="208" w:lineRule="exact"/>
              <w:rPr>
                <w:rFonts w:ascii="Times New Roman" w:eastAsia="Times New Roman"/>
                <w:sz w:val="18"/>
              </w:rPr>
            </w:pPr>
            <w:r w:rsidRPr="005E0ED2">
              <w:rPr>
                <w:sz w:val="18"/>
              </w:rPr>
              <w:t xml:space="preserve">骨盆环骨折，且两下肢相对长度相差大于等于 </w:t>
            </w:r>
            <w:r w:rsidRPr="005E0ED2">
              <w:rPr>
                <w:rFonts w:ascii="Times New Roman" w:eastAsia="Times New Roman"/>
                <w:sz w:val="18"/>
              </w:rPr>
              <w:t>4cm</w:t>
            </w:r>
          </w:p>
        </w:tc>
        <w:tc>
          <w:tcPr>
            <w:tcW w:w="850" w:type="dxa"/>
          </w:tcPr>
          <w:p w14:paraId="786FE912" w14:textId="77777777" w:rsidR="000D0F52" w:rsidRPr="005E0ED2" w:rsidRDefault="000D0F52" w:rsidP="009623E7">
            <w:pPr>
              <w:pStyle w:val="TableParagraph"/>
              <w:spacing w:before="14"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784D629A" w14:textId="77777777" w:rsidR="000D0F52" w:rsidRPr="005E0ED2" w:rsidRDefault="000D0F52" w:rsidP="009623E7">
            <w:pPr>
              <w:pStyle w:val="TableParagraph"/>
              <w:spacing w:before="26" w:line="196" w:lineRule="exact"/>
              <w:rPr>
                <w:rFonts w:ascii="Times New Roman"/>
                <w:sz w:val="18"/>
              </w:rPr>
            </w:pPr>
            <w:r w:rsidRPr="005E0ED2">
              <w:rPr>
                <w:rFonts w:ascii="Times New Roman"/>
                <w:sz w:val="18"/>
              </w:rPr>
              <w:t>s7400.259, s750.263</w:t>
            </w:r>
          </w:p>
        </w:tc>
      </w:tr>
      <w:tr w:rsidR="000D0F52" w:rsidRPr="005E0ED2" w14:paraId="6FC1ED8A" w14:textId="77777777" w:rsidTr="000D0F52">
        <w:trPr>
          <w:trHeight w:val="239"/>
        </w:trPr>
        <w:tc>
          <w:tcPr>
            <w:tcW w:w="6064" w:type="dxa"/>
          </w:tcPr>
          <w:p w14:paraId="06F9B147" w14:textId="77777777" w:rsidR="000D0F52" w:rsidRPr="005E0ED2" w:rsidRDefault="000D0F52" w:rsidP="009623E7">
            <w:pPr>
              <w:pStyle w:val="TableParagraph"/>
              <w:spacing w:before="12" w:line="208" w:lineRule="exact"/>
              <w:rPr>
                <w:rFonts w:ascii="Times New Roman" w:eastAsia="Times New Roman"/>
                <w:sz w:val="18"/>
              </w:rPr>
            </w:pPr>
            <w:r w:rsidRPr="005E0ED2">
              <w:rPr>
                <w:sz w:val="18"/>
              </w:rPr>
              <w:t xml:space="preserve">髋臼骨折，且两下肢相对长度相差大于等于 </w:t>
            </w:r>
            <w:r w:rsidRPr="005E0ED2">
              <w:rPr>
                <w:rFonts w:ascii="Times New Roman" w:eastAsia="Times New Roman"/>
                <w:sz w:val="18"/>
              </w:rPr>
              <w:t>4cm</w:t>
            </w:r>
          </w:p>
        </w:tc>
        <w:tc>
          <w:tcPr>
            <w:tcW w:w="850" w:type="dxa"/>
          </w:tcPr>
          <w:p w14:paraId="3412AF95" w14:textId="77777777" w:rsidR="000D0F52" w:rsidRPr="005E0ED2" w:rsidRDefault="000D0F52" w:rsidP="009623E7">
            <w:pPr>
              <w:pStyle w:val="TableParagraph"/>
              <w:spacing w:before="12"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4BE6C936"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s7701A.259, s750.263</w:t>
            </w:r>
          </w:p>
        </w:tc>
      </w:tr>
      <w:tr w:rsidR="000D0F52" w:rsidRPr="005E0ED2" w14:paraId="427CC412" w14:textId="77777777" w:rsidTr="000D0F52">
        <w:trPr>
          <w:trHeight w:val="239"/>
        </w:trPr>
        <w:tc>
          <w:tcPr>
            <w:tcW w:w="6064" w:type="dxa"/>
          </w:tcPr>
          <w:p w14:paraId="7DC2A790" w14:textId="77777777" w:rsidR="000D0F52" w:rsidRPr="005E0ED2" w:rsidRDefault="000D0F52" w:rsidP="009623E7">
            <w:pPr>
              <w:pStyle w:val="TableParagraph"/>
              <w:spacing w:line="208" w:lineRule="exact"/>
              <w:rPr>
                <w:rFonts w:ascii="Times New Roman" w:eastAsia="Times New Roman"/>
                <w:sz w:val="18"/>
              </w:rPr>
            </w:pPr>
            <w:r w:rsidRPr="005E0ED2">
              <w:rPr>
                <w:sz w:val="18"/>
              </w:rPr>
              <w:t xml:space="preserve">骨盆环骨折，且两下肢相对长度相差大于等于 </w:t>
            </w:r>
            <w:r w:rsidRPr="005E0ED2">
              <w:rPr>
                <w:rFonts w:ascii="Times New Roman" w:eastAsia="Times New Roman"/>
                <w:sz w:val="18"/>
              </w:rPr>
              <w:t>2cm</w:t>
            </w:r>
          </w:p>
        </w:tc>
        <w:tc>
          <w:tcPr>
            <w:tcW w:w="850" w:type="dxa"/>
          </w:tcPr>
          <w:p w14:paraId="2FA336D3" w14:textId="77777777" w:rsidR="000D0F52" w:rsidRPr="005E0ED2" w:rsidRDefault="000D0F52" w:rsidP="009623E7">
            <w:pPr>
              <w:pStyle w:val="TableParagraph"/>
              <w:spacing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237B0BB4"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s7400.259, s750.163</w:t>
            </w:r>
          </w:p>
        </w:tc>
      </w:tr>
      <w:tr w:rsidR="000D0F52" w:rsidRPr="005E0ED2" w14:paraId="28F2AD21" w14:textId="77777777" w:rsidTr="000D0F52">
        <w:trPr>
          <w:trHeight w:val="239"/>
        </w:trPr>
        <w:tc>
          <w:tcPr>
            <w:tcW w:w="6064" w:type="dxa"/>
          </w:tcPr>
          <w:p w14:paraId="477AAB8C" w14:textId="77777777" w:rsidR="000D0F52" w:rsidRPr="005E0ED2" w:rsidRDefault="000D0F52" w:rsidP="009623E7">
            <w:pPr>
              <w:pStyle w:val="TableParagraph"/>
              <w:spacing w:line="208" w:lineRule="exact"/>
              <w:rPr>
                <w:rFonts w:ascii="Times New Roman" w:eastAsia="Times New Roman"/>
                <w:sz w:val="18"/>
              </w:rPr>
            </w:pPr>
            <w:r w:rsidRPr="005E0ED2">
              <w:rPr>
                <w:sz w:val="18"/>
              </w:rPr>
              <w:t xml:space="preserve">髋臼骨折，且两下肢相对长度相差大于等于 </w:t>
            </w:r>
            <w:r w:rsidRPr="005E0ED2">
              <w:rPr>
                <w:rFonts w:ascii="Times New Roman" w:eastAsia="Times New Roman"/>
                <w:sz w:val="18"/>
              </w:rPr>
              <w:t>2cm</w:t>
            </w:r>
          </w:p>
        </w:tc>
        <w:tc>
          <w:tcPr>
            <w:tcW w:w="850" w:type="dxa"/>
          </w:tcPr>
          <w:p w14:paraId="4813FEDD" w14:textId="77777777" w:rsidR="000D0F52" w:rsidRPr="005E0ED2" w:rsidRDefault="000D0F52" w:rsidP="009623E7">
            <w:pPr>
              <w:pStyle w:val="TableParagraph"/>
              <w:spacing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4225386E"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s7701A.259, s750.163</w:t>
            </w:r>
          </w:p>
        </w:tc>
      </w:tr>
    </w:tbl>
    <w:p w14:paraId="00E88450" w14:textId="77777777" w:rsidR="000D0F52" w:rsidRPr="005E0ED2" w:rsidRDefault="000D0F52" w:rsidP="009623E7">
      <w:pPr>
        <w:pStyle w:val="12"/>
        <w:numPr>
          <w:ilvl w:val="2"/>
          <w:numId w:val="23"/>
        </w:numPr>
        <w:tabs>
          <w:tab w:val="left" w:pos="845"/>
        </w:tabs>
        <w:autoSpaceDE w:val="0"/>
        <w:autoSpaceDN w:val="0"/>
        <w:spacing w:before="179" w:after="0"/>
      </w:pPr>
      <w:r w:rsidRPr="005E0ED2">
        <w:rPr>
          <w:spacing w:val="-3"/>
        </w:rPr>
        <w:t>下肢的结构损伤，</w:t>
      </w:r>
      <w:proofErr w:type="gramStart"/>
      <w:r w:rsidRPr="005E0ED2">
        <w:rPr>
          <w:spacing w:val="-3"/>
        </w:rPr>
        <w:t>足功能</w:t>
      </w:r>
      <w:proofErr w:type="gramEnd"/>
      <w:r w:rsidRPr="005E0ED2">
        <w:rPr>
          <w:spacing w:val="-3"/>
        </w:rPr>
        <w:t>或关节功能障碍</w:t>
      </w:r>
    </w:p>
    <w:p w14:paraId="7328A2D0" w14:textId="77777777" w:rsidR="000D0F52" w:rsidRPr="005E0ED2" w:rsidRDefault="000D0F52" w:rsidP="009623E7">
      <w:pPr>
        <w:pStyle w:val="BodyText"/>
        <w:spacing w:before="6"/>
        <w:rPr>
          <w:rFonts w:ascii="黑体"/>
          <w:sz w:val="15"/>
        </w:rPr>
      </w:pPr>
    </w:p>
    <w:p w14:paraId="78FAF6C7" w14:textId="77777777" w:rsidR="000D0F52" w:rsidRPr="005E0ED2" w:rsidRDefault="000D0F52" w:rsidP="009623E7">
      <w:pPr>
        <w:pStyle w:val="BodyText"/>
        <w:spacing w:after="21"/>
        <w:ind w:right="501"/>
        <w:jc w:val="center"/>
        <w:rPr>
          <w:rFonts w:ascii="黑体" w:eastAsia="黑体"/>
        </w:rPr>
      </w:pPr>
      <w:r w:rsidRPr="005E0ED2">
        <w:rPr>
          <w:rFonts w:ascii="黑体" w:eastAsia="黑体" w:hint="eastAsia"/>
        </w:rPr>
        <w:t>表29</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1EE8973C" w14:textId="77777777" w:rsidTr="000D0F52">
        <w:trPr>
          <w:trHeight w:val="239"/>
        </w:trPr>
        <w:tc>
          <w:tcPr>
            <w:tcW w:w="6064" w:type="dxa"/>
          </w:tcPr>
          <w:p w14:paraId="4EDA275A" w14:textId="77777777" w:rsidR="000D0F52" w:rsidRPr="005E0ED2" w:rsidRDefault="000D0F52" w:rsidP="009623E7">
            <w:pPr>
              <w:pStyle w:val="TableParagraph"/>
              <w:spacing w:before="12" w:line="208" w:lineRule="exact"/>
              <w:ind w:left="2652" w:right="2642"/>
              <w:jc w:val="center"/>
              <w:rPr>
                <w:sz w:val="18"/>
              </w:rPr>
            </w:pPr>
            <w:r w:rsidRPr="005E0ED2">
              <w:rPr>
                <w:sz w:val="18"/>
              </w:rPr>
              <w:t>伤残条目</w:t>
            </w:r>
          </w:p>
        </w:tc>
        <w:tc>
          <w:tcPr>
            <w:tcW w:w="850" w:type="dxa"/>
          </w:tcPr>
          <w:p w14:paraId="222499AA" w14:textId="77777777" w:rsidR="000D0F52" w:rsidRPr="005E0ED2" w:rsidRDefault="000D0F52" w:rsidP="009623E7">
            <w:pPr>
              <w:pStyle w:val="TableParagraph"/>
              <w:spacing w:before="12" w:line="208" w:lineRule="exact"/>
              <w:ind w:left="244"/>
              <w:rPr>
                <w:sz w:val="18"/>
              </w:rPr>
            </w:pPr>
            <w:r w:rsidRPr="005E0ED2">
              <w:rPr>
                <w:sz w:val="18"/>
              </w:rPr>
              <w:t>等级</w:t>
            </w:r>
          </w:p>
        </w:tc>
        <w:tc>
          <w:tcPr>
            <w:tcW w:w="2660" w:type="dxa"/>
          </w:tcPr>
          <w:p w14:paraId="7127CCCC" w14:textId="77777777" w:rsidR="000D0F52" w:rsidRPr="005E0ED2" w:rsidRDefault="000D0F52" w:rsidP="009623E7">
            <w:pPr>
              <w:pStyle w:val="TableParagraph"/>
              <w:spacing w:before="12" w:line="208" w:lineRule="exact"/>
              <w:ind w:left="947" w:right="939"/>
              <w:jc w:val="center"/>
              <w:rPr>
                <w:sz w:val="18"/>
              </w:rPr>
            </w:pPr>
            <w:r w:rsidRPr="005E0ED2">
              <w:rPr>
                <w:sz w:val="18"/>
              </w:rPr>
              <w:t>伤残代码</w:t>
            </w:r>
          </w:p>
        </w:tc>
      </w:tr>
      <w:tr w:rsidR="000D0F52" w:rsidRPr="005E0ED2" w14:paraId="7636008F" w14:textId="77777777" w:rsidTr="000D0F52">
        <w:trPr>
          <w:trHeight w:val="242"/>
        </w:trPr>
        <w:tc>
          <w:tcPr>
            <w:tcW w:w="6064" w:type="dxa"/>
          </w:tcPr>
          <w:p w14:paraId="5BFEACA4" w14:textId="77777777" w:rsidR="000D0F52" w:rsidRPr="005E0ED2" w:rsidRDefault="000D0F52" w:rsidP="009623E7">
            <w:pPr>
              <w:pStyle w:val="TableParagraph"/>
              <w:spacing w:before="14" w:line="208" w:lineRule="exact"/>
              <w:rPr>
                <w:sz w:val="18"/>
              </w:rPr>
            </w:pPr>
            <w:r w:rsidRPr="005E0ED2">
              <w:rPr>
                <w:sz w:val="18"/>
              </w:rPr>
              <w:t>双足跗跖关节以上缺失</w:t>
            </w:r>
          </w:p>
        </w:tc>
        <w:tc>
          <w:tcPr>
            <w:tcW w:w="850" w:type="dxa"/>
          </w:tcPr>
          <w:p w14:paraId="5431F33B" w14:textId="77777777" w:rsidR="000D0F52" w:rsidRPr="005E0ED2" w:rsidRDefault="000D0F52" w:rsidP="009623E7">
            <w:pPr>
              <w:pStyle w:val="TableParagraph"/>
              <w:spacing w:before="14" w:line="208" w:lineRule="exact"/>
              <w:ind w:left="266"/>
              <w:rPr>
                <w:sz w:val="18"/>
              </w:rPr>
            </w:pPr>
            <w:r w:rsidRPr="005E0ED2">
              <w:rPr>
                <w:rFonts w:ascii="Times New Roman" w:eastAsia="Times New Roman"/>
                <w:sz w:val="18"/>
              </w:rPr>
              <w:t xml:space="preserve">6 </w:t>
            </w:r>
            <w:r w:rsidRPr="005E0ED2">
              <w:rPr>
                <w:sz w:val="18"/>
              </w:rPr>
              <w:t>级</w:t>
            </w:r>
          </w:p>
        </w:tc>
        <w:tc>
          <w:tcPr>
            <w:tcW w:w="2660" w:type="dxa"/>
          </w:tcPr>
          <w:p w14:paraId="1B4D0E9B" w14:textId="77777777" w:rsidR="000D0F52" w:rsidRPr="005E0ED2" w:rsidRDefault="000D0F52" w:rsidP="009623E7">
            <w:pPr>
              <w:pStyle w:val="TableParagraph"/>
              <w:spacing w:before="26" w:line="196" w:lineRule="exact"/>
              <w:rPr>
                <w:rFonts w:ascii="Times New Roman"/>
                <w:sz w:val="18"/>
              </w:rPr>
            </w:pPr>
            <w:r w:rsidRPr="005E0ED2">
              <w:rPr>
                <w:rFonts w:ascii="Times New Roman"/>
                <w:sz w:val="18"/>
              </w:rPr>
              <w:t>s75021A.4136</w:t>
            </w:r>
          </w:p>
        </w:tc>
      </w:tr>
      <w:tr w:rsidR="000D0F52" w:rsidRPr="005E0ED2" w14:paraId="64D581D1" w14:textId="77777777" w:rsidTr="000D0F52">
        <w:trPr>
          <w:trHeight w:val="239"/>
        </w:trPr>
        <w:tc>
          <w:tcPr>
            <w:tcW w:w="6064" w:type="dxa"/>
          </w:tcPr>
          <w:p w14:paraId="10C06D41" w14:textId="77777777" w:rsidR="000D0F52" w:rsidRPr="005E0ED2" w:rsidRDefault="000D0F52" w:rsidP="009623E7">
            <w:pPr>
              <w:pStyle w:val="TableParagraph"/>
              <w:spacing w:before="12" w:line="208" w:lineRule="exact"/>
              <w:rPr>
                <w:rFonts w:ascii="Times New Roman" w:eastAsia="Times New Roman"/>
                <w:sz w:val="18"/>
              </w:rPr>
            </w:pPr>
            <w:r w:rsidRPr="005E0ED2">
              <w:rPr>
                <w:sz w:val="18"/>
              </w:rPr>
              <w:t xml:space="preserve">双下肢长度相差大于等于 </w:t>
            </w:r>
            <w:r w:rsidRPr="005E0ED2">
              <w:rPr>
                <w:rFonts w:ascii="Times New Roman" w:eastAsia="Times New Roman"/>
                <w:sz w:val="18"/>
              </w:rPr>
              <w:t>8cm</w:t>
            </w:r>
          </w:p>
        </w:tc>
        <w:tc>
          <w:tcPr>
            <w:tcW w:w="850" w:type="dxa"/>
          </w:tcPr>
          <w:p w14:paraId="412C2178" w14:textId="77777777" w:rsidR="000D0F52" w:rsidRPr="005E0ED2" w:rsidRDefault="000D0F52" w:rsidP="009623E7">
            <w:pPr>
              <w:pStyle w:val="TableParagraph"/>
              <w:spacing w:before="12" w:line="208" w:lineRule="exact"/>
              <w:ind w:left="266"/>
              <w:rPr>
                <w:sz w:val="18"/>
              </w:rPr>
            </w:pPr>
            <w:r w:rsidRPr="005E0ED2">
              <w:rPr>
                <w:rFonts w:ascii="Times New Roman" w:eastAsia="Times New Roman"/>
                <w:sz w:val="18"/>
              </w:rPr>
              <w:t xml:space="preserve">7 </w:t>
            </w:r>
            <w:r w:rsidRPr="005E0ED2">
              <w:rPr>
                <w:sz w:val="18"/>
              </w:rPr>
              <w:t>级</w:t>
            </w:r>
          </w:p>
        </w:tc>
        <w:tc>
          <w:tcPr>
            <w:tcW w:w="2660" w:type="dxa"/>
          </w:tcPr>
          <w:p w14:paraId="550CBDAD"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s750.363</w:t>
            </w:r>
          </w:p>
        </w:tc>
      </w:tr>
      <w:tr w:rsidR="000D0F52" w:rsidRPr="005E0ED2" w14:paraId="6492C48D" w14:textId="77777777" w:rsidTr="000D0F52">
        <w:trPr>
          <w:trHeight w:val="239"/>
        </w:trPr>
        <w:tc>
          <w:tcPr>
            <w:tcW w:w="6064" w:type="dxa"/>
          </w:tcPr>
          <w:p w14:paraId="6DE2254F" w14:textId="77777777" w:rsidR="000D0F52" w:rsidRPr="005E0ED2" w:rsidRDefault="000D0F52" w:rsidP="009623E7">
            <w:pPr>
              <w:pStyle w:val="TableParagraph"/>
              <w:spacing w:before="12" w:line="208" w:lineRule="exact"/>
              <w:rPr>
                <w:sz w:val="18"/>
              </w:rPr>
            </w:pPr>
            <w:r w:rsidRPr="005E0ED2">
              <w:rPr>
                <w:sz w:val="18"/>
              </w:rPr>
              <w:t>双足足</w:t>
            </w:r>
            <w:proofErr w:type="gramStart"/>
            <w:r w:rsidRPr="005E0ED2">
              <w:rPr>
                <w:sz w:val="18"/>
              </w:rPr>
              <w:t>弓</w:t>
            </w:r>
            <w:proofErr w:type="gramEnd"/>
            <w:r w:rsidRPr="005E0ED2">
              <w:rPr>
                <w:sz w:val="18"/>
              </w:rPr>
              <w:t>结构完全破坏</w:t>
            </w:r>
          </w:p>
        </w:tc>
        <w:tc>
          <w:tcPr>
            <w:tcW w:w="850" w:type="dxa"/>
          </w:tcPr>
          <w:p w14:paraId="17BE479B" w14:textId="77777777" w:rsidR="000D0F52" w:rsidRPr="005E0ED2" w:rsidRDefault="000D0F52" w:rsidP="009623E7">
            <w:pPr>
              <w:pStyle w:val="TableParagraph"/>
              <w:spacing w:before="12" w:line="208" w:lineRule="exact"/>
              <w:ind w:left="266"/>
              <w:rPr>
                <w:sz w:val="18"/>
              </w:rPr>
            </w:pPr>
            <w:r w:rsidRPr="005E0ED2">
              <w:rPr>
                <w:rFonts w:ascii="Times New Roman" w:eastAsia="Times New Roman"/>
                <w:sz w:val="18"/>
              </w:rPr>
              <w:t xml:space="preserve">7 </w:t>
            </w:r>
            <w:r w:rsidRPr="005E0ED2">
              <w:rPr>
                <w:sz w:val="18"/>
              </w:rPr>
              <w:t>级</w:t>
            </w:r>
          </w:p>
        </w:tc>
        <w:tc>
          <w:tcPr>
            <w:tcW w:w="2660" w:type="dxa"/>
          </w:tcPr>
          <w:p w14:paraId="79CDBB2E"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s75028A.443</w:t>
            </w:r>
          </w:p>
        </w:tc>
      </w:tr>
      <w:tr w:rsidR="000D0F52" w:rsidRPr="005E0ED2" w14:paraId="6988603D" w14:textId="77777777" w:rsidTr="000D0F52">
        <w:trPr>
          <w:trHeight w:val="239"/>
        </w:trPr>
        <w:tc>
          <w:tcPr>
            <w:tcW w:w="6064" w:type="dxa"/>
          </w:tcPr>
          <w:p w14:paraId="6D8B4457" w14:textId="77777777" w:rsidR="000D0F52" w:rsidRPr="005E0ED2" w:rsidRDefault="000D0F52" w:rsidP="009623E7">
            <w:pPr>
              <w:pStyle w:val="TableParagraph"/>
              <w:spacing w:line="208" w:lineRule="exact"/>
              <w:rPr>
                <w:sz w:val="18"/>
              </w:rPr>
            </w:pPr>
            <w:r w:rsidRPr="005E0ED2">
              <w:rPr>
                <w:sz w:val="18"/>
              </w:rPr>
              <w:t>一足跗跖关节以上缺失</w:t>
            </w:r>
          </w:p>
        </w:tc>
        <w:tc>
          <w:tcPr>
            <w:tcW w:w="850" w:type="dxa"/>
          </w:tcPr>
          <w:p w14:paraId="12C9A5C2" w14:textId="77777777" w:rsidR="000D0F52" w:rsidRPr="005E0ED2" w:rsidRDefault="000D0F52" w:rsidP="009623E7">
            <w:pPr>
              <w:pStyle w:val="TableParagraph"/>
              <w:spacing w:line="208" w:lineRule="exact"/>
              <w:ind w:left="266"/>
              <w:rPr>
                <w:sz w:val="18"/>
              </w:rPr>
            </w:pPr>
            <w:r w:rsidRPr="005E0ED2">
              <w:rPr>
                <w:rFonts w:ascii="Times New Roman" w:eastAsia="Times New Roman"/>
                <w:sz w:val="18"/>
              </w:rPr>
              <w:t xml:space="preserve">7 </w:t>
            </w:r>
            <w:r w:rsidRPr="005E0ED2">
              <w:rPr>
                <w:sz w:val="18"/>
              </w:rPr>
              <w:t>级</w:t>
            </w:r>
          </w:p>
        </w:tc>
        <w:tc>
          <w:tcPr>
            <w:tcW w:w="2660" w:type="dxa"/>
          </w:tcPr>
          <w:p w14:paraId="5CE8C988"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s75021A.411/26</w:t>
            </w:r>
          </w:p>
        </w:tc>
      </w:tr>
      <w:tr w:rsidR="000D0F52" w:rsidRPr="005E0ED2" w14:paraId="0C114C62" w14:textId="77777777" w:rsidTr="000D0F52">
        <w:trPr>
          <w:trHeight w:val="479"/>
        </w:trPr>
        <w:tc>
          <w:tcPr>
            <w:tcW w:w="6064" w:type="dxa"/>
          </w:tcPr>
          <w:p w14:paraId="2FE0EB56" w14:textId="77777777" w:rsidR="000D0F52" w:rsidRPr="005E0ED2" w:rsidRDefault="000D0F52" w:rsidP="009623E7">
            <w:pPr>
              <w:pStyle w:val="TableParagraph"/>
              <w:spacing w:before="131"/>
              <w:rPr>
                <w:sz w:val="18"/>
              </w:rPr>
            </w:pPr>
            <w:proofErr w:type="gramStart"/>
            <w:r w:rsidRPr="005E0ED2">
              <w:rPr>
                <w:sz w:val="18"/>
              </w:rPr>
              <w:t>一</w:t>
            </w:r>
            <w:proofErr w:type="gramEnd"/>
            <w:r w:rsidRPr="005E0ED2">
              <w:rPr>
                <w:sz w:val="18"/>
              </w:rPr>
              <w:t>下肢三大关节中，有两个关节完全丧失功能</w:t>
            </w:r>
          </w:p>
        </w:tc>
        <w:tc>
          <w:tcPr>
            <w:tcW w:w="850" w:type="dxa"/>
          </w:tcPr>
          <w:p w14:paraId="62B120A6" w14:textId="77777777" w:rsidR="000D0F52" w:rsidRPr="005E0ED2" w:rsidRDefault="000D0F52" w:rsidP="009623E7">
            <w:pPr>
              <w:pStyle w:val="TableParagraph"/>
              <w:spacing w:before="131"/>
              <w:ind w:left="266"/>
              <w:rPr>
                <w:sz w:val="18"/>
              </w:rPr>
            </w:pPr>
            <w:r w:rsidRPr="005E0ED2">
              <w:rPr>
                <w:rFonts w:ascii="Times New Roman" w:eastAsia="Times New Roman"/>
                <w:sz w:val="18"/>
              </w:rPr>
              <w:t xml:space="preserve">7 </w:t>
            </w:r>
            <w:r w:rsidRPr="005E0ED2">
              <w:rPr>
                <w:sz w:val="18"/>
              </w:rPr>
              <w:t>级</w:t>
            </w:r>
          </w:p>
        </w:tc>
        <w:tc>
          <w:tcPr>
            <w:tcW w:w="2660" w:type="dxa"/>
          </w:tcPr>
          <w:p w14:paraId="403E7B6A" w14:textId="77777777" w:rsidR="000D0F52" w:rsidRPr="005E0ED2" w:rsidRDefault="000D0F52" w:rsidP="009623E7">
            <w:pPr>
              <w:pStyle w:val="TableParagraph"/>
              <w:spacing w:before="23"/>
              <w:rPr>
                <w:rFonts w:ascii="Times New Roman"/>
                <w:sz w:val="18"/>
              </w:rPr>
            </w:pPr>
            <w:r w:rsidRPr="005E0ED2">
              <w:rPr>
                <w:rFonts w:ascii="Times New Roman"/>
                <w:sz w:val="18"/>
              </w:rPr>
              <w:t>s75001.881/2, s75011.881/2,</w:t>
            </w:r>
          </w:p>
          <w:p w14:paraId="381155B2" w14:textId="77777777" w:rsidR="000D0F52" w:rsidRPr="005E0ED2" w:rsidRDefault="000D0F52" w:rsidP="009623E7">
            <w:pPr>
              <w:pStyle w:val="TableParagraph"/>
              <w:spacing w:before="33" w:line="196" w:lineRule="exact"/>
              <w:rPr>
                <w:rFonts w:ascii="Times New Roman"/>
                <w:sz w:val="18"/>
              </w:rPr>
            </w:pPr>
            <w:r w:rsidRPr="005E0ED2">
              <w:rPr>
                <w:rFonts w:ascii="Times New Roman"/>
                <w:sz w:val="18"/>
              </w:rPr>
              <w:t>s75021.881/2;b7100.4, b7101.3</w:t>
            </w:r>
          </w:p>
        </w:tc>
      </w:tr>
      <w:tr w:rsidR="000D0F52" w:rsidRPr="005E0ED2" w14:paraId="645E2A96" w14:textId="77777777" w:rsidTr="000D0F52">
        <w:trPr>
          <w:trHeight w:val="239"/>
        </w:trPr>
        <w:tc>
          <w:tcPr>
            <w:tcW w:w="6064" w:type="dxa"/>
          </w:tcPr>
          <w:p w14:paraId="0EAC005B" w14:textId="77777777" w:rsidR="000D0F52" w:rsidRPr="005E0ED2" w:rsidRDefault="000D0F52" w:rsidP="009623E7">
            <w:pPr>
              <w:pStyle w:val="TableParagraph"/>
              <w:spacing w:before="12" w:line="208" w:lineRule="exact"/>
              <w:rPr>
                <w:rFonts w:ascii="Times New Roman" w:eastAsia="Times New Roman"/>
                <w:sz w:val="18"/>
              </w:rPr>
            </w:pPr>
            <w:r w:rsidRPr="005E0ED2">
              <w:rPr>
                <w:sz w:val="18"/>
              </w:rPr>
              <w:t xml:space="preserve">双下肢长度相差大于等于 </w:t>
            </w:r>
            <w:r w:rsidRPr="005E0ED2">
              <w:rPr>
                <w:rFonts w:ascii="Times New Roman" w:eastAsia="Times New Roman"/>
                <w:sz w:val="18"/>
              </w:rPr>
              <w:t>6cm</w:t>
            </w:r>
          </w:p>
        </w:tc>
        <w:tc>
          <w:tcPr>
            <w:tcW w:w="850" w:type="dxa"/>
          </w:tcPr>
          <w:p w14:paraId="779651BC" w14:textId="77777777" w:rsidR="000D0F52" w:rsidRPr="005E0ED2" w:rsidRDefault="000D0F52" w:rsidP="009623E7">
            <w:pPr>
              <w:pStyle w:val="TableParagraph"/>
              <w:spacing w:before="12"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5CCA9FB8"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s750.263Z</w:t>
            </w:r>
          </w:p>
        </w:tc>
      </w:tr>
      <w:tr w:rsidR="000D0F52" w:rsidRPr="005E0ED2" w14:paraId="690F707A" w14:textId="77777777" w:rsidTr="000D0F52">
        <w:trPr>
          <w:trHeight w:val="242"/>
        </w:trPr>
        <w:tc>
          <w:tcPr>
            <w:tcW w:w="6064" w:type="dxa"/>
          </w:tcPr>
          <w:p w14:paraId="0B94A70B" w14:textId="77777777" w:rsidR="000D0F52" w:rsidRPr="005E0ED2" w:rsidRDefault="000D0F52" w:rsidP="009623E7">
            <w:pPr>
              <w:pStyle w:val="TableParagraph"/>
              <w:spacing w:before="14" w:line="208" w:lineRule="exact"/>
              <w:rPr>
                <w:rFonts w:ascii="Times New Roman" w:eastAsia="Times New Roman"/>
                <w:sz w:val="18"/>
              </w:rPr>
            </w:pPr>
            <w:proofErr w:type="gramStart"/>
            <w:r w:rsidRPr="005E0ED2">
              <w:rPr>
                <w:sz w:val="18"/>
              </w:rPr>
              <w:t>一</w:t>
            </w:r>
            <w:proofErr w:type="gramEnd"/>
            <w:r w:rsidRPr="005E0ED2">
              <w:rPr>
                <w:sz w:val="18"/>
              </w:rPr>
              <w:t>足足</w:t>
            </w:r>
            <w:proofErr w:type="gramStart"/>
            <w:r w:rsidRPr="005E0ED2">
              <w:rPr>
                <w:sz w:val="18"/>
              </w:rPr>
              <w:t>弓</w:t>
            </w:r>
            <w:proofErr w:type="gramEnd"/>
            <w:r w:rsidRPr="005E0ED2">
              <w:rPr>
                <w:sz w:val="18"/>
              </w:rPr>
              <w:t>结构完全破坏，另一足足</w:t>
            </w:r>
            <w:proofErr w:type="gramStart"/>
            <w:r w:rsidRPr="005E0ED2">
              <w:rPr>
                <w:sz w:val="18"/>
              </w:rPr>
              <w:t>弓</w:t>
            </w:r>
            <w:proofErr w:type="gramEnd"/>
            <w:r w:rsidRPr="005E0ED2">
              <w:rPr>
                <w:sz w:val="18"/>
              </w:rPr>
              <w:t xml:space="preserve">结构破坏大于等于 </w:t>
            </w:r>
            <w:r w:rsidRPr="005E0ED2">
              <w:rPr>
                <w:rFonts w:ascii="Times New Roman" w:eastAsia="Times New Roman"/>
                <w:sz w:val="18"/>
              </w:rPr>
              <w:t>1/3</w:t>
            </w:r>
          </w:p>
        </w:tc>
        <w:tc>
          <w:tcPr>
            <w:tcW w:w="850" w:type="dxa"/>
          </w:tcPr>
          <w:p w14:paraId="60D90FB6" w14:textId="77777777" w:rsidR="000D0F52" w:rsidRPr="005E0ED2" w:rsidRDefault="000D0F52" w:rsidP="009623E7">
            <w:pPr>
              <w:pStyle w:val="TableParagraph"/>
              <w:spacing w:before="14"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023C943C" w14:textId="77777777" w:rsidR="000D0F52" w:rsidRPr="005E0ED2" w:rsidRDefault="000D0F52" w:rsidP="009623E7">
            <w:pPr>
              <w:pStyle w:val="TableParagraph"/>
              <w:spacing w:before="26" w:line="196" w:lineRule="exact"/>
              <w:rPr>
                <w:rFonts w:ascii="Times New Roman"/>
                <w:sz w:val="18"/>
              </w:rPr>
            </w:pPr>
            <w:r w:rsidRPr="005E0ED2">
              <w:rPr>
                <w:rFonts w:ascii="Times New Roman"/>
                <w:sz w:val="18"/>
              </w:rPr>
              <w:t>s75028A.441/2, s75028A.242/1</w:t>
            </w:r>
          </w:p>
        </w:tc>
      </w:tr>
      <w:tr w:rsidR="000D0F52" w:rsidRPr="005E0ED2" w14:paraId="101D5BAB" w14:textId="77777777" w:rsidTr="000D0F52">
        <w:trPr>
          <w:trHeight w:val="239"/>
        </w:trPr>
        <w:tc>
          <w:tcPr>
            <w:tcW w:w="6064" w:type="dxa"/>
          </w:tcPr>
          <w:p w14:paraId="105AD862" w14:textId="77777777" w:rsidR="000D0F52" w:rsidRPr="005E0ED2" w:rsidRDefault="000D0F52" w:rsidP="009623E7">
            <w:pPr>
              <w:pStyle w:val="TableParagraph"/>
              <w:spacing w:before="12" w:line="208" w:lineRule="exact"/>
              <w:rPr>
                <w:sz w:val="18"/>
              </w:rPr>
            </w:pPr>
            <w:r w:rsidRPr="005E0ED2">
              <w:rPr>
                <w:sz w:val="18"/>
              </w:rPr>
              <w:t>双足十</w:t>
            </w:r>
            <w:proofErr w:type="gramStart"/>
            <w:r w:rsidRPr="005E0ED2">
              <w:rPr>
                <w:sz w:val="18"/>
              </w:rPr>
              <w:t>趾</w:t>
            </w:r>
            <w:proofErr w:type="gramEnd"/>
            <w:r w:rsidRPr="005E0ED2">
              <w:rPr>
                <w:sz w:val="18"/>
              </w:rPr>
              <w:t>完全缺失</w:t>
            </w:r>
          </w:p>
        </w:tc>
        <w:tc>
          <w:tcPr>
            <w:tcW w:w="850" w:type="dxa"/>
          </w:tcPr>
          <w:p w14:paraId="082BECD7" w14:textId="77777777" w:rsidR="000D0F52" w:rsidRPr="005E0ED2" w:rsidRDefault="000D0F52" w:rsidP="009623E7">
            <w:pPr>
              <w:pStyle w:val="TableParagraph"/>
              <w:spacing w:before="12"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1829A14A"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s75020A.413</w:t>
            </w:r>
          </w:p>
        </w:tc>
      </w:tr>
      <w:tr w:rsidR="000D0F52" w:rsidRPr="005E0ED2" w14:paraId="4DB591CE" w14:textId="77777777" w:rsidTr="000D0F52">
        <w:trPr>
          <w:trHeight w:val="479"/>
        </w:trPr>
        <w:tc>
          <w:tcPr>
            <w:tcW w:w="6064" w:type="dxa"/>
          </w:tcPr>
          <w:p w14:paraId="5152630C" w14:textId="77777777" w:rsidR="000D0F52" w:rsidRPr="005E0ED2" w:rsidRDefault="000D0F52" w:rsidP="009623E7">
            <w:pPr>
              <w:pStyle w:val="TableParagraph"/>
              <w:spacing w:before="132"/>
              <w:rPr>
                <w:sz w:val="18"/>
              </w:rPr>
            </w:pPr>
            <w:proofErr w:type="gramStart"/>
            <w:r w:rsidRPr="005E0ED2">
              <w:rPr>
                <w:sz w:val="18"/>
              </w:rPr>
              <w:t>一</w:t>
            </w:r>
            <w:proofErr w:type="gramEnd"/>
            <w:r w:rsidRPr="005E0ED2">
              <w:rPr>
                <w:sz w:val="18"/>
              </w:rPr>
              <w:t>下肢三大关节中，有一个关节完全丧失功能</w:t>
            </w:r>
          </w:p>
        </w:tc>
        <w:tc>
          <w:tcPr>
            <w:tcW w:w="850" w:type="dxa"/>
          </w:tcPr>
          <w:p w14:paraId="60AE987A" w14:textId="77777777" w:rsidR="000D0F52" w:rsidRPr="005E0ED2" w:rsidRDefault="000D0F52" w:rsidP="009623E7">
            <w:pPr>
              <w:pStyle w:val="TableParagraph"/>
              <w:spacing w:before="132"/>
              <w:ind w:left="266"/>
              <w:rPr>
                <w:sz w:val="18"/>
              </w:rPr>
            </w:pPr>
            <w:r w:rsidRPr="005E0ED2">
              <w:rPr>
                <w:rFonts w:ascii="Times New Roman" w:eastAsia="Times New Roman"/>
                <w:sz w:val="18"/>
              </w:rPr>
              <w:t xml:space="preserve">8 </w:t>
            </w:r>
            <w:r w:rsidRPr="005E0ED2">
              <w:rPr>
                <w:sz w:val="18"/>
              </w:rPr>
              <w:t>级</w:t>
            </w:r>
          </w:p>
        </w:tc>
        <w:tc>
          <w:tcPr>
            <w:tcW w:w="2660" w:type="dxa"/>
          </w:tcPr>
          <w:p w14:paraId="251C6759" w14:textId="77777777" w:rsidR="000D0F52" w:rsidRPr="005E0ED2" w:rsidRDefault="000D0F52" w:rsidP="009623E7">
            <w:pPr>
              <w:pStyle w:val="TableParagraph"/>
              <w:spacing w:before="0" w:line="240" w:lineRule="exact"/>
              <w:ind w:right="437"/>
              <w:rPr>
                <w:rFonts w:ascii="Times New Roman"/>
                <w:sz w:val="18"/>
              </w:rPr>
            </w:pPr>
            <w:r w:rsidRPr="005E0ED2">
              <w:rPr>
                <w:rFonts w:ascii="Times New Roman"/>
                <w:sz w:val="18"/>
              </w:rPr>
              <w:t>s75001.881/2, s75011.881/2, s75021.881/2;b7100.4</w:t>
            </w:r>
          </w:p>
        </w:tc>
      </w:tr>
      <w:tr w:rsidR="000D0F52" w:rsidRPr="005E0ED2" w14:paraId="01FD8880" w14:textId="77777777" w:rsidTr="000D0F52">
        <w:trPr>
          <w:trHeight w:val="239"/>
        </w:trPr>
        <w:tc>
          <w:tcPr>
            <w:tcW w:w="6064" w:type="dxa"/>
          </w:tcPr>
          <w:p w14:paraId="49A768D2" w14:textId="77777777" w:rsidR="000D0F52" w:rsidRPr="005E0ED2" w:rsidRDefault="000D0F52" w:rsidP="009623E7">
            <w:pPr>
              <w:pStyle w:val="TableParagraph"/>
              <w:spacing w:line="208" w:lineRule="exact"/>
              <w:rPr>
                <w:sz w:val="18"/>
              </w:rPr>
            </w:pPr>
            <w:r w:rsidRPr="005E0ED2">
              <w:rPr>
                <w:sz w:val="18"/>
              </w:rPr>
              <w:t>双足十</w:t>
            </w:r>
            <w:proofErr w:type="gramStart"/>
            <w:r w:rsidRPr="005E0ED2">
              <w:rPr>
                <w:sz w:val="18"/>
              </w:rPr>
              <w:t>趾</w:t>
            </w:r>
            <w:proofErr w:type="gramEnd"/>
            <w:r w:rsidRPr="005E0ED2">
              <w:rPr>
                <w:sz w:val="18"/>
              </w:rPr>
              <w:t>完全丧失功能</w:t>
            </w:r>
          </w:p>
        </w:tc>
        <w:tc>
          <w:tcPr>
            <w:tcW w:w="850" w:type="dxa"/>
          </w:tcPr>
          <w:p w14:paraId="366D2A17" w14:textId="77777777" w:rsidR="000D0F52" w:rsidRPr="005E0ED2" w:rsidRDefault="000D0F52" w:rsidP="009623E7">
            <w:pPr>
              <w:pStyle w:val="TableParagraph"/>
              <w:spacing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14F47A1E"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s75020A.883;b710.4</w:t>
            </w:r>
          </w:p>
        </w:tc>
      </w:tr>
      <w:tr w:rsidR="000D0F52" w:rsidRPr="005E0ED2" w14:paraId="6C939E88" w14:textId="77777777" w:rsidTr="000D0F52">
        <w:trPr>
          <w:trHeight w:val="239"/>
        </w:trPr>
        <w:tc>
          <w:tcPr>
            <w:tcW w:w="6064" w:type="dxa"/>
          </w:tcPr>
          <w:p w14:paraId="766A416E" w14:textId="77777777" w:rsidR="000D0F52" w:rsidRPr="005E0ED2" w:rsidRDefault="000D0F52" w:rsidP="009623E7">
            <w:pPr>
              <w:pStyle w:val="TableParagraph"/>
              <w:spacing w:line="208" w:lineRule="exact"/>
              <w:rPr>
                <w:rFonts w:ascii="Times New Roman" w:eastAsia="Times New Roman"/>
                <w:sz w:val="18"/>
              </w:rPr>
            </w:pPr>
            <w:r w:rsidRPr="005E0ED2">
              <w:rPr>
                <w:sz w:val="18"/>
              </w:rPr>
              <w:t xml:space="preserve">双下肢长度相差大于等于 </w:t>
            </w:r>
            <w:r w:rsidRPr="005E0ED2">
              <w:rPr>
                <w:rFonts w:ascii="Times New Roman" w:eastAsia="Times New Roman"/>
                <w:sz w:val="18"/>
              </w:rPr>
              <w:t>4cm</w:t>
            </w:r>
          </w:p>
        </w:tc>
        <w:tc>
          <w:tcPr>
            <w:tcW w:w="850" w:type="dxa"/>
          </w:tcPr>
          <w:p w14:paraId="655D1C3C" w14:textId="77777777" w:rsidR="000D0F52" w:rsidRPr="005E0ED2" w:rsidRDefault="000D0F52" w:rsidP="009623E7">
            <w:pPr>
              <w:pStyle w:val="TableParagraph"/>
              <w:spacing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401123B5"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s750.263</w:t>
            </w:r>
          </w:p>
        </w:tc>
      </w:tr>
      <w:tr w:rsidR="000D0F52" w:rsidRPr="005E0ED2" w14:paraId="00D32CA1" w14:textId="77777777" w:rsidTr="000D0F52">
        <w:trPr>
          <w:trHeight w:val="240"/>
        </w:trPr>
        <w:tc>
          <w:tcPr>
            <w:tcW w:w="6064" w:type="dxa"/>
          </w:tcPr>
          <w:p w14:paraId="7635C80E" w14:textId="77777777" w:rsidR="000D0F52" w:rsidRPr="005E0ED2" w:rsidRDefault="000D0F52" w:rsidP="009623E7">
            <w:pPr>
              <w:pStyle w:val="TableParagraph"/>
              <w:spacing w:before="12" w:line="208" w:lineRule="exact"/>
              <w:rPr>
                <w:sz w:val="18"/>
              </w:rPr>
            </w:pPr>
            <w:proofErr w:type="gramStart"/>
            <w:r w:rsidRPr="005E0ED2">
              <w:rPr>
                <w:sz w:val="18"/>
              </w:rPr>
              <w:t>一</w:t>
            </w:r>
            <w:proofErr w:type="gramEnd"/>
            <w:r w:rsidRPr="005E0ED2">
              <w:rPr>
                <w:sz w:val="18"/>
              </w:rPr>
              <w:t>足足</w:t>
            </w:r>
            <w:proofErr w:type="gramStart"/>
            <w:r w:rsidRPr="005E0ED2">
              <w:rPr>
                <w:sz w:val="18"/>
              </w:rPr>
              <w:t>弓</w:t>
            </w:r>
            <w:proofErr w:type="gramEnd"/>
            <w:r w:rsidRPr="005E0ED2">
              <w:rPr>
                <w:sz w:val="18"/>
              </w:rPr>
              <w:t>结构完全破坏</w:t>
            </w:r>
          </w:p>
        </w:tc>
        <w:tc>
          <w:tcPr>
            <w:tcW w:w="850" w:type="dxa"/>
          </w:tcPr>
          <w:p w14:paraId="0848BCA5" w14:textId="77777777" w:rsidR="000D0F52" w:rsidRPr="005E0ED2" w:rsidRDefault="000D0F52" w:rsidP="009623E7">
            <w:pPr>
              <w:pStyle w:val="TableParagraph"/>
              <w:spacing w:before="12"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6979CDA5"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s75028A.441/2</w:t>
            </w:r>
          </w:p>
        </w:tc>
      </w:tr>
      <w:tr w:rsidR="000D0F52" w:rsidRPr="005E0ED2" w14:paraId="76838E03" w14:textId="77777777" w:rsidTr="000D0F52">
        <w:trPr>
          <w:trHeight w:val="241"/>
        </w:trPr>
        <w:tc>
          <w:tcPr>
            <w:tcW w:w="6064" w:type="dxa"/>
          </w:tcPr>
          <w:p w14:paraId="4063CF5D" w14:textId="77777777" w:rsidR="000D0F52" w:rsidRPr="005E0ED2" w:rsidRDefault="000D0F52" w:rsidP="009623E7">
            <w:pPr>
              <w:pStyle w:val="TableParagraph"/>
              <w:spacing w:before="14" w:line="208" w:lineRule="exact"/>
              <w:rPr>
                <w:sz w:val="18"/>
              </w:rPr>
            </w:pPr>
            <w:r w:rsidRPr="005E0ED2">
              <w:rPr>
                <w:sz w:val="18"/>
              </w:rPr>
              <w:t>双足十</w:t>
            </w:r>
            <w:proofErr w:type="gramStart"/>
            <w:r w:rsidRPr="005E0ED2">
              <w:rPr>
                <w:sz w:val="18"/>
              </w:rPr>
              <w:t>趾</w:t>
            </w:r>
            <w:proofErr w:type="gramEnd"/>
            <w:r w:rsidRPr="005E0ED2">
              <w:rPr>
                <w:sz w:val="18"/>
              </w:rPr>
              <w:t>中，大于等于五</w:t>
            </w:r>
            <w:proofErr w:type="gramStart"/>
            <w:r w:rsidRPr="005E0ED2">
              <w:rPr>
                <w:sz w:val="18"/>
              </w:rPr>
              <w:t>趾</w:t>
            </w:r>
            <w:proofErr w:type="gramEnd"/>
            <w:r w:rsidRPr="005E0ED2">
              <w:rPr>
                <w:sz w:val="18"/>
              </w:rPr>
              <w:t>完全缺失</w:t>
            </w:r>
          </w:p>
        </w:tc>
        <w:tc>
          <w:tcPr>
            <w:tcW w:w="850" w:type="dxa"/>
          </w:tcPr>
          <w:p w14:paraId="50170970" w14:textId="77777777" w:rsidR="000D0F52" w:rsidRPr="005E0ED2" w:rsidRDefault="000D0F52" w:rsidP="009623E7">
            <w:pPr>
              <w:pStyle w:val="TableParagraph"/>
              <w:spacing w:before="14"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1ED1ED26" w14:textId="77777777" w:rsidR="000D0F52" w:rsidRPr="005E0ED2" w:rsidRDefault="000D0F52" w:rsidP="009623E7">
            <w:pPr>
              <w:pStyle w:val="TableParagraph"/>
              <w:spacing w:before="26" w:line="196" w:lineRule="exact"/>
              <w:rPr>
                <w:rFonts w:ascii="Times New Roman"/>
                <w:sz w:val="18"/>
              </w:rPr>
            </w:pPr>
            <w:r w:rsidRPr="005E0ED2">
              <w:rPr>
                <w:rFonts w:ascii="Times New Roman"/>
                <w:sz w:val="18"/>
              </w:rPr>
              <w:t>s75020A.323</w:t>
            </w:r>
          </w:p>
        </w:tc>
      </w:tr>
      <w:tr w:rsidR="000D0F52" w:rsidRPr="005E0ED2" w14:paraId="666E0AF7" w14:textId="77777777" w:rsidTr="000D0F52">
        <w:trPr>
          <w:trHeight w:val="239"/>
        </w:trPr>
        <w:tc>
          <w:tcPr>
            <w:tcW w:w="6064" w:type="dxa"/>
          </w:tcPr>
          <w:p w14:paraId="2FEC06AC" w14:textId="77777777" w:rsidR="000D0F52" w:rsidRPr="005E0ED2" w:rsidRDefault="000D0F52" w:rsidP="009623E7">
            <w:pPr>
              <w:pStyle w:val="TableParagraph"/>
              <w:spacing w:before="12" w:line="208" w:lineRule="exact"/>
              <w:rPr>
                <w:sz w:val="18"/>
              </w:rPr>
            </w:pPr>
            <w:r w:rsidRPr="005E0ED2">
              <w:rPr>
                <w:sz w:val="18"/>
              </w:rPr>
              <w:t>一足五</w:t>
            </w:r>
            <w:proofErr w:type="gramStart"/>
            <w:r w:rsidRPr="005E0ED2">
              <w:rPr>
                <w:sz w:val="18"/>
              </w:rPr>
              <w:t>趾</w:t>
            </w:r>
            <w:proofErr w:type="gramEnd"/>
            <w:r w:rsidRPr="005E0ED2">
              <w:rPr>
                <w:sz w:val="18"/>
              </w:rPr>
              <w:t>完全丧失功能</w:t>
            </w:r>
          </w:p>
        </w:tc>
        <w:tc>
          <w:tcPr>
            <w:tcW w:w="850" w:type="dxa"/>
          </w:tcPr>
          <w:p w14:paraId="0CC8B873" w14:textId="77777777" w:rsidR="000D0F52" w:rsidRPr="005E0ED2" w:rsidRDefault="000D0F52" w:rsidP="009623E7">
            <w:pPr>
              <w:pStyle w:val="TableParagraph"/>
              <w:spacing w:before="12"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0B58BD97"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s75020A.481/2;b710.4</w:t>
            </w:r>
          </w:p>
        </w:tc>
      </w:tr>
      <w:tr w:rsidR="000D0F52" w:rsidRPr="005E0ED2" w14:paraId="04867141" w14:textId="77777777" w:rsidTr="000D0F52">
        <w:trPr>
          <w:trHeight w:val="239"/>
        </w:trPr>
        <w:tc>
          <w:tcPr>
            <w:tcW w:w="6064" w:type="dxa"/>
          </w:tcPr>
          <w:p w14:paraId="26A7A004" w14:textId="77777777" w:rsidR="000D0F52" w:rsidRPr="005E0ED2" w:rsidRDefault="000D0F52" w:rsidP="009623E7">
            <w:pPr>
              <w:pStyle w:val="TableParagraph"/>
              <w:spacing w:line="208" w:lineRule="exact"/>
              <w:rPr>
                <w:rFonts w:ascii="Times New Roman" w:eastAsia="Times New Roman"/>
                <w:sz w:val="18"/>
              </w:rPr>
            </w:pPr>
            <w:r w:rsidRPr="005E0ED2">
              <w:rPr>
                <w:sz w:val="18"/>
              </w:rPr>
              <w:t xml:space="preserve">双下肢长度相差大于等于 </w:t>
            </w:r>
            <w:r w:rsidRPr="005E0ED2">
              <w:rPr>
                <w:rFonts w:ascii="Times New Roman" w:eastAsia="Times New Roman"/>
                <w:sz w:val="18"/>
              </w:rPr>
              <w:t>2cm</w:t>
            </w:r>
          </w:p>
        </w:tc>
        <w:tc>
          <w:tcPr>
            <w:tcW w:w="850" w:type="dxa"/>
          </w:tcPr>
          <w:p w14:paraId="07B27DB7" w14:textId="77777777" w:rsidR="000D0F52" w:rsidRPr="005E0ED2" w:rsidRDefault="000D0F52" w:rsidP="009623E7">
            <w:pPr>
              <w:pStyle w:val="TableParagraph"/>
              <w:spacing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658D9B29"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s750.163</w:t>
            </w:r>
          </w:p>
        </w:tc>
      </w:tr>
      <w:tr w:rsidR="000D0F52" w:rsidRPr="005E0ED2" w14:paraId="568F2E16" w14:textId="77777777" w:rsidTr="000D0F52">
        <w:trPr>
          <w:trHeight w:val="239"/>
        </w:trPr>
        <w:tc>
          <w:tcPr>
            <w:tcW w:w="6064" w:type="dxa"/>
          </w:tcPr>
          <w:p w14:paraId="34B379AB" w14:textId="77777777" w:rsidR="000D0F52" w:rsidRPr="005E0ED2" w:rsidRDefault="000D0F52" w:rsidP="009623E7">
            <w:pPr>
              <w:pStyle w:val="TableParagraph"/>
              <w:spacing w:line="208" w:lineRule="exact"/>
              <w:rPr>
                <w:rFonts w:ascii="Times New Roman" w:eastAsia="Times New Roman"/>
                <w:sz w:val="18"/>
              </w:rPr>
            </w:pPr>
            <w:proofErr w:type="gramStart"/>
            <w:r w:rsidRPr="005E0ED2">
              <w:rPr>
                <w:sz w:val="18"/>
              </w:rPr>
              <w:t>一</w:t>
            </w:r>
            <w:proofErr w:type="gramEnd"/>
            <w:r w:rsidRPr="005E0ED2">
              <w:rPr>
                <w:sz w:val="18"/>
              </w:rPr>
              <w:t>足足</w:t>
            </w:r>
            <w:proofErr w:type="gramStart"/>
            <w:r w:rsidRPr="005E0ED2">
              <w:rPr>
                <w:sz w:val="18"/>
              </w:rPr>
              <w:t>弓</w:t>
            </w:r>
            <w:proofErr w:type="gramEnd"/>
            <w:r w:rsidRPr="005E0ED2">
              <w:rPr>
                <w:sz w:val="18"/>
              </w:rPr>
              <w:t xml:space="preserve">结构破坏大于等于 </w:t>
            </w:r>
            <w:r w:rsidRPr="005E0ED2">
              <w:rPr>
                <w:rFonts w:ascii="Times New Roman" w:eastAsia="Times New Roman"/>
                <w:sz w:val="18"/>
              </w:rPr>
              <w:t>1/3</w:t>
            </w:r>
          </w:p>
        </w:tc>
        <w:tc>
          <w:tcPr>
            <w:tcW w:w="850" w:type="dxa"/>
          </w:tcPr>
          <w:p w14:paraId="644F71A8" w14:textId="77777777" w:rsidR="000D0F52" w:rsidRPr="005E0ED2" w:rsidRDefault="000D0F52" w:rsidP="009623E7">
            <w:pPr>
              <w:pStyle w:val="TableParagraph"/>
              <w:spacing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56C82062"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s75028A.241/2</w:t>
            </w:r>
          </w:p>
        </w:tc>
      </w:tr>
      <w:tr w:rsidR="000D0F52" w:rsidRPr="005E0ED2" w14:paraId="7E75C3D3" w14:textId="77777777" w:rsidTr="000D0F52">
        <w:trPr>
          <w:trHeight w:val="239"/>
        </w:trPr>
        <w:tc>
          <w:tcPr>
            <w:tcW w:w="6064" w:type="dxa"/>
          </w:tcPr>
          <w:p w14:paraId="4DE7DDB4" w14:textId="77777777" w:rsidR="000D0F52" w:rsidRPr="005E0ED2" w:rsidRDefault="000D0F52" w:rsidP="009623E7">
            <w:pPr>
              <w:pStyle w:val="TableParagraph"/>
              <w:spacing w:before="12" w:line="208" w:lineRule="exact"/>
              <w:rPr>
                <w:sz w:val="18"/>
              </w:rPr>
            </w:pPr>
            <w:r w:rsidRPr="005E0ED2">
              <w:rPr>
                <w:sz w:val="18"/>
              </w:rPr>
              <w:t>双足十</w:t>
            </w:r>
            <w:proofErr w:type="gramStart"/>
            <w:r w:rsidRPr="005E0ED2">
              <w:rPr>
                <w:sz w:val="18"/>
              </w:rPr>
              <w:t>趾</w:t>
            </w:r>
            <w:proofErr w:type="gramEnd"/>
            <w:r w:rsidRPr="005E0ED2">
              <w:rPr>
                <w:sz w:val="18"/>
              </w:rPr>
              <w:t>中，大于等于两</w:t>
            </w:r>
            <w:proofErr w:type="gramStart"/>
            <w:r w:rsidRPr="005E0ED2">
              <w:rPr>
                <w:sz w:val="18"/>
              </w:rPr>
              <w:t>趾</w:t>
            </w:r>
            <w:proofErr w:type="gramEnd"/>
            <w:r w:rsidRPr="005E0ED2">
              <w:rPr>
                <w:sz w:val="18"/>
              </w:rPr>
              <w:t>完全缺失</w:t>
            </w:r>
          </w:p>
        </w:tc>
        <w:tc>
          <w:tcPr>
            <w:tcW w:w="850" w:type="dxa"/>
          </w:tcPr>
          <w:p w14:paraId="533128D1" w14:textId="77777777" w:rsidR="000D0F52" w:rsidRPr="005E0ED2" w:rsidRDefault="000D0F52" w:rsidP="009623E7">
            <w:pPr>
              <w:pStyle w:val="TableParagraph"/>
              <w:spacing w:before="12"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1FF7BF62"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s75020A.223</w:t>
            </w:r>
          </w:p>
        </w:tc>
      </w:tr>
      <w:tr w:rsidR="000D0F52" w:rsidRPr="005E0ED2" w14:paraId="27772E54" w14:textId="77777777" w:rsidTr="000D0F52">
        <w:trPr>
          <w:trHeight w:val="481"/>
        </w:trPr>
        <w:tc>
          <w:tcPr>
            <w:tcW w:w="6064" w:type="dxa"/>
          </w:tcPr>
          <w:p w14:paraId="06E682D2" w14:textId="77777777" w:rsidR="000D0F52" w:rsidRPr="005E0ED2" w:rsidRDefault="000D0F52" w:rsidP="009623E7">
            <w:pPr>
              <w:pStyle w:val="TableParagraph"/>
              <w:spacing w:before="131"/>
              <w:rPr>
                <w:sz w:val="18"/>
              </w:rPr>
            </w:pPr>
            <w:proofErr w:type="gramStart"/>
            <w:r w:rsidRPr="005E0ED2">
              <w:rPr>
                <w:sz w:val="18"/>
              </w:rPr>
              <w:t>一</w:t>
            </w:r>
            <w:proofErr w:type="gramEnd"/>
            <w:r w:rsidRPr="005E0ED2">
              <w:rPr>
                <w:sz w:val="18"/>
              </w:rPr>
              <w:t>下肢三大关节中，因骨折累及关节面导致一个关节部分丧失功能</w:t>
            </w:r>
          </w:p>
        </w:tc>
        <w:tc>
          <w:tcPr>
            <w:tcW w:w="850" w:type="dxa"/>
          </w:tcPr>
          <w:p w14:paraId="54356DDB" w14:textId="77777777" w:rsidR="000D0F52" w:rsidRPr="005E0ED2" w:rsidRDefault="000D0F52" w:rsidP="009623E7">
            <w:pPr>
              <w:pStyle w:val="TableParagraph"/>
              <w:spacing w:before="131"/>
              <w:ind w:left="220"/>
              <w:rPr>
                <w:sz w:val="18"/>
              </w:rPr>
            </w:pPr>
            <w:r w:rsidRPr="005E0ED2">
              <w:rPr>
                <w:rFonts w:ascii="Times New Roman" w:eastAsia="Times New Roman"/>
                <w:sz w:val="18"/>
              </w:rPr>
              <w:t xml:space="preserve">10 </w:t>
            </w:r>
            <w:r w:rsidRPr="005E0ED2">
              <w:rPr>
                <w:sz w:val="18"/>
              </w:rPr>
              <w:t>级</w:t>
            </w:r>
          </w:p>
        </w:tc>
        <w:tc>
          <w:tcPr>
            <w:tcW w:w="2660" w:type="dxa"/>
          </w:tcPr>
          <w:p w14:paraId="20C453E9" w14:textId="77777777" w:rsidR="000D0F52" w:rsidRPr="005E0ED2" w:rsidRDefault="000D0F52" w:rsidP="009623E7">
            <w:pPr>
              <w:pStyle w:val="TableParagraph"/>
              <w:spacing w:before="23"/>
              <w:rPr>
                <w:rFonts w:ascii="Times New Roman"/>
                <w:sz w:val="18"/>
              </w:rPr>
            </w:pPr>
            <w:r w:rsidRPr="005E0ED2">
              <w:rPr>
                <w:rFonts w:ascii="Times New Roman"/>
                <w:sz w:val="18"/>
              </w:rPr>
              <w:t>s75001.851/2, s75011.851/2,</w:t>
            </w:r>
          </w:p>
          <w:p w14:paraId="26D3D3F5" w14:textId="77777777" w:rsidR="000D0F52" w:rsidRPr="005E0ED2" w:rsidRDefault="000D0F52" w:rsidP="009623E7">
            <w:pPr>
              <w:pStyle w:val="TableParagraph"/>
              <w:spacing w:before="33" w:line="198" w:lineRule="exact"/>
              <w:rPr>
                <w:rFonts w:ascii="Times New Roman"/>
                <w:sz w:val="18"/>
              </w:rPr>
            </w:pPr>
            <w:r w:rsidRPr="005E0ED2">
              <w:rPr>
                <w:rFonts w:ascii="Times New Roman"/>
                <w:sz w:val="18"/>
              </w:rPr>
              <w:t>s75021.851/2;b7100.2</w:t>
            </w:r>
          </w:p>
        </w:tc>
      </w:tr>
    </w:tbl>
    <w:p w14:paraId="22391B91" w14:textId="77777777" w:rsidR="000D0F52" w:rsidRPr="005E0ED2" w:rsidRDefault="000D0F52" w:rsidP="009623E7">
      <w:pPr>
        <w:spacing w:before="38"/>
        <w:ind w:left="212"/>
        <w:rPr>
          <w:sz w:val="18"/>
        </w:rPr>
      </w:pPr>
      <w:r w:rsidRPr="005E0ED2">
        <w:rPr>
          <w:sz w:val="18"/>
        </w:rPr>
        <w:t>表注：</w:t>
      </w:r>
      <w:r w:rsidRPr="005E0ED2">
        <w:rPr>
          <w:sz w:val="18"/>
        </w:rPr>
        <w:t xml:space="preserve"> ① </w:t>
      </w:r>
      <w:r w:rsidRPr="005E0ED2">
        <w:rPr>
          <w:sz w:val="18"/>
        </w:rPr>
        <w:t>足弓结构破坏：指意外损伤导致的足弓缺失或丧失功能。</w:t>
      </w:r>
    </w:p>
    <w:p w14:paraId="03E3555B" w14:textId="77777777" w:rsidR="000D0F52" w:rsidRPr="005E0ED2" w:rsidRDefault="000D0F52" w:rsidP="009623E7">
      <w:pPr>
        <w:spacing w:before="81" w:line="324" w:lineRule="auto"/>
        <w:ind w:left="212" w:right="652" w:firstLine="605"/>
        <w:rPr>
          <w:sz w:val="18"/>
        </w:rPr>
      </w:pPr>
      <w:r w:rsidRPr="005E0ED2">
        <w:rPr>
          <w:sz w:val="18"/>
        </w:rPr>
        <w:t xml:space="preserve">② </w:t>
      </w:r>
      <w:r w:rsidRPr="005E0ED2">
        <w:rPr>
          <w:sz w:val="18"/>
        </w:rPr>
        <w:t>足弓结构完全破坏指足的内、</w:t>
      </w:r>
      <w:proofErr w:type="gramStart"/>
      <w:r w:rsidRPr="005E0ED2">
        <w:rPr>
          <w:sz w:val="18"/>
        </w:rPr>
        <w:t>外侧纵弓和横弓</w:t>
      </w:r>
      <w:proofErr w:type="gramEnd"/>
      <w:r w:rsidRPr="005E0ED2">
        <w:rPr>
          <w:sz w:val="18"/>
        </w:rPr>
        <w:t>结构完全破坏，包括缺失和丧失功能；足弓</w:t>
      </w:r>
      <w:r w:rsidRPr="005E0ED2">
        <w:rPr>
          <w:sz w:val="18"/>
        </w:rPr>
        <w:t xml:space="preserve"> 1/3 </w:t>
      </w:r>
      <w:r w:rsidRPr="005E0ED2">
        <w:rPr>
          <w:sz w:val="18"/>
        </w:rPr>
        <w:t>结构破坏指</w:t>
      </w:r>
      <w:proofErr w:type="gramStart"/>
      <w:r w:rsidRPr="005E0ED2">
        <w:rPr>
          <w:sz w:val="18"/>
        </w:rPr>
        <w:t>足三弓的</w:t>
      </w:r>
      <w:proofErr w:type="gramEnd"/>
      <w:r w:rsidRPr="005E0ED2">
        <w:rPr>
          <w:sz w:val="18"/>
        </w:rPr>
        <w:t>任一弓的结构破坏。</w:t>
      </w:r>
    </w:p>
    <w:p w14:paraId="434E4911" w14:textId="77777777" w:rsidR="000D0F52" w:rsidRPr="005E0ED2" w:rsidRDefault="000D0F52" w:rsidP="009623E7">
      <w:pPr>
        <w:spacing w:before="2"/>
        <w:ind w:left="818"/>
        <w:rPr>
          <w:sz w:val="18"/>
        </w:rPr>
      </w:pPr>
      <w:r w:rsidRPr="005E0ED2">
        <w:rPr>
          <w:sz w:val="18"/>
        </w:rPr>
        <w:t xml:space="preserve">③ </w:t>
      </w:r>
      <w:r w:rsidRPr="005E0ED2">
        <w:rPr>
          <w:sz w:val="18"/>
        </w:rPr>
        <w:t>足趾缺失：指自</w:t>
      </w:r>
      <w:proofErr w:type="gramStart"/>
      <w:r w:rsidRPr="005E0ED2">
        <w:rPr>
          <w:sz w:val="18"/>
        </w:rPr>
        <w:t>趾</w:t>
      </w:r>
      <w:proofErr w:type="gramEnd"/>
      <w:r w:rsidRPr="005E0ED2">
        <w:rPr>
          <w:sz w:val="18"/>
        </w:rPr>
        <w:t>关节以上完全切断。</w:t>
      </w:r>
    </w:p>
    <w:p w14:paraId="2D55F62E" w14:textId="77777777" w:rsidR="000D0F52" w:rsidRPr="005E0ED2" w:rsidRDefault="000D0F52" w:rsidP="009623E7">
      <w:pPr>
        <w:rPr>
          <w:sz w:val="18"/>
        </w:rPr>
        <w:sectPr w:rsidR="000D0F52" w:rsidRPr="005E0ED2">
          <w:footerReference w:type="default" r:id="rId35"/>
          <w:pgSz w:w="11910" w:h="16840"/>
          <w:pgMar w:top="2180" w:right="700" w:bottom="1340" w:left="920" w:header="1441" w:footer="1140" w:gutter="0"/>
          <w:cols w:space="720"/>
        </w:sectPr>
      </w:pPr>
    </w:p>
    <w:p w14:paraId="55D216DB" w14:textId="77777777" w:rsidR="000D0F52" w:rsidRPr="005E0ED2" w:rsidRDefault="000D0F52" w:rsidP="009623E7">
      <w:pPr>
        <w:pStyle w:val="BodyText"/>
        <w:spacing w:before="7"/>
        <w:rPr>
          <w:sz w:val="14"/>
        </w:rPr>
      </w:pPr>
    </w:p>
    <w:p w14:paraId="77C3A8B8" w14:textId="77777777" w:rsidR="000D0F52" w:rsidRPr="005E0ED2" w:rsidRDefault="000D0F52" w:rsidP="009623E7">
      <w:pPr>
        <w:pStyle w:val="12"/>
        <w:numPr>
          <w:ilvl w:val="2"/>
          <w:numId w:val="23"/>
        </w:numPr>
        <w:tabs>
          <w:tab w:val="left" w:pos="1128"/>
        </w:tabs>
        <w:autoSpaceDE w:val="0"/>
        <w:autoSpaceDN w:val="0"/>
        <w:spacing w:before="72" w:after="0"/>
        <w:ind w:left="1127" w:hanging="631"/>
        <w:jc w:val="left"/>
      </w:pPr>
      <w:r w:rsidRPr="005E0ED2">
        <w:rPr>
          <w:spacing w:val="-3"/>
        </w:rPr>
        <w:t>四肢的结构损伤，肢体功能或关节功能障碍</w:t>
      </w:r>
    </w:p>
    <w:p w14:paraId="282CA0E4" w14:textId="77777777" w:rsidR="000D0F52" w:rsidRPr="005E0ED2" w:rsidRDefault="000D0F52" w:rsidP="009623E7">
      <w:pPr>
        <w:pStyle w:val="BodyText"/>
        <w:spacing w:before="6"/>
        <w:rPr>
          <w:rFonts w:ascii="黑体"/>
          <w:sz w:val="15"/>
        </w:rPr>
      </w:pPr>
    </w:p>
    <w:p w14:paraId="53252305" w14:textId="77777777" w:rsidR="000D0F52" w:rsidRPr="005E0ED2" w:rsidRDefault="000D0F52" w:rsidP="009623E7">
      <w:pPr>
        <w:pStyle w:val="BodyText"/>
        <w:spacing w:after="21"/>
        <w:ind w:left="4963"/>
        <w:rPr>
          <w:rFonts w:ascii="黑体" w:eastAsia="黑体"/>
        </w:rPr>
      </w:pPr>
      <w:r w:rsidRPr="005E0ED2">
        <w:rPr>
          <w:rFonts w:ascii="黑体" w:eastAsia="黑体" w:hint="eastAsia"/>
        </w:rPr>
        <w:t>表30</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780"/>
        <w:gridCol w:w="849"/>
        <w:gridCol w:w="2943"/>
      </w:tblGrid>
      <w:tr w:rsidR="000D0F52" w:rsidRPr="005E0ED2" w14:paraId="5475892F" w14:textId="77777777" w:rsidTr="000D0F52">
        <w:trPr>
          <w:trHeight w:val="239"/>
        </w:trPr>
        <w:tc>
          <w:tcPr>
            <w:tcW w:w="5780" w:type="dxa"/>
          </w:tcPr>
          <w:p w14:paraId="52BD48A3" w14:textId="77777777" w:rsidR="000D0F52" w:rsidRPr="005E0ED2" w:rsidRDefault="000D0F52" w:rsidP="009623E7">
            <w:pPr>
              <w:pStyle w:val="TableParagraph"/>
              <w:spacing w:before="12" w:line="208" w:lineRule="exact"/>
              <w:ind w:left="2509" w:right="2500"/>
              <w:jc w:val="center"/>
              <w:rPr>
                <w:sz w:val="18"/>
              </w:rPr>
            </w:pPr>
            <w:r w:rsidRPr="005E0ED2">
              <w:rPr>
                <w:sz w:val="18"/>
              </w:rPr>
              <w:t>伤残条目</w:t>
            </w:r>
          </w:p>
        </w:tc>
        <w:tc>
          <w:tcPr>
            <w:tcW w:w="849" w:type="dxa"/>
          </w:tcPr>
          <w:p w14:paraId="42987C8B" w14:textId="77777777" w:rsidR="000D0F52" w:rsidRPr="005E0ED2" w:rsidRDefault="000D0F52" w:rsidP="009623E7">
            <w:pPr>
              <w:pStyle w:val="TableParagraph"/>
              <w:spacing w:before="12" w:line="208" w:lineRule="exact"/>
              <w:ind w:left="202" w:right="192"/>
              <w:jc w:val="center"/>
              <w:rPr>
                <w:sz w:val="18"/>
              </w:rPr>
            </w:pPr>
            <w:r w:rsidRPr="005E0ED2">
              <w:rPr>
                <w:sz w:val="18"/>
              </w:rPr>
              <w:t>等级</w:t>
            </w:r>
          </w:p>
        </w:tc>
        <w:tc>
          <w:tcPr>
            <w:tcW w:w="2943" w:type="dxa"/>
          </w:tcPr>
          <w:p w14:paraId="6EEEA67A" w14:textId="77777777" w:rsidR="000D0F52" w:rsidRPr="005E0ED2" w:rsidRDefault="000D0F52" w:rsidP="009623E7">
            <w:pPr>
              <w:pStyle w:val="TableParagraph"/>
              <w:spacing w:before="12" w:line="208" w:lineRule="exact"/>
              <w:ind w:left="1093" w:right="1077"/>
              <w:jc w:val="center"/>
              <w:rPr>
                <w:sz w:val="18"/>
              </w:rPr>
            </w:pPr>
            <w:r w:rsidRPr="005E0ED2">
              <w:rPr>
                <w:sz w:val="18"/>
              </w:rPr>
              <w:t>伤残代码</w:t>
            </w:r>
          </w:p>
        </w:tc>
      </w:tr>
      <w:tr w:rsidR="000D0F52" w:rsidRPr="005E0ED2" w14:paraId="6D5D0914" w14:textId="77777777" w:rsidTr="000D0F52">
        <w:trPr>
          <w:trHeight w:val="479"/>
        </w:trPr>
        <w:tc>
          <w:tcPr>
            <w:tcW w:w="5780" w:type="dxa"/>
          </w:tcPr>
          <w:p w14:paraId="3C1CBB72" w14:textId="77777777" w:rsidR="000D0F52" w:rsidRPr="005E0ED2" w:rsidRDefault="000D0F52" w:rsidP="009623E7">
            <w:pPr>
              <w:pStyle w:val="TableParagraph"/>
              <w:spacing w:before="131"/>
              <w:rPr>
                <w:rFonts w:ascii="Times New Roman" w:eastAsia="Times New Roman"/>
                <w:sz w:val="18"/>
              </w:rPr>
            </w:pPr>
            <w:r w:rsidRPr="005E0ED2">
              <w:rPr>
                <w:sz w:val="18"/>
              </w:rPr>
              <w:t>三</w:t>
            </w:r>
            <w:proofErr w:type="gramStart"/>
            <w:r w:rsidRPr="005E0ED2">
              <w:rPr>
                <w:sz w:val="18"/>
              </w:rPr>
              <w:t>肢以上</w:t>
            </w:r>
            <w:proofErr w:type="gramEnd"/>
            <w:r w:rsidRPr="005E0ED2">
              <w:rPr>
                <w:sz w:val="18"/>
              </w:rPr>
              <w:t>缺失</w:t>
            </w:r>
            <w:r w:rsidRPr="005E0ED2">
              <w:rPr>
                <w:rFonts w:ascii="Times New Roman" w:eastAsia="Times New Roman"/>
                <w:sz w:val="18"/>
              </w:rPr>
              <w:t>(</w:t>
            </w:r>
            <w:r w:rsidRPr="005E0ED2">
              <w:rPr>
                <w:sz w:val="18"/>
              </w:rPr>
              <w:t>上肢在腕关节以上</w:t>
            </w:r>
            <w:r w:rsidRPr="005E0ED2">
              <w:rPr>
                <w:rFonts w:ascii="Times New Roman" w:eastAsia="Times New Roman"/>
                <w:sz w:val="18"/>
              </w:rPr>
              <w:t>,</w:t>
            </w:r>
            <w:r w:rsidRPr="005E0ED2">
              <w:rPr>
                <w:sz w:val="18"/>
              </w:rPr>
              <w:t>下肢在踝关节以上</w:t>
            </w:r>
            <w:r w:rsidRPr="005E0ED2">
              <w:rPr>
                <w:rFonts w:ascii="Times New Roman" w:eastAsia="Times New Roman"/>
                <w:sz w:val="18"/>
              </w:rPr>
              <w:t>)</w:t>
            </w:r>
          </w:p>
        </w:tc>
        <w:tc>
          <w:tcPr>
            <w:tcW w:w="849" w:type="dxa"/>
          </w:tcPr>
          <w:p w14:paraId="354FE96B" w14:textId="77777777" w:rsidR="000D0F52" w:rsidRPr="005E0ED2" w:rsidRDefault="000D0F52" w:rsidP="009623E7">
            <w:pPr>
              <w:pStyle w:val="TableParagraph"/>
              <w:spacing w:before="131"/>
              <w:ind w:left="202" w:right="192"/>
              <w:jc w:val="center"/>
              <w:rPr>
                <w:sz w:val="18"/>
              </w:rPr>
            </w:pPr>
            <w:r w:rsidRPr="005E0ED2">
              <w:rPr>
                <w:rFonts w:ascii="Times New Roman" w:eastAsia="Times New Roman"/>
                <w:sz w:val="18"/>
              </w:rPr>
              <w:t xml:space="preserve">1 </w:t>
            </w:r>
            <w:r w:rsidRPr="005E0ED2">
              <w:rPr>
                <w:sz w:val="18"/>
              </w:rPr>
              <w:t>级</w:t>
            </w:r>
          </w:p>
        </w:tc>
        <w:tc>
          <w:tcPr>
            <w:tcW w:w="2943" w:type="dxa"/>
          </w:tcPr>
          <w:p w14:paraId="55BA8204" w14:textId="77777777" w:rsidR="000D0F52" w:rsidRPr="005E0ED2" w:rsidRDefault="000D0F52" w:rsidP="009623E7">
            <w:pPr>
              <w:pStyle w:val="TableParagraph"/>
              <w:spacing w:before="23"/>
              <w:ind w:left="110"/>
              <w:rPr>
                <w:rFonts w:ascii="Times New Roman"/>
                <w:sz w:val="18"/>
              </w:rPr>
            </w:pPr>
            <w:r w:rsidRPr="005E0ED2">
              <w:rPr>
                <w:rFonts w:ascii="Times New Roman"/>
                <w:sz w:val="18"/>
              </w:rPr>
              <w:t>s73011.4136, s75021.411/26/</w:t>
            </w:r>
          </w:p>
          <w:p w14:paraId="6F1AAC9E" w14:textId="77777777" w:rsidR="000D0F52" w:rsidRPr="005E0ED2" w:rsidRDefault="000D0F52" w:rsidP="009623E7">
            <w:pPr>
              <w:pStyle w:val="TableParagraph"/>
              <w:spacing w:before="33" w:line="196" w:lineRule="exact"/>
              <w:ind w:left="110"/>
              <w:rPr>
                <w:rFonts w:ascii="Times New Roman"/>
                <w:sz w:val="18"/>
              </w:rPr>
            </w:pPr>
            <w:r w:rsidRPr="005E0ED2">
              <w:rPr>
                <w:rFonts w:ascii="Times New Roman"/>
                <w:sz w:val="18"/>
              </w:rPr>
              <w:t>s73011.411/26, s75021.4136</w:t>
            </w:r>
          </w:p>
        </w:tc>
      </w:tr>
      <w:tr w:rsidR="000D0F52" w:rsidRPr="005E0ED2" w14:paraId="0C52F77A" w14:textId="77777777" w:rsidTr="000D0F52">
        <w:trPr>
          <w:trHeight w:val="959"/>
        </w:trPr>
        <w:tc>
          <w:tcPr>
            <w:tcW w:w="5780" w:type="dxa"/>
          </w:tcPr>
          <w:p w14:paraId="253242D2" w14:textId="77777777" w:rsidR="000D0F52" w:rsidRPr="005E0ED2" w:rsidRDefault="000D0F52" w:rsidP="009623E7">
            <w:pPr>
              <w:pStyle w:val="TableParagraph"/>
              <w:spacing w:before="8"/>
              <w:ind w:left="0"/>
              <w:rPr>
                <w:rFonts w:ascii="黑体"/>
                <w:sz w:val="19"/>
              </w:rPr>
            </w:pPr>
          </w:p>
          <w:p w14:paraId="143A4430" w14:textId="77777777" w:rsidR="000D0F52" w:rsidRPr="005E0ED2" w:rsidRDefault="000D0F52" w:rsidP="009623E7">
            <w:pPr>
              <w:pStyle w:val="TableParagraph"/>
              <w:spacing w:before="0" w:line="249" w:lineRule="auto"/>
              <w:ind w:right="50"/>
              <w:rPr>
                <w:sz w:val="18"/>
              </w:rPr>
            </w:pPr>
            <w:r w:rsidRPr="005E0ED2">
              <w:rPr>
                <w:sz w:val="18"/>
              </w:rPr>
              <w:t>二肢缺失（上肢在腕关节以上，下肢在踝关节以上），且第三</w:t>
            </w:r>
            <w:proofErr w:type="gramStart"/>
            <w:r w:rsidRPr="005E0ED2">
              <w:rPr>
                <w:sz w:val="18"/>
              </w:rPr>
              <w:t>肢</w:t>
            </w:r>
            <w:proofErr w:type="gramEnd"/>
            <w:r w:rsidRPr="005E0ED2">
              <w:rPr>
                <w:sz w:val="18"/>
              </w:rPr>
              <w:t>完全丧失功能</w:t>
            </w:r>
          </w:p>
        </w:tc>
        <w:tc>
          <w:tcPr>
            <w:tcW w:w="849" w:type="dxa"/>
          </w:tcPr>
          <w:p w14:paraId="1A56AD5F" w14:textId="77777777" w:rsidR="000D0F52" w:rsidRPr="005E0ED2" w:rsidRDefault="000D0F52" w:rsidP="009623E7">
            <w:pPr>
              <w:pStyle w:val="TableParagraph"/>
              <w:spacing w:before="0"/>
              <w:ind w:left="0"/>
              <w:rPr>
                <w:rFonts w:ascii="黑体"/>
                <w:sz w:val="29"/>
              </w:rPr>
            </w:pPr>
          </w:p>
          <w:p w14:paraId="0A45D761" w14:textId="77777777" w:rsidR="000D0F52" w:rsidRPr="005E0ED2" w:rsidRDefault="000D0F52" w:rsidP="009623E7">
            <w:pPr>
              <w:pStyle w:val="TableParagraph"/>
              <w:spacing w:before="0"/>
              <w:ind w:left="202" w:right="192"/>
              <w:jc w:val="center"/>
              <w:rPr>
                <w:sz w:val="18"/>
              </w:rPr>
            </w:pPr>
            <w:r w:rsidRPr="005E0ED2">
              <w:rPr>
                <w:rFonts w:ascii="Times New Roman" w:eastAsia="Times New Roman"/>
                <w:sz w:val="18"/>
              </w:rPr>
              <w:t xml:space="preserve">1 </w:t>
            </w:r>
            <w:r w:rsidRPr="005E0ED2">
              <w:rPr>
                <w:sz w:val="18"/>
              </w:rPr>
              <w:t>级</w:t>
            </w:r>
          </w:p>
        </w:tc>
        <w:tc>
          <w:tcPr>
            <w:tcW w:w="2943" w:type="dxa"/>
          </w:tcPr>
          <w:p w14:paraId="34644AC1" w14:textId="77777777" w:rsidR="000D0F52" w:rsidRPr="005E0ED2" w:rsidRDefault="000D0F52" w:rsidP="009623E7">
            <w:pPr>
              <w:pStyle w:val="TableParagraph"/>
              <w:spacing w:before="23" w:line="278" w:lineRule="auto"/>
              <w:ind w:left="110" w:right="413"/>
              <w:jc w:val="both"/>
              <w:rPr>
                <w:rFonts w:ascii="Times New Roman"/>
                <w:sz w:val="18"/>
                <w:lang w:val="en-US"/>
              </w:rPr>
            </w:pPr>
            <w:r w:rsidRPr="005E0ED2">
              <w:rPr>
                <w:rFonts w:ascii="Times New Roman"/>
                <w:sz w:val="18"/>
                <w:lang w:val="en-US"/>
              </w:rPr>
              <w:t>s73011.4136, s750.881/</w:t>
            </w:r>
            <w:proofErr w:type="gramStart"/>
            <w:r w:rsidRPr="005E0ED2">
              <w:rPr>
                <w:rFonts w:ascii="Times New Roman"/>
                <w:sz w:val="18"/>
                <w:lang w:val="en-US"/>
              </w:rPr>
              <w:t>2;b</w:t>
            </w:r>
            <w:proofErr w:type="gramEnd"/>
            <w:r w:rsidRPr="005E0ED2">
              <w:rPr>
                <w:rFonts w:ascii="Times New Roman"/>
                <w:sz w:val="18"/>
                <w:lang w:val="en-US"/>
              </w:rPr>
              <w:t>760.4/ s75021.4136, s730.881/2;b760.4/ s73011.411/26/ s75021.411/26,</w:t>
            </w:r>
          </w:p>
          <w:p w14:paraId="06948F88" w14:textId="77777777" w:rsidR="000D0F52" w:rsidRPr="005E0ED2" w:rsidRDefault="000D0F52" w:rsidP="009623E7">
            <w:pPr>
              <w:pStyle w:val="TableParagraph"/>
              <w:spacing w:before="0" w:line="196" w:lineRule="exact"/>
              <w:ind w:left="110"/>
              <w:jc w:val="both"/>
              <w:rPr>
                <w:rFonts w:ascii="Times New Roman"/>
                <w:sz w:val="18"/>
                <w:lang w:val="en-US"/>
              </w:rPr>
            </w:pPr>
            <w:r w:rsidRPr="005E0ED2">
              <w:rPr>
                <w:rFonts w:ascii="Times New Roman"/>
                <w:sz w:val="18"/>
                <w:lang w:val="en-US"/>
              </w:rPr>
              <w:t>s750.881/2/ s730.881/</w:t>
            </w:r>
            <w:proofErr w:type="gramStart"/>
            <w:r w:rsidRPr="005E0ED2">
              <w:rPr>
                <w:rFonts w:ascii="Times New Roman"/>
                <w:sz w:val="18"/>
                <w:lang w:val="en-US"/>
              </w:rPr>
              <w:t>2;b</w:t>
            </w:r>
            <w:proofErr w:type="gramEnd"/>
            <w:r w:rsidRPr="005E0ED2">
              <w:rPr>
                <w:rFonts w:ascii="Times New Roman"/>
                <w:sz w:val="18"/>
                <w:lang w:val="en-US"/>
              </w:rPr>
              <w:t>760.4</w:t>
            </w:r>
          </w:p>
        </w:tc>
      </w:tr>
      <w:tr w:rsidR="000D0F52" w:rsidRPr="005E0ED2" w14:paraId="0E24FCB9" w14:textId="77777777" w:rsidTr="000D0F52">
        <w:trPr>
          <w:trHeight w:val="722"/>
        </w:trPr>
        <w:tc>
          <w:tcPr>
            <w:tcW w:w="5780" w:type="dxa"/>
          </w:tcPr>
          <w:p w14:paraId="65ECB718" w14:textId="77777777" w:rsidR="000D0F52" w:rsidRPr="005E0ED2" w:rsidRDefault="000D0F52" w:rsidP="009623E7">
            <w:pPr>
              <w:pStyle w:val="TableParagraph"/>
              <w:spacing w:before="134" w:line="249" w:lineRule="auto"/>
              <w:ind w:right="50"/>
              <w:rPr>
                <w:sz w:val="18"/>
              </w:rPr>
            </w:pPr>
            <w:proofErr w:type="gramStart"/>
            <w:r w:rsidRPr="005E0ED2">
              <w:rPr>
                <w:sz w:val="18"/>
              </w:rPr>
              <w:t>一</w:t>
            </w:r>
            <w:proofErr w:type="gramEnd"/>
            <w:r w:rsidRPr="005E0ED2">
              <w:rPr>
                <w:sz w:val="18"/>
              </w:rPr>
              <w:t>肢缺失（上肢在腕关节以上，下肢在踝关节以上），且另二肢完全丧失功能</w:t>
            </w:r>
          </w:p>
        </w:tc>
        <w:tc>
          <w:tcPr>
            <w:tcW w:w="849" w:type="dxa"/>
          </w:tcPr>
          <w:p w14:paraId="45390144" w14:textId="77777777" w:rsidR="000D0F52" w:rsidRPr="005E0ED2" w:rsidRDefault="000D0F52" w:rsidP="009623E7">
            <w:pPr>
              <w:pStyle w:val="TableParagraph"/>
              <w:spacing w:before="10"/>
              <w:ind w:left="0"/>
              <w:rPr>
                <w:rFonts w:ascii="黑体"/>
                <w:sz w:val="19"/>
              </w:rPr>
            </w:pPr>
          </w:p>
          <w:p w14:paraId="36F2569C" w14:textId="77777777" w:rsidR="000D0F52" w:rsidRPr="005E0ED2" w:rsidRDefault="000D0F52" w:rsidP="009623E7">
            <w:pPr>
              <w:pStyle w:val="TableParagraph"/>
              <w:spacing w:before="0"/>
              <w:ind w:left="202" w:right="192"/>
              <w:jc w:val="center"/>
              <w:rPr>
                <w:sz w:val="18"/>
              </w:rPr>
            </w:pPr>
            <w:r w:rsidRPr="005E0ED2">
              <w:rPr>
                <w:rFonts w:ascii="Times New Roman" w:eastAsia="Times New Roman"/>
                <w:sz w:val="18"/>
              </w:rPr>
              <w:t xml:space="preserve">1 </w:t>
            </w:r>
            <w:r w:rsidRPr="005E0ED2">
              <w:rPr>
                <w:sz w:val="18"/>
              </w:rPr>
              <w:t>级</w:t>
            </w:r>
          </w:p>
        </w:tc>
        <w:tc>
          <w:tcPr>
            <w:tcW w:w="2943" w:type="dxa"/>
          </w:tcPr>
          <w:p w14:paraId="09F16E66" w14:textId="77777777" w:rsidR="000D0F52" w:rsidRPr="005E0ED2" w:rsidRDefault="000D0F52" w:rsidP="009623E7">
            <w:pPr>
              <w:pStyle w:val="TableParagraph"/>
              <w:spacing w:before="2" w:line="240" w:lineRule="exact"/>
              <w:ind w:left="110" w:right="182"/>
              <w:rPr>
                <w:rFonts w:ascii="Times New Roman"/>
                <w:sz w:val="18"/>
              </w:rPr>
            </w:pPr>
            <w:r w:rsidRPr="005E0ED2">
              <w:rPr>
                <w:rFonts w:ascii="Times New Roman"/>
                <w:sz w:val="18"/>
              </w:rPr>
              <w:t>s73011.411/26/ s75021.411/26, s750.881/2/ s730.881/2, s730.882/1/ s750.883/1;b760.4</w:t>
            </w:r>
          </w:p>
        </w:tc>
      </w:tr>
      <w:tr w:rsidR="000D0F52" w:rsidRPr="005E0ED2" w14:paraId="648571E9" w14:textId="77777777" w:rsidTr="000D0F52">
        <w:trPr>
          <w:trHeight w:val="480"/>
        </w:trPr>
        <w:tc>
          <w:tcPr>
            <w:tcW w:w="5780" w:type="dxa"/>
          </w:tcPr>
          <w:p w14:paraId="3C000B7E" w14:textId="77777777" w:rsidR="000D0F52" w:rsidRPr="005E0ED2" w:rsidRDefault="000D0F52" w:rsidP="009623E7">
            <w:pPr>
              <w:pStyle w:val="TableParagraph"/>
              <w:spacing w:before="132"/>
              <w:rPr>
                <w:sz w:val="18"/>
              </w:rPr>
            </w:pPr>
            <w:r w:rsidRPr="005E0ED2">
              <w:rPr>
                <w:sz w:val="18"/>
              </w:rPr>
              <w:t>三</w:t>
            </w:r>
            <w:proofErr w:type="gramStart"/>
            <w:r w:rsidRPr="005E0ED2">
              <w:rPr>
                <w:sz w:val="18"/>
              </w:rPr>
              <w:t>肢以上</w:t>
            </w:r>
            <w:proofErr w:type="gramEnd"/>
            <w:r w:rsidRPr="005E0ED2">
              <w:rPr>
                <w:sz w:val="18"/>
              </w:rPr>
              <w:t>完全丧失功能</w:t>
            </w:r>
          </w:p>
        </w:tc>
        <w:tc>
          <w:tcPr>
            <w:tcW w:w="849" w:type="dxa"/>
          </w:tcPr>
          <w:p w14:paraId="68C5A2C8" w14:textId="77777777" w:rsidR="000D0F52" w:rsidRPr="005E0ED2" w:rsidRDefault="000D0F52" w:rsidP="009623E7">
            <w:pPr>
              <w:pStyle w:val="TableParagraph"/>
              <w:spacing w:before="132"/>
              <w:ind w:left="202" w:right="192"/>
              <w:jc w:val="center"/>
              <w:rPr>
                <w:sz w:val="18"/>
              </w:rPr>
            </w:pPr>
            <w:r w:rsidRPr="005E0ED2">
              <w:rPr>
                <w:rFonts w:ascii="Times New Roman" w:eastAsia="Times New Roman"/>
                <w:sz w:val="18"/>
              </w:rPr>
              <w:t xml:space="preserve">1 </w:t>
            </w:r>
            <w:r w:rsidRPr="005E0ED2">
              <w:rPr>
                <w:sz w:val="18"/>
              </w:rPr>
              <w:t>级</w:t>
            </w:r>
          </w:p>
        </w:tc>
        <w:tc>
          <w:tcPr>
            <w:tcW w:w="2943" w:type="dxa"/>
          </w:tcPr>
          <w:p w14:paraId="0102D3D6" w14:textId="77777777" w:rsidR="000D0F52" w:rsidRPr="005E0ED2" w:rsidRDefault="000D0F52" w:rsidP="009623E7">
            <w:pPr>
              <w:pStyle w:val="TableParagraph"/>
              <w:spacing w:before="0" w:line="240" w:lineRule="exact"/>
              <w:ind w:left="110" w:right="327"/>
              <w:rPr>
                <w:rFonts w:ascii="Times New Roman"/>
                <w:sz w:val="18"/>
              </w:rPr>
            </w:pPr>
            <w:r w:rsidRPr="005E0ED2">
              <w:rPr>
                <w:rFonts w:ascii="Times New Roman"/>
                <w:sz w:val="18"/>
              </w:rPr>
              <w:t>s730.883, s750.881/2/ s730.881/2, s750.883;b760.4</w:t>
            </w:r>
          </w:p>
        </w:tc>
      </w:tr>
      <w:tr w:rsidR="000D0F52" w:rsidRPr="005E0ED2" w14:paraId="01EEE48C" w14:textId="77777777" w:rsidTr="000D0F52">
        <w:trPr>
          <w:trHeight w:val="479"/>
        </w:trPr>
        <w:tc>
          <w:tcPr>
            <w:tcW w:w="5780" w:type="dxa"/>
          </w:tcPr>
          <w:p w14:paraId="6E6FE82F" w14:textId="77777777" w:rsidR="000D0F52" w:rsidRPr="005E0ED2" w:rsidRDefault="000D0F52" w:rsidP="009623E7">
            <w:pPr>
              <w:pStyle w:val="TableParagraph"/>
              <w:spacing w:before="131"/>
              <w:rPr>
                <w:rFonts w:ascii="Times New Roman" w:eastAsia="Times New Roman"/>
                <w:sz w:val="18"/>
              </w:rPr>
            </w:pPr>
            <w:r w:rsidRPr="005E0ED2">
              <w:rPr>
                <w:sz w:val="18"/>
              </w:rPr>
              <w:t>二肢缺失</w:t>
            </w:r>
            <w:r w:rsidRPr="005E0ED2">
              <w:rPr>
                <w:rFonts w:ascii="Times New Roman" w:eastAsia="Times New Roman"/>
                <w:sz w:val="18"/>
              </w:rPr>
              <w:t>(</w:t>
            </w:r>
            <w:r w:rsidRPr="005E0ED2">
              <w:rPr>
                <w:sz w:val="18"/>
              </w:rPr>
              <w:t>上肢在肘关节以上，下肢在膝关节以上</w:t>
            </w:r>
            <w:r w:rsidRPr="005E0ED2">
              <w:rPr>
                <w:rFonts w:ascii="Times New Roman" w:eastAsia="Times New Roman"/>
                <w:sz w:val="18"/>
              </w:rPr>
              <w:t>)</w:t>
            </w:r>
          </w:p>
        </w:tc>
        <w:tc>
          <w:tcPr>
            <w:tcW w:w="849" w:type="dxa"/>
          </w:tcPr>
          <w:p w14:paraId="562B57FF" w14:textId="77777777" w:rsidR="000D0F52" w:rsidRPr="005E0ED2" w:rsidRDefault="000D0F52" w:rsidP="009623E7">
            <w:pPr>
              <w:pStyle w:val="TableParagraph"/>
              <w:spacing w:before="131"/>
              <w:ind w:left="202" w:right="192"/>
              <w:jc w:val="center"/>
              <w:rPr>
                <w:sz w:val="18"/>
              </w:rPr>
            </w:pPr>
            <w:r w:rsidRPr="005E0ED2">
              <w:rPr>
                <w:rFonts w:ascii="Times New Roman" w:eastAsia="Times New Roman"/>
                <w:sz w:val="18"/>
              </w:rPr>
              <w:t xml:space="preserve">2 </w:t>
            </w:r>
            <w:r w:rsidRPr="005E0ED2">
              <w:rPr>
                <w:sz w:val="18"/>
              </w:rPr>
              <w:t>级</w:t>
            </w:r>
          </w:p>
        </w:tc>
        <w:tc>
          <w:tcPr>
            <w:tcW w:w="2943" w:type="dxa"/>
          </w:tcPr>
          <w:p w14:paraId="57DBB477" w14:textId="77777777" w:rsidR="000D0F52" w:rsidRPr="005E0ED2" w:rsidRDefault="000D0F52" w:rsidP="009623E7">
            <w:pPr>
              <w:pStyle w:val="TableParagraph"/>
              <w:spacing w:before="23"/>
              <w:ind w:left="110"/>
              <w:rPr>
                <w:rFonts w:ascii="Times New Roman"/>
                <w:sz w:val="18"/>
              </w:rPr>
            </w:pPr>
            <w:r w:rsidRPr="005E0ED2">
              <w:rPr>
                <w:rFonts w:ascii="Times New Roman"/>
                <w:sz w:val="18"/>
              </w:rPr>
              <w:t>s73001.4136/ s75011.4136/</w:t>
            </w:r>
          </w:p>
          <w:p w14:paraId="22A7297A" w14:textId="77777777" w:rsidR="000D0F52" w:rsidRPr="005E0ED2" w:rsidRDefault="000D0F52" w:rsidP="009623E7">
            <w:pPr>
              <w:pStyle w:val="TableParagraph"/>
              <w:spacing w:before="33" w:line="196" w:lineRule="exact"/>
              <w:ind w:left="110"/>
              <w:rPr>
                <w:rFonts w:ascii="Times New Roman"/>
                <w:sz w:val="18"/>
              </w:rPr>
            </w:pPr>
            <w:r w:rsidRPr="005E0ED2">
              <w:rPr>
                <w:rFonts w:ascii="Times New Roman"/>
                <w:sz w:val="18"/>
              </w:rPr>
              <w:t>s73001.411/26/ s75011.411/26</w:t>
            </w:r>
          </w:p>
        </w:tc>
      </w:tr>
      <w:tr w:rsidR="000D0F52" w:rsidRPr="005E0ED2" w14:paraId="0DACCF92" w14:textId="77777777" w:rsidTr="000D0F52">
        <w:trPr>
          <w:trHeight w:val="479"/>
        </w:trPr>
        <w:tc>
          <w:tcPr>
            <w:tcW w:w="5780" w:type="dxa"/>
          </w:tcPr>
          <w:p w14:paraId="44C27D51" w14:textId="77777777" w:rsidR="000D0F52" w:rsidRPr="005E0ED2" w:rsidRDefault="000D0F52" w:rsidP="009623E7">
            <w:pPr>
              <w:pStyle w:val="TableParagraph"/>
              <w:spacing w:before="2" w:line="240" w:lineRule="atLeast"/>
              <w:ind w:right="50"/>
              <w:rPr>
                <w:sz w:val="18"/>
              </w:rPr>
            </w:pPr>
            <w:proofErr w:type="gramStart"/>
            <w:r w:rsidRPr="005E0ED2">
              <w:rPr>
                <w:sz w:val="18"/>
              </w:rPr>
              <w:t>一</w:t>
            </w:r>
            <w:proofErr w:type="gramEnd"/>
            <w:r w:rsidRPr="005E0ED2">
              <w:rPr>
                <w:sz w:val="18"/>
              </w:rPr>
              <w:t>肢缺失（上肢在肘关节以上，下肢在膝关节以上），且另一肢完全丧失功能</w:t>
            </w:r>
          </w:p>
        </w:tc>
        <w:tc>
          <w:tcPr>
            <w:tcW w:w="849" w:type="dxa"/>
          </w:tcPr>
          <w:p w14:paraId="744E5794" w14:textId="77777777" w:rsidR="000D0F52" w:rsidRPr="005E0ED2" w:rsidRDefault="000D0F52" w:rsidP="009623E7">
            <w:pPr>
              <w:pStyle w:val="TableParagraph"/>
              <w:spacing w:before="131"/>
              <w:ind w:left="202" w:right="192"/>
              <w:jc w:val="center"/>
              <w:rPr>
                <w:sz w:val="18"/>
              </w:rPr>
            </w:pPr>
            <w:r w:rsidRPr="005E0ED2">
              <w:rPr>
                <w:rFonts w:ascii="Times New Roman" w:eastAsia="Times New Roman"/>
                <w:sz w:val="18"/>
              </w:rPr>
              <w:t xml:space="preserve">2 </w:t>
            </w:r>
            <w:r w:rsidRPr="005E0ED2">
              <w:rPr>
                <w:sz w:val="18"/>
              </w:rPr>
              <w:t>级</w:t>
            </w:r>
          </w:p>
        </w:tc>
        <w:tc>
          <w:tcPr>
            <w:tcW w:w="2943" w:type="dxa"/>
          </w:tcPr>
          <w:p w14:paraId="7C82C0B9" w14:textId="77777777" w:rsidR="000D0F52" w:rsidRPr="005E0ED2" w:rsidRDefault="000D0F52" w:rsidP="009623E7">
            <w:pPr>
              <w:pStyle w:val="TableParagraph"/>
              <w:spacing w:before="23"/>
              <w:ind w:left="110"/>
              <w:rPr>
                <w:rFonts w:ascii="Times New Roman"/>
                <w:sz w:val="18"/>
              </w:rPr>
            </w:pPr>
            <w:r w:rsidRPr="005E0ED2">
              <w:rPr>
                <w:rFonts w:ascii="Times New Roman"/>
                <w:sz w:val="18"/>
              </w:rPr>
              <w:t>s73001.411/26/ s75011.411/26,</w:t>
            </w:r>
          </w:p>
          <w:p w14:paraId="3F287211" w14:textId="77777777" w:rsidR="000D0F52" w:rsidRPr="005E0ED2" w:rsidRDefault="000D0F52" w:rsidP="009623E7">
            <w:pPr>
              <w:pStyle w:val="TableParagraph"/>
              <w:spacing w:before="33" w:line="196" w:lineRule="exact"/>
              <w:ind w:left="110"/>
              <w:rPr>
                <w:rFonts w:ascii="Times New Roman"/>
                <w:sz w:val="18"/>
              </w:rPr>
            </w:pPr>
            <w:r w:rsidRPr="005E0ED2">
              <w:rPr>
                <w:rFonts w:ascii="Times New Roman"/>
                <w:sz w:val="18"/>
              </w:rPr>
              <w:t>s750.882/1/ s730.882/1;b760.4</w:t>
            </w:r>
          </w:p>
        </w:tc>
      </w:tr>
      <w:tr w:rsidR="000D0F52" w:rsidRPr="005E0ED2" w14:paraId="236DE745" w14:textId="77777777" w:rsidTr="000D0F52">
        <w:trPr>
          <w:trHeight w:val="477"/>
        </w:trPr>
        <w:tc>
          <w:tcPr>
            <w:tcW w:w="5780" w:type="dxa"/>
          </w:tcPr>
          <w:p w14:paraId="39A3BBE7" w14:textId="77777777" w:rsidR="000D0F52" w:rsidRPr="005E0ED2" w:rsidRDefault="000D0F52" w:rsidP="009623E7">
            <w:pPr>
              <w:pStyle w:val="TableParagraph"/>
              <w:spacing w:before="129"/>
              <w:rPr>
                <w:sz w:val="18"/>
              </w:rPr>
            </w:pPr>
            <w:r w:rsidRPr="005E0ED2">
              <w:rPr>
                <w:sz w:val="18"/>
              </w:rPr>
              <w:t>二肢完全丧失功能</w:t>
            </w:r>
          </w:p>
        </w:tc>
        <w:tc>
          <w:tcPr>
            <w:tcW w:w="849" w:type="dxa"/>
          </w:tcPr>
          <w:p w14:paraId="596C58AB" w14:textId="77777777" w:rsidR="000D0F52" w:rsidRPr="005E0ED2" w:rsidRDefault="000D0F52" w:rsidP="009623E7">
            <w:pPr>
              <w:pStyle w:val="TableParagraph"/>
              <w:spacing w:before="129"/>
              <w:ind w:left="202" w:right="192"/>
              <w:jc w:val="center"/>
              <w:rPr>
                <w:sz w:val="18"/>
              </w:rPr>
            </w:pPr>
            <w:r w:rsidRPr="005E0ED2">
              <w:rPr>
                <w:rFonts w:ascii="Times New Roman" w:eastAsia="Times New Roman"/>
                <w:sz w:val="18"/>
              </w:rPr>
              <w:t xml:space="preserve">2 </w:t>
            </w:r>
            <w:r w:rsidRPr="005E0ED2">
              <w:rPr>
                <w:sz w:val="18"/>
              </w:rPr>
              <w:t>级</w:t>
            </w:r>
          </w:p>
        </w:tc>
        <w:tc>
          <w:tcPr>
            <w:tcW w:w="2943" w:type="dxa"/>
          </w:tcPr>
          <w:p w14:paraId="2C928A77" w14:textId="77777777" w:rsidR="000D0F52" w:rsidRPr="005E0ED2" w:rsidRDefault="000D0F52" w:rsidP="009623E7">
            <w:pPr>
              <w:pStyle w:val="TableParagraph"/>
              <w:spacing w:before="21"/>
              <w:ind w:left="110"/>
              <w:rPr>
                <w:rFonts w:ascii="Times New Roman"/>
                <w:sz w:val="18"/>
              </w:rPr>
            </w:pPr>
            <w:r w:rsidRPr="005E0ED2">
              <w:rPr>
                <w:rFonts w:ascii="Times New Roman"/>
                <w:sz w:val="18"/>
              </w:rPr>
              <w:t>s730.883/ s750.883/ s730.881/2/</w:t>
            </w:r>
          </w:p>
          <w:p w14:paraId="0CD6B1C1" w14:textId="77777777" w:rsidR="000D0F52" w:rsidRPr="005E0ED2" w:rsidRDefault="000D0F52" w:rsidP="009623E7">
            <w:pPr>
              <w:pStyle w:val="TableParagraph"/>
              <w:spacing w:before="33" w:line="196" w:lineRule="exact"/>
              <w:ind w:left="110"/>
              <w:rPr>
                <w:rFonts w:ascii="Times New Roman"/>
                <w:sz w:val="18"/>
              </w:rPr>
            </w:pPr>
            <w:r w:rsidRPr="005E0ED2">
              <w:rPr>
                <w:rFonts w:ascii="Times New Roman"/>
                <w:sz w:val="18"/>
              </w:rPr>
              <w:t>s750.881/2;b760.4</w:t>
            </w:r>
          </w:p>
        </w:tc>
      </w:tr>
      <w:tr w:rsidR="000D0F52" w:rsidRPr="005E0ED2" w14:paraId="75245270" w14:textId="77777777" w:rsidTr="000D0F52">
        <w:trPr>
          <w:trHeight w:val="479"/>
        </w:trPr>
        <w:tc>
          <w:tcPr>
            <w:tcW w:w="5780" w:type="dxa"/>
          </w:tcPr>
          <w:p w14:paraId="4A4E17B6" w14:textId="77777777" w:rsidR="000D0F52" w:rsidRPr="005E0ED2" w:rsidRDefault="000D0F52" w:rsidP="009623E7">
            <w:pPr>
              <w:pStyle w:val="TableParagraph"/>
              <w:spacing w:before="131"/>
              <w:rPr>
                <w:rFonts w:ascii="Times New Roman" w:eastAsia="Times New Roman"/>
                <w:sz w:val="18"/>
              </w:rPr>
            </w:pPr>
            <w:r w:rsidRPr="005E0ED2">
              <w:rPr>
                <w:sz w:val="18"/>
              </w:rPr>
              <w:t>二肢缺失</w:t>
            </w:r>
            <w:r w:rsidRPr="005E0ED2">
              <w:rPr>
                <w:rFonts w:ascii="Times New Roman" w:eastAsia="Times New Roman"/>
                <w:sz w:val="18"/>
              </w:rPr>
              <w:t>(</w:t>
            </w:r>
            <w:r w:rsidRPr="005E0ED2">
              <w:rPr>
                <w:sz w:val="18"/>
              </w:rPr>
              <w:t>上肢在腕关节以上，下肢在踝关节以上</w:t>
            </w:r>
            <w:r w:rsidRPr="005E0ED2">
              <w:rPr>
                <w:rFonts w:ascii="Times New Roman" w:eastAsia="Times New Roman"/>
                <w:sz w:val="18"/>
              </w:rPr>
              <w:t>)</w:t>
            </w:r>
          </w:p>
        </w:tc>
        <w:tc>
          <w:tcPr>
            <w:tcW w:w="849" w:type="dxa"/>
          </w:tcPr>
          <w:p w14:paraId="30F06C32" w14:textId="77777777" w:rsidR="000D0F52" w:rsidRPr="005E0ED2" w:rsidRDefault="000D0F52" w:rsidP="009623E7">
            <w:pPr>
              <w:pStyle w:val="TableParagraph"/>
              <w:spacing w:before="131"/>
              <w:ind w:left="202" w:right="192"/>
              <w:jc w:val="center"/>
              <w:rPr>
                <w:sz w:val="18"/>
              </w:rPr>
            </w:pPr>
            <w:r w:rsidRPr="005E0ED2">
              <w:rPr>
                <w:rFonts w:ascii="Times New Roman" w:eastAsia="Times New Roman"/>
                <w:sz w:val="18"/>
              </w:rPr>
              <w:t xml:space="preserve">3 </w:t>
            </w:r>
            <w:r w:rsidRPr="005E0ED2">
              <w:rPr>
                <w:sz w:val="18"/>
              </w:rPr>
              <w:t>级</w:t>
            </w:r>
          </w:p>
        </w:tc>
        <w:tc>
          <w:tcPr>
            <w:tcW w:w="2943" w:type="dxa"/>
          </w:tcPr>
          <w:p w14:paraId="12739428" w14:textId="77777777" w:rsidR="000D0F52" w:rsidRPr="005E0ED2" w:rsidRDefault="000D0F52" w:rsidP="009623E7">
            <w:pPr>
              <w:pStyle w:val="TableParagraph"/>
              <w:spacing w:before="23"/>
              <w:ind w:left="110"/>
              <w:rPr>
                <w:rFonts w:ascii="Times New Roman"/>
                <w:sz w:val="18"/>
              </w:rPr>
            </w:pPr>
            <w:r w:rsidRPr="005E0ED2">
              <w:rPr>
                <w:rFonts w:ascii="Times New Roman"/>
                <w:sz w:val="18"/>
              </w:rPr>
              <w:t>s73011.4136/ s75021.4136/</w:t>
            </w:r>
          </w:p>
          <w:p w14:paraId="77077BC6" w14:textId="77777777" w:rsidR="000D0F52" w:rsidRPr="005E0ED2" w:rsidRDefault="000D0F52" w:rsidP="009623E7">
            <w:pPr>
              <w:pStyle w:val="TableParagraph"/>
              <w:spacing w:before="33" w:line="196" w:lineRule="exact"/>
              <w:ind w:left="110"/>
              <w:rPr>
                <w:rFonts w:ascii="Times New Roman"/>
                <w:sz w:val="18"/>
              </w:rPr>
            </w:pPr>
            <w:r w:rsidRPr="005E0ED2">
              <w:rPr>
                <w:rFonts w:ascii="Times New Roman"/>
                <w:sz w:val="18"/>
              </w:rPr>
              <w:t>s73011.411/26/ s75021.411/26</w:t>
            </w:r>
          </w:p>
        </w:tc>
      </w:tr>
      <w:tr w:rsidR="000D0F52" w:rsidRPr="005E0ED2" w14:paraId="799E86BE" w14:textId="77777777" w:rsidTr="000D0F52">
        <w:trPr>
          <w:trHeight w:val="482"/>
        </w:trPr>
        <w:tc>
          <w:tcPr>
            <w:tcW w:w="5780" w:type="dxa"/>
          </w:tcPr>
          <w:p w14:paraId="0D7B881B" w14:textId="77777777" w:rsidR="000D0F52" w:rsidRPr="005E0ED2" w:rsidRDefault="000D0F52" w:rsidP="009623E7">
            <w:pPr>
              <w:pStyle w:val="TableParagraph"/>
              <w:spacing w:before="5" w:line="240" w:lineRule="atLeast"/>
              <w:ind w:right="50"/>
              <w:rPr>
                <w:sz w:val="18"/>
              </w:rPr>
            </w:pPr>
            <w:proofErr w:type="gramStart"/>
            <w:r w:rsidRPr="005E0ED2">
              <w:rPr>
                <w:sz w:val="18"/>
              </w:rPr>
              <w:t>一</w:t>
            </w:r>
            <w:proofErr w:type="gramEnd"/>
            <w:r w:rsidRPr="005E0ED2">
              <w:rPr>
                <w:sz w:val="18"/>
              </w:rPr>
              <w:t>肢缺失（上肢在腕关节以上，下肢在踝关节以上），且另一肢完全丧失功能</w:t>
            </w:r>
          </w:p>
        </w:tc>
        <w:tc>
          <w:tcPr>
            <w:tcW w:w="849" w:type="dxa"/>
          </w:tcPr>
          <w:p w14:paraId="57211932" w14:textId="77777777" w:rsidR="000D0F52" w:rsidRPr="005E0ED2" w:rsidRDefault="000D0F52" w:rsidP="009623E7">
            <w:pPr>
              <w:pStyle w:val="TableParagraph"/>
              <w:spacing w:before="134"/>
              <w:ind w:left="202" w:right="192"/>
              <w:jc w:val="center"/>
              <w:rPr>
                <w:sz w:val="18"/>
              </w:rPr>
            </w:pPr>
            <w:r w:rsidRPr="005E0ED2">
              <w:rPr>
                <w:rFonts w:ascii="Times New Roman" w:eastAsia="Times New Roman"/>
                <w:sz w:val="18"/>
              </w:rPr>
              <w:t xml:space="preserve">3 </w:t>
            </w:r>
            <w:r w:rsidRPr="005E0ED2">
              <w:rPr>
                <w:sz w:val="18"/>
              </w:rPr>
              <w:t>级</w:t>
            </w:r>
          </w:p>
        </w:tc>
        <w:tc>
          <w:tcPr>
            <w:tcW w:w="2943" w:type="dxa"/>
          </w:tcPr>
          <w:p w14:paraId="2BD08582" w14:textId="77777777" w:rsidR="000D0F52" w:rsidRPr="005E0ED2" w:rsidRDefault="000D0F52" w:rsidP="009623E7">
            <w:pPr>
              <w:pStyle w:val="TableParagraph"/>
              <w:spacing w:before="2" w:line="240" w:lineRule="exact"/>
              <w:ind w:left="110" w:right="532"/>
              <w:rPr>
                <w:rFonts w:ascii="Times New Roman"/>
                <w:sz w:val="18"/>
              </w:rPr>
            </w:pPr>
            <w:r w:rsidRPr="005E0ED2">
              <w:rPr>
                <w:rFonts w:ascii="Times New Roman"/>
                <w:sz w:val="18"/>
              </w:rPr>
              <w:t>s73011.411/26/ s75021.411/26, s750.882/1/ s730.882/1;b760.4</w:t>
            </w:r>
          </w:p>
        </w:tc>
      </w:tr>
      <w:tr w:rsidR="000D0F52" w:rsidRPr="005E0ED2" w14:paraId="69611BD5" w14:textId="77777777" w:rsidTr="000D0F52">
        <w:trPr>
          <w:trHeight w:val="957"/>
        </w:trPr>
        <w:tc>
          <w:tcPr>
            <w:tcW w:w="5780" w:type="dxa"/>
          </w:tcPr>
          <w:p w14:paraId="51A421E8" w14:textId="77777777" w:rsidR="000D0F52" w:rsidRPr="005E0ED2" w:rsidRDefault="000D0F52" w:rsidP="009623E7">
            <w:pPr>
              <w:pStyle w:val="TableParagraph"/>
              <w:spacing w:before="5"/>
              <w:ind w:left="0"/>
              <w:rPr>
                <w:rFonts w:ascii="黑体"/>
                <w:sz w:val="19"/>
              </w:rPr>
            </w:pPr>
          </w:p>
          <w:p w14:paraId="20B596ED" w14:textId="77777777" w:rsidR="000D0F52" w:rsidRPr="005E0ED2" w:rsidRDefault="000D0F52" w:rsidP="009623E7">
            <w:pPr>
              <w:pStyle w:val="TableParagraph"/>
              <w:spacing w:before="0" w:line="249" w:lineRule="auto"/>
              <w:ind w:right="70"/>
              <w:rPr>
                <w:sz w:val="18"/>
              </w:rPr>
            </w:pPr>
            <w:r w:rsidRPr="005E0ED2">
              <w:rPr>
                <w:sz w:val="18"/>
              </w:rPr>
              <w:t>两上肢、或两下肢、或</w:t>
            </w:r>
            <w:proofErr w:type="gramStart"/>
            <w:r w:rsidRPr="005E0ED2">
              <w:rPr>
                <w:sz w:val="18"/>
              </w:rPr>
              <w:t>一</w:t>
            </w:r>
            <w:proofErr w:type="gramEnd"/>
            <w:r w:rsidRPr="005E0ED2">
              <w:rPr>
                <w:sz w:val="18"/>
              </w:rPr>
              <w:t>上肢及</w:t>
            </w:r>
            <w:proofErr w:type="gramStart"/>
            <w:r w:rsidRPr="005E0ED2">
              <w:rPr>
                <w:sz w:val="18"/>
              </w:rPr>
              <w:t>一</w:t>
            </w:r>
            <w:proofErr w:type="gramEnd"/>
            <w:r w:rsidRPr="005E0ED2">
              <w:rPr>
                <w:sz w:val="18"/>
              </w:rPr>
              <w:t>下肢，各有三大关节中的两个关节完全丧失功能</w:t>
            </w:r>
          </w:p>
        </w:tc>
        <w:tc>
          <w:tcPr>
            <w:tcW w:w="849" w:type="dxa"/>
          </w:tcPr>
          <w:p w14:paraId="716BCD2C" w14:textId="77777777" w:rsidR="000D0F52" w:rsidRPr="005E0ED2" w:rsidRDefault="000D0F52" w:rsidP="009623E7">
            <w:pPr>
              <w:pStyle w:val="TableParagraph"/>
              <w:spacing w:before="10"/>
              <w:ind w:left="0"/>
              <w:rPr>
                <w:rFonts w:ascii="黑体"/>
                <w:sz w:val="28"/>
              </w:rPr>
            </w:pPr>
          </w:p>
          <w:p w14:paraId="4FAB1156" w14:textId="77777777" w:rsidR="000D0F52" w:rsidRPr="005E0ED2" w:rsidRDefault="000D0F52" w:rsidP="009623E7">
            <w:pPr>
              <w:pStyle w:val="TableParagraph"/>
              <w:spacing w:before="0"/>
              <w:ind w:left="202" w:right="192"/>
              <w:jc w:val="center"/>
              <w:rPr>
                <w:sz w:val="18"/>
              </w:rPr>
            </w:pPr>
            <w:r w:rsidRPr="005E0ED2">
              <w:rPr>
                <w:rFonts w:ascii="Times New Roman" w:eastAsia="Times New Roman"/>
                <w:sz w:val="18"/>
              </w:rPr>
              <w:t xml:space="preserve">4 </w:t>
            </w:r>
            <w:r w:rsidRPr="005E0ED2">
              <w:rPr>
                <w:sz w:val="18"/>
              </w:rPr>
              <w:t>级</w:t>
            </w:r>
          </w:p>
        </w:tc>
        <w:tc>
          <w:tcPr>
            <w:tcW w:w="2943" w:type="dxa"/>
          </w:tcPr>
          <w:p w14:paraId="70C4EFEC" w14:textId="77777777" w:rsidR="000D0F52" w:rsidRPr="005E0ED2" w:rsidRDefault="000D0F52" w:rsidP="009623E7">
            <w:pPr>
              <w:pStyle w:val="TableParagraph"/>
              <w:spacing w:before="20" w:line="278" w:lineRule="auto"/>
              <w:ind w:left="110" w:right="467"/>
              <w:rPr>
                <w:rFonts w:ascii="Times New Roman"/>
                <w:sz w:val="18"/>
                <w:lang w:val="en-US"/>
              </w:rPr>
            </w:pPr>
            <w:r w:rsidRPr="005E0ED2">
              <w:rPr>
                <w:rFonts w:ascii="Times New Roman"/>
                <w:sz w:val="18"/>
                <w:lang w:val="en-US"/>
              </w:rPr>
              <w:t>s7201.881/2, s73001.881/2, s73011.881/</w:t>
            </w:r>
            <w:proofErr w:type="gramStart"/>
            <w:r w:rsidRPr="005E0ED2">
              <w:rPr>
                <w:rFonts w:ascii="Times New Roman"/>
                <w:sz w:val="18"/>
                <w:lang w:val="en-US"/>
              </w:rPr>
              <w:t>2;b</w:t>
            </w:r>
            <w:proofErr w:type="gramEnd"/>
            <w:r w:rsidRPr="005E0ED2">
              <w:rPr>
                <w:rFonts w:ascii="Times New Roman"/>
                <w:sz w:val="18"/>
                <w:lang w:val="en-US"/>
              </w:rPr>
              <w:t>7100.4, b7101.3/ s75001.881/2, s75011.881/2,</w:t>
            </w:r>
          </w:p>
          <w:p w14:paraId="4E352F36" w14:textId="77777777" w:rsidR="000D0F52" w:rsidRPr="005E0ED2" w:rsidRDefault="000D0F52" w:rsidP="009623E7">
            <w:pPr>
              <w:pStyle w:val="TableParagraph"/>
              <w:spacing w:before="1" w:line="196" w:lineRule="exact"/>
              <w:ind w:left="110"/>
              <w:rPr>
                <w:rFonts w:ascii="Times New Roman"/>
                <w:sz w:val="18"/>
                <w:lang w:val="en-US"/>
              </w:rPr>
            </w:pPr>
            <w:r w:rsidRPr="005E0ED2">
              <w:rPr>
                <w:rFonts w:ascii="Times New Roman"/>
                <w:sz w:val="18"/>
                <w:lang w:val="en-US"/>
              </w:rPr>
              <w:t>s75021.881/</w:t>
            </w:r>
            <w:proofErr w:type="gramStart"/>
            <w:r w:rsidRPr="005E0ED2">
              <w:rPr>
                <w:rFonts w:ascii="Times New Roman"/>
                <w:sz w:val="18"/>
                <w:lang w:val="en-US"/>
              </w:rPr>
              <w:t>2;b</w:t>
            </w:r>
            <w:proofErr w:type="gramEnd"/>
            <w:r w:rsidRPr="005E0ED2">
              <w:rPr>
                <w:rFonts w:ascii="Times New Roman"/>
                <w:sz w:val="18"/>
                <w:lang w:val="en-US"/>
              </w:rPr>
              <w:t>7100.4, b7101.3</w:t>
            </w:r>
          </w:p>
        </w:tc>
      </w:tr>
      <w:tr w:rsidR="000D0F52" w:rsidRPr="005E0ED2" w14:paraId="067A8059" w14:textId="77777777" w:rsidTr="000D0F52">
        <w:trPr>
          <w:trHeight w:val="239"/>
        </w:trPr>
        <w:tc>
          <w:tcPr>
            <w:tcW w:w="5780" w:type="dxa"/>
          </w:tcPr>
          <w:p w14:paraId="4D75A5D3" w14:textId="77777777" w:rsidR="000D0F52" w:rsidRPr="005E0ED2" w:rsidRDefault="000D0F52" w:rsidP="009623E7">
            <w:pPr>
              <w:pStyle w:val="TableParagraph"/>
              <w:spacing w:line="208" w:lineRule="exact"/>
              <w:rPr>
                <w:rFonts w:ascii="Times New Roman" w:eastAsia="Times New Roman"/>
                <w:sz w:val="18"/>
              </w:rPr>
            </w:pPr>
            <w:proofErr w:type="gramStart"/>
            <w:r w:rsidRPr="005E0ED2">
              <w:rPr>
                <w:sz w:val="18"/>
              </w:rPr>
              <w:t>一</w:t>
            </w:r>
            <w:proofErr w:type="gramEnd"/>
            <w:r w:rsidRPr="005E0ED2">
              <w:rPr>
                <w:sz w:val="18"/>
              </w:rPr>
              <w:t>肢缺失</w:t>
            </w:r>
            <w:r w:rsidRPr="005E0ED2">
              <w:rPr>
                <w:rFonts w:ascii="Times New Roman" w:eastAsia="Times New Roman"/>
                <w:sz w:val="18"/>
              </w:rPr>
              <w:t>(</w:t>
            </w:r>
            <w:r w:rsidRPr="005E0ED2">
              <w:rPr>
                <w:sz w:val="18"/>
              </w:rPr>
              <w:t>上肢在肘关节以上，下肢在膝关节以上</w:t>
            </w:r>
            <w:r w:rsidRPr="005E0ED2">
              <w:rPr>
                <w:rFonts w:ascii="Times New Roman" w:eastAsia="Times New Roman"/>
                <w:sz w:val="18"/>
              </w:rPr>
              <w:t>)</w:t>
            </w:r>
          </w:p>
        </w:tc>
        <w:tc>
          <w:tcPr>
            <w:tcW w:w="849" w:type="dxa"/>
          </w:tcPr>
          <w:p w14:paraId="35677BA0" w14:textId="77777777" w:rsidR="000D0F52" w:rsidRPr="005E0ED2" w:rsidRDefault="000D0F52" w:rsidP="009623E7">
            <w:pPr>
              <w:pStyle w:val="TableParagraph"/>
              <w:spacing w:line="208" w:lineRule="exact"/>
              <w:ind w:left="202" w:right="192"/>
              <w:jc w:val="center"/>
              <w:rPr>
                <w:sz w:val="18"/>
              </w:rPr>
            </w:pPr>
            <w:r w:rsidRPr="005E0ED2">
              <w:rPr>
                <w:rFonts w:ascii="Times New Roman" w:eastAsia="Times New Roman"/>
                <w:sz w:val="18"/>
              </w:rPr>
              <w:t xml:space="preserve">5 </w:t>
            </w:r>
            <w:r w:rsidRPr="005E0ED2">
              <w:rPr>
                <w:sz w:val="18"/>
              </w:rPr>
              <w:t>级</w:t>
            </w:r>
          </w:p>
        </w:tc>
        <w:tc>
          <w:tcPr>
            <w:tcW w:w="2943" w:type="dxa"/>
          </w:tcPr>
          <w:p w14:paraId="5DFE7926" w14:textId="77777777" w:rsidR="000D0F52" w:rsidRPr="005E0ED2" w:rsidRDefault="000D0F52" w:rsidP="009623E7">
            <w:pPr>
              <w:pStyle w:val="TableParagraph"/>
              <w:spacing w:before="23" w:line="196" w:lineRule="exact"/>
              <w:ind w:left="110"/>
              <w:rPr>
                <w:rFonts w:ascii="Times New Roman"/>
                <w:sz w:val="18"/>
              </w:rPr>
            </w:pPr>
            <w:r w:rsidRPr="005E0ED2">
              <w:rPr>
                <w:rFonts w:ascii="Times New Roman"/>
                <w:sz w:val="18"/>
              </w:rPr>
              <w:t>s73001.411/26/ s75011.411/26</w:t>
            </w:r>
          </w:p>
        </w:tc>
      </w:tr>
      <w:tr w:rsidR="000D0F52" w:rsidRPr="005E0ED2" w14:paraId="78B65AED" w14:textId="77777777" w:rsidTr="000D0F52">
        <w:trPr>
          <w:trHeight w:val="239"/>
        </w:trPr>
        <w:tc>
          <w:tcPr>
            <w:tcW w:w="5780" w:type="dxa"/>
          </w:tcPr>
          <w:p w14:paraId="249A8C22" w14:textId="77777777" w:rsidR="000D0F52" w:rsidRPr="005E0ED2" w:rsidRDefault="000D0F52" w:rsidP="009623E7">
            <w:pPr>
              <w:pStyle w:val="TableParagraph"/>
              <w:spacing w:line="208" w:lineRule="exact"/>
              <w:rPr>
                <w:sz w:val="18"/>
              </w:rPr>
            </w:pPr>
            <w:proofErr w:type="gramStart"/>
            <w:r w:rsidRPr="005E0ED2">
              <w:rPr>
                <w:sz w:val="18"/>
              </w:rPr>
              <w:t>一</w:t>
            </w:r>
            <w:proofErr w:type="gramEnd"/>
            <w:r w:rsidRPr="005E0ED2">
              <w:rPr>
                <w:sz w:val="18"/>
              </w:rPr>
              <w:t>肢完全丧失功能</w:t>
            </w:r>
          </w:p>
        </w:tc>
        <w:tc>
          <w:tcPr>
            <w:tcW w:w="849" w:type="dxa"/>
          </w:tcPr>
          <w:p w14:paraId="57FEB7DC" w14:textId="77777777" w:rsidR="000D0F52" w:rsidRPr="005E0ED2" w:rsidRDefault="000D0F52" w:rsidP="009623E7">
            <w:pPr>
              <w:pStyle w:val="TableParagraph"/>
              <w:spacing w:line="208" w:lineRule="exact"/>
              <w:ind w:left="202" w:right="192"/>
              <w:jc w:val="center"/>
              <w:rPr>
                <w:sz w:val="18"/>
              </w:rPr>
            </w:pPr>
            <w:r w:rsidRPr="005E0ED2">
              <w:rPr>
                <w:rFonts w:ascii="Times New Roman" w:eastAsia="Times New Roman"/>
                <w:sz w:val="18"/>
              </w:rPr>
              <w:t xml:space="preserve">5 </w:t>
            </w:r>
            <w:r w:rsidRPr="005E0ED2">
              <w:rPr>
                <w:sz w:val="18"/>
              </w:rPr>
              <w:t>级</w:t>
            </w:r>
          </w:p>
        </w:tc>
        <w:tc>
          <w:tcPr>
            <w:tcW w:w="2943" w:type="dxa"/>
          </w:tcPr>
          <w:p w14:paraId="61E06603" w14:textId="77777777" w:rsidR="000D0F52" w:rsidRPr="005E0ED2" w:rsidRDefault="000D0F52" w:rsidP="009623E7">
            <w:pPr>
              <w:pStyle w:val="TableParagraph"/>
              <w:spacing w:before="23" w:line="196" w:lineRule="exact"/>
              <w:ind w:left="110"/>
              <w:rPr>
                <w:rFonts w:ascii="Times New Roman"/>
                <w:sz w:val="18"/>
              </w:rPr>
            </w:pPr>
            <w:r w:rsidRPr="005E0ED2">
              <w:rPr>
                <w:rFonts w:ascii="Times New Roman"/>
                <w:sz w:val="18"/>
              </w:rPr>
              <w:t>s730.881/2/ s750.881/2;b760.4</w:t>
            </w:r>
          </w:p>
        </w:tc>
      </w:tr>
      <w:tr w:rsidR="000D0F52" w:rsidRPr="005E0ED2" w14:paraId="0D1720CA" w14:textId="77777777" w:rsidTr="000D0F52">
        <w:trPr>
          <w:trHeight w:val="239"/>
        </w:trPr>
        <w:tc>
          <w:tcPr>
            <w:tcW w:w="5780" w:type="dxa"/>
          </w:tcPr>
          <w:p w14:paraId="06CB2E23" w14:textId="77777777" w:rsidR="000D0F52" w:rsidRPr="005E0ED2" w:rsidRDefault="000D0F52" w:rsidP="009623E7">
            <w:pPr>
              <w:pStyle w:val="TableParagraph"/>
              <w:spacing w:before="12" w:line="208" w:lineRule="exact"/>
              <w:rPr>
                <w:rFonts w:ascii="Times New Roman" w:eastAsia="Times New Roman"/>
                <w:sz w:val="18"/>
              </w:rPr>
            </w:pPr>
            <w:proofErr w:type="gramStart"/>
            <w:r w:rsidRPr="005E0ED2">
              <w:rPr>
                <w:sz w:val="18"/>
              </w:rPr>
              <w:t>一</w:t>
            </w:r>
            <w:proofErr w:type="gramEnd"/>
            <w:r w:rsidRPr="005E0ED2">
              <w:rPr>
                <w:sz w:val="18"/>
              </w:rPr>
              <w:t>肢缺失</w:t>
            </w:r>
            <w:r w:rsidRPr="005E0ED2">
              <w:rPr>
                <w:rFonts w:ascii="Times New Roman" w:eastAsia="Times New Roman"/>
                <w:sz w:val="18"/>
              </w:rPr>
              <w:t>(</w:t>
            </w:r>
            <w:r w:rsidRPr="005E0ED2">
              <w:rPr>
                <w:sz w:val="18"/>
              </w:rPr>
              <w:t>上肢在腕关节以上，下肢在踝关节以上</w:t>
            </w:r>
            <w:r w:rsidRPr="005E0ED2">
              <w:rPr>
                <w:rFonts w:ascii="Times New Roman" w:eastAsia="Times New Roman"/>
                <w:sz w:val="18"/>
              </w:rPr>
              <w:t>)</w:t>
            </w:r>
          </w:p>
        </w:tc>
        <w:tc>
          <w:tcPr>
            <w:tcW w:w="849" w:type="dxa"/>
          </w:tcPr>
          <w:p w14:paraId="3BB5A7E4" w14:textId="77777777" w:rsidR="000D0F52" w:rsidRPr="005E0ED2" w:rsidRDefault="000D0F52" w:rsidP="009623E7">
            <w:pPr>
              <w:pStyle w:val="TableParagraph"/>
              <w:spacing w:before="12" w:line="208" w:lineRule="exact"/>
              <w:ind w:left="202" w:right="192"/>
              <w:jc w:val="center"/>
              <w:rPr>
                <w:sz w:val="18"/>
              </w:rPr>
            </w:pPr>
            <w:r w:rsidRPr="005E0ED2">
              <w:rPr>
                <w:rFonts w:ascii="Times New Roman" w:eastAsia="Times New Roman"/>
                <w:sz w:val="18"/>
              </w:rPr>
              <w:t xml:space="preserve">6 </w:t>
            </w:r>
            <w:r w:rsidRPr="005E0ED2">
              <w:rPr>
                <w:sz w:val="18"/>
              </w:rPr>
              <w:t>级</w:t>
            </w:r>
          </w:p>
        </w:tc>
        <w:tc>
          <w:tcPr>
            <w:tcW w:w="2943" w:type="dxa"/>
          </w:tcPr>
          <w:p w14:paraId="42F6B1FD" w14:textId="77777777" w:rsidR="000D0F52" w:rsidRPr="005E0ED2" w:rsidRDefault="000D0F52" w:rsidP="009623E7">
            <w:pPr>
              <w:pStyle w:val="TableParagraph"/>
              <w:spacing w:before="23" w:line="196" w:lineRule="exact"/>
              <w:ind w:left="110"/>
              <w:rPr>
                <w:rFonts w:ascii="Times New Roman"/>
                <w:sz w:val="18"/>
              </w:rPr>
            </w:pPr>
            <w:r w:rsidRPr="005E0ED2">
              <w:rPr>
                <w:rFonts w:ascii="Times New Roman"/>
                <w:sz w:val="18"/>
              </w:rPr>
              <w:t>s73011.411/26/ s75021.411/26</w:t>
            </w:r>
          </w:p>
        </w:tc>
      </w:tr>
      <w:tr w:rsidR="000D0F52" w:rsidRPr="005E0ED2" w14:paraId="6A1A5AB3" w14:textId="77777777" w:rsidTr="000D0F52">
        <w:trPr>
          <w:trHeight w:val="721"/>
        </w:trPr>
        <w:tc>
          <w:tcPr>
            <w:tcW w:w="5780" w:type="dxa"/>
          </w:tcPr>
          <w:p w14:paraId="4B518BBF" w14:textId="77777777" w:rsidR="000D0F52" w:rsidRPr="005E0ED2" w:rsidRDefault="000D0F52" w:rsidP="009623E7">
            <w:pPr>
              <w:pStyle w:val="TableParagraph"/>
              <w:spacing w:before="8"/>
              <w:ind w:left="0"/>
              <w:rPr>
                <w:rFonts w:ascii="黑体"/>
                <w:sz w:val="19"/>
              </w:rPr>
            </w:pPr>
          </w:p>
          <w:p w14:paraId="126AF83B" w14:textId="77777777" w:rsidR="000D0F52" w:rsidRPr="005E0ED2" w:rsidRDefault="000D0F52" w:rsidP="009623E7">
            <w:pPr>
              <w:pStyle w:val="TableParagraph"/>
              <w:spacing w:before="0"/>
              <w:rPr>
                <w:sz w:val="18"/>
              </w:rPr>
            </w:pPr>
            <w:r w:rsidRPr="005E0ED2">
              <w:rPr>
                <w:sz w:val="18"/>
              </w:rPr>
              <w:t>四肢长骨</w:t>
            </w:r>
            <w:proofErr w:type="gramStart"/>
            <w:r w:rsidRPr="005E0ED2">
              <w:rPr>
                <w:sz w:val="18"/>
              </w:rPr>
              <w:t>一</w:t>
            </w:r>
            <w:proofErr w:type="gramEnd"/>
            <w:r w:rsidRPr="005E0ED2">
              <w:rPr>
                <w:sz w:val="18"/>
              </w:rPr>
              <w:t>骺板以上粉碎性骨折</w:t>
            </w:r>
          </w:p>
        </w:tc>
        <w:tc>
          <w:tcPr>
            <w:tcW w:w="849" w:type="dxa"/>
          </w:tcPr>
          <w:p w14:paraId="2CC19ABE" w14:textId="77777777" w:rsidR="000D0F52" w:rsidRPr="005E0ED2" w:rsidRDefault="000D0F52" w:rsidP="009623E7">
            <w:pPr>
              <w:pStyle w:val="TableParagraph"/>
              <w:spacing w:before="8"/>
              <w:ind w:left="0"/>
              <w:rPr>
                <w:rFonts w:ascii="黑体"/>
                <w:sz w:val="19"/>
              </w:rPr>
            </w:pPr>
          </w:p>
          <w:p w14:paraId="1A5A446A" w14:textId="77777777" w:rsidR="000D0F52" w:rsidRPr="005E0ED2" w:rsidRDefault="000D0F52" w:rsidP="009623E7">
            <w:pPr>
              <w:pStyle w:val="TableParagraph"/>
              <w:spacing w:before="0"/>
              <w:ind w:left="202" w:right="192"/>
              <w:jc w:val="center"/>
              <w:rPr>
                <w:sz w:val="18"/>
              </w:rPr>
            </w:pPr>
            <w:r w:rsidRPr="005E0ED2">
              <w:rPr>
                <w:rFonts w:ascii="Times New Roman" w:eastAsia="Times New Roman"/>
                <w:sz w:val="18"/>
              </w:rPr>
              <w:t xml:space="preserve">9 </w:t>
            </w:r>
            <w:r w:rsidRPr="005E0ED2">
              <w:rPr>
                <w:sz w:val="18"/>
              </w:rPr>
              <w:t>级</w:t>
            </w:r>
          </w:p>
        </w:tc>
        <w:tc>
          <w:tcPr>
            <w:tcW w:w="2943" w:type="dxa"/>
          </w:tcPr>
          <w:p w14:paraId="13FF64BC" w14:textId="77777777" w:rsidR="000D0F52" w:rsidRPr="005E0ED2" w:rsidRDefault="000D0F52" w:rsidP="009623E7">
            <w:pPr>
              <w:pStyle w:val="TableParagraph"/>
              <w:spacing w:before="23" w:line="278" w:lineRule="auto"/>
              <w:ind w:left="110" w:right="457"/>
              <w:rPr>
                <w:rFonts w:ascii="Times New Roman"/>
                <w:sz w:val="18"/>
                <w:lang w:val="en-US"/>
              </w:rPr>
            </w:pPr>
            <w:r w:rsidRPr="005E0ED2">
              <w:rPr>
                <w:rFonts w:ascii="Times New Roman"/>
                <w:sz w:val="18"/>
                <w:lang w:val="en-US"/>
              </w:rPr>
              <w:t>s73008A.451/2/ s73008B.451/2/ s73008C.451/2/ s75008A.451/2/</w:t>
            </w:r>
          </w:p>
          <w:p w14:paraId="47C84C0D" w14:textId="77777777" w:rsidR="000D0F52" w:rsidRPr="005E0ED2" w:rsidRDefault="000D0F52" w:rsidP="009623E7">
            <w:pPr>
              <w:pStyle w:val="TableParagraph"/>
              <w:spacing w:before="0" w:line="198" w:lineRule="exact"/>
              <w:ind w:left="110"/>
              <w:rPr>
                <w:rFonts w:ascii="Times New Roman"/>
                <w:sz w:val="18"/>
                <w:lang w:val="en-US"/>
              </w:rPr>
            </w:pPr>
            <w:r w:rsidRPr="005E0ED2">
              <w:rPr>
                <w:rFonts w:ascii="Times New Roman"/>
                <w:sz w:val="18"/>
                <w:lang w:val="en-US"/>
              </w:rPr>
              <w:t>s75008B.451/2/ s75008C.451/2</w:t>
            </w:r>
          </w:p>
        </w:tc>
      </w:tr>
    </w:tbl>
    <w:p w14:paraId="101665EA" w14:textId="77777777" w:rsidR="000D0F52" w:rsidRPr="005E0ED2" w:rsidRDefault="000D0F52" w:rsidP="009623E7">
      <w:pPr>
        <w:spacing w:before="38" w:line="324" w:lineRule="auto"/>
        <w:ind w:left="496" w:right="516"/>
        <w:rPr>
          <w:sz w:val="18"/>
        </w:rPr>
      </w:pPr>
      <w:r w:rsidRPr="005E0ED2">
        <w:rPr>
          <w:sz w:val="18"/>
        </w:rPr>
        <w:t>表注：</w:t>
      </w:r>
      <w:r w:rsidRPr="005E0ED2">
        <w:rPr>
          <w:sz w:val="18"/>
        </w:rPr>
        <w:t xml:space="preserve">① </w:t>
      </w:r>
      <w:r w:rsidRPr="005E0ED2">
        <w:rPr>
          <w:sz w:val="18"/>
        </w:rPr>
        <w:t>骺板：骺板的定义只适用于儿童，四肢长骨骺板骨折可能影响肢体发育，如果存在肢体发育障碍的，应当另行评定伤残等级。</w:t>
      </w:r>
    </w:p>
    <w:p w14:paraId="4650702A" w14:textId="77777777" w:rsidR="000D0F52" w:rsidRPr="005E0ED2" w:rsidRDefault="000D0F52" w:rsidP="009623E7">
      <w:pPr>
        <w:spacing w:before="1" w:line="324" w:lineRule="auto"/>
        <w:ind w:left="496" w:right="413" w:firstLine="463"/>
        <w:rPr>
          <w:sz w:val="18"/>
        </w:rPr>
      </w:pPr>
      <w:r w:rsidRPr="005E0ED2">
        <w:rPr>
          <w:sz w:val="18"/>
        </w:rPr>
        <w:t xml:space="preserve">② </w:t>
      </w:r>
      <w:r w:rsidRPr="005E0ED2">
        <w:rPr>
          <w:sz w:val="18"/>
        </w:rPr>
        <w:t>肢体丧失功能指意外损伤导致肢体三大关节（上肢腕关节、肘关节、肩关节或下肢踝关节、膝关节、髋关节）</w:t>
      </w:r>
      <w:r w:rsidRPr="005E0ED2">
        <w:rPr>
          <w:sz w:val="18"/>
        </w:rPr>
        <w:t xml:space="preserve"> </w:t>
      </w:r>
      <w:r w:rsidRPr="005E0ED2">
        <w:rPr>
          <w:sz w:val="18"/>
        </w:rPr>
        <w:t>功能的丧失。</w:t>
      </w:r>
    </w:p>
    <w:p w14:paraId="16EBD0E7" w14:textId="77777777" w:rsidR="000D0F52" w:rsidRPr="005E0ED2" w:rsidRDefault="000D0F52" w:rsidP="009623E7">
      <w:pPr>
        <w:spacing w:before="2"/>
        <w:ind w:left="959"/>
        <w:rPr>
          <w:sz w:val="18"/>
        </w:rPr>
      </w:pPr>
      <w:r w:rsidRPr="005E0ED2">
        <w:rPr>
          <w:sz w:val="18"/>
        </w:rPr>
        <w:t xml:space="preserve">③ </w:t>
      </w:r>
      <w:r w:rsidRPr="005E0ED2">
        <w:rPr>
          <w:sz w:val="18"/>
        </w:rPr>
        <w:t>关节功能的</w:t>
      </w:r>
      <w:proofErr w:type="gramStart"/>
      <w:r w:rsidRPr="005E0ED2">
        <w:rPr>
          <w:sz w:val="18"/>
        </w:rPr>
        <w:t>丧失指</w:t>
      </w:r>
      <w:proofErr w:type="gramEnd"/>
      <w:r w:rsidRPr="005E0ED2">
        <w:rPr>
          <w:sz w:val="18"/>
        </w:rPr>
        <w:t>关节永久完全僵硬、或麻痹、或关节不能随意识活动。</w:t>
      </w:r>
    </w:p>
    <w:p w14:paraId="6FB9F8FE" w14:textId="77777777" w:rsidR="000D0F52" w:rsidRPr="005E0ED2" w:rsidRDefault="000D0F52" w:rsidP="009623E7">
      <w:pPr>
        <w:pStyle w:val="BodyText"/>
        <w:spacing w:before="4"/>
        <w:rPr>
          <w:sz w:val="17"/>
        </w:rPr>
      </w:pPr>
    </w:p>
    <w:p w14:paraId="4C9228A0" w14:textId="77777777" w:rsidR="000D0F52" w:rsidRPr="005E0ED2" w:rsidRDefault="000D0F52" w:rsidP="009623E7">
      <w:pPr>
        <w:pStyle w:val="12"/>
        <w:numPr>
          <w:ilvl w:val="2"/>
          <w:numId w:val="23"/>
        </w:numPr>
        <w:tabs>
          <w:tab w:val="left" w:pos="1128"/>
        </w:tabs>
        <w:autoSpaceDE w:val="0"/>
        <w:autoSpaceDN w:val="0"/>
        <w:spacing w:after="0"/>
        <w:ind w:left="1127" w:hanging="631"/>
        <w:jc w:val="left"/>
      </w:pPr>
      <w:r w:rsidRPr="005E0ED2">
        <w:rPr>
          <w:spacing w:val="-3"/>
        </w:rPr>
        <w:t>脊柱结构损伤和关节活动功能障碍</w:t>
      </w:r>
    </w:p>
    <w:p w14:paraId="1E2D61D0" w14:textId="77777777" w:rsidR="000D0F52" w:rsidRPr="005E0ED2" w:rsidRDefault="000D0F52" w:rsidP="009623E7">
      <w:pPr>
        <w:pStyle w:val="BodyText"/>
        <w:spacing w:before="7"/>
        <w:rPr>
          <w:rFonts w:ascii="黑体"/>
          <w:sz w:val="15"/>
        </w:rPr>
      </w:pPr>
    </w:p>
    <w:p w14:paraId="4E0E1A50" w14:textId="77777777" w:rsidR="000D0F52" w:rsidRPr="005E0ED2" w:rsidRDefault="000D0F52" w:rsidP="009623E7">
      <w:pPr>
        <w:pStyle w:val="BodyText"/>
        <w:spacing w:line="278" w:lineRule="auto"/>
        <w:ind w:left="496" w:right="426" w:firstLine="420"/>
      </w:pPr>
      <w:r w:rsidRPr="005E0ED2">
        <w:rPr>
          <w:spacing w:val="-7"/>
        </w:rPr>
        <w:t>本标准中的脊柱结构损伤是指颈椎或腰椎的骨折脱位，本标准中的关节活动功能障碍是指颈部或腰</w:t>
      </w:r>
      <w:r w:rsidRPr="005E0ED2">
        <w:rPr>
          <w:spacing w:val="-5"/>
        </w:rPr>
        <w:t>部活动度丧失。</w:t>
      </w:r>
    </w:p>
    <w:p w14:paraId="0E146048" w14:textId="77777777" w:rsidR="000D0F52" w:rsidRPr="005E0ED2" w:rsidRDefault="000D0F52" w:rsidP="009623E7">
      <w:pPr>
        <w:pStyle w:val="BodyText"/>
        <w:spacing w:after="20"/>
        <w:ind w:left="65" w:right="2"/>
        <w:jc w:val="center"/>
        <w:rPr>
          <w:rFonts w:ascii="黑体" w:eastAsia="黑体"/>
        </w:rPr>
      </w:pPr>
      <w:r w:rsidRPr="005E0ED2">
        <w:rPr>
          <w:rFonts w:ascii="黑体" w:eastAsia="黑体" w:hint="eastAsia"/>
        </w:rPr>
        <w:t>表 31</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780"/>
        <w:gridCol w:w="852"/>
        <w:gridCol w:w="2619"/>
      </w:tblGrid>
      <w:tr w:rsidR="000D0F52" w:rsidRPr="005E0ED2" w14:paraId="149F3F6B" w14:textId="77777777" w:rsidTr="000D0F52">
        <w:trPr>
          <w:trHeight w:val="508"/>
        </w:trPr>
        <w:tc>
          <w:tcPr>
            <w:tcW w:w="5780" w:type="dxa"/>
          </w:tcPr>
          <w:p w14:paraId="3EBE6F3E" w14:textId="77777777" w:rsidR="000D0F52" w:rsidRPr="005E0ED2" w:rsidRDefault="000D0F52" w:rsidP="009623E7">
            <w:pPr>
              <w:pStyle w:val="TableParagraph"/>
              <w:spacing w:before="146"/>
              <w:ind w:left="2509" w:right="2500"/>
              <w:jc w:val="center"/>
              <w:rPr>
                <w:sz w:val="18"/>
              </w:rPr>
            </w:pPr>
            <w:r w:rsidRPr="005E0ED2">
              <w:rPr>
                <w:sz w:val="18"/>
              </w:rPr>
              <w:t>伤残条目</w:t>
            </w:r>
          </w:p>
        </w:tc>
        <w:tc>
          <w:tcPr>
            <w:tcW w:w="852" w:type="dxa"/>
          </w:tcPr>
          <w:p w14:paraId="2ABE6322" w14:textId="77777777" w:rsidR="000D0F52" w:rsidRPr="005E0ED2" w:rsidRDefault="000D0F52" w:rsidP="009623E7">
            <w:pPr>
              <w:pStyle w:val="TableParagraph"/>
              <w:spacing w:before="146"/>
              <w:ind w:left="197" w:right="190"/>
              <w:jc w:val="center"/>
              <w:rPr>
                <w:sz w:val="18"/>
              </w:rPr>
            </w:pPr>
            <w:r w:rsidRPr="005E0ED2">
              <w:rPr>
                <w:sz w:val="18"/>
              </w:rPr>
              <w:t>等级</w:t>
            </w:r>
          </w:p>
        </w:tc>
        <w:tc>
          <w:tcPr>
            <w:tcW w:w="2619" w:type="dxa"/>
          </w:tcPr>
          <w:p w14:paraId="64EDDF60" w14:textId="77777777" w:rsidR="000D0F52" w:rsidRPr="005E0ED2" w:rsidRDefault="000D0F52" w:rsidP="009623E7">
            <w:pPr>
              <w:pStyle w:val="TableParagraph"/>
              <w:spacing w:before="146"/>
              <w:ind w:left="926" w:right="918"/>
              <w:jc w:val="center"/>
              <w:rPr>
                <w:sz w:val="18"/>
              </w:rPr>
            </w:pPr>
            <w:r w:rsidRPr="005E0ED2">
              <w:rPr>
                <w:sz w:val="18"/>
              </w:rPr>
              <w:t>伤残代码</w:t>
            </w:r>
          </w:p>
        </w:tc>
      </w:tr>
      <w:tr w:rsidR="000D0F52" w:rsidRPr="005E0ED2" w14:paraId="14E4F080" w14:textId="77777777" w:rsidTr="000D0F52">
        <w:trPr>
          <w:trHeight w:val="966"/>
        </w:trPr>
        <w:tc>
          <w:tcPr>
            <w:tcW w:w="5780" w:type="dxa"/>
          </w:tcPr>
          <w:p w14:paraId="3C50A1AC" w14:textId="77777777" w:rsidR="000D0F52" w:rsidRPr="005E0ED2" w:rsidRDefault="000D0F52" w:rsidP="009623E7">
            <w:pPr>
              <w:pStyle w:val="TableParagraph"/>
              <w:spacing w:before="0"/>
              <w:ind w:left="0"/>
              <w:rPr>
                <w:rFonts w:ascii="黑体"/>
                <w:sz w:val="20"/>
              </w:rPr>
            </w:pPr>
          </w:p>
          <w:p w14:paraId="7C5706FE" w14:textId="77777777" w:rsidR="000D0F52" w:rsidRPr="005E0ED2" w:rsidRDefault="000D0F52" w:rsidP="009623E7">
            <w:pPr>
              <w:pStyle w:val="TableParagraph"/>
              <w:spacing w:before="0" w:line="249" w:lineRule="auto"/>
              <w:ind w:right="49"/>
              <w:rPr>
                <w:sz w:val="18"/>
              </w:rPr>
            </w:pPr>
            <w:r w:rsidRPr="005E0ED2">
              <w:rPr>
                <w:sz w:val="18"/>
              </w:rPr>
              <w:t>脊柱骨折脱位导致颈椎或腰椎畸形愈合，且颈部或腰部活动度丧失大于等于 75%</w:t>
            </w:r>
          </w:p>
        </w:tc>
        <w:tc>
          <w:tcPr>
            <w:tcW w:w="852" w:type="dxa"/>
          </w:tcPr>
          <w:p w14:paraId="31B4315D" w14:textId="77777777" w:rsidR="000D0F52" w:rsidRPr="005E0ED2" w:rsidRDefault="000D0F52" w:rsidP="009623E7">
            <w:pPr>
              <w:pStyle w:val="TableParagraph"/>
              <w:spacing w:before="0"/>
              <w:ind w:left="0"/>
              <w:rPr>
                <w:rFonts w:ascii="黑体"/>
                <w:sz w:val="18"/>
              </w:rPr>
            </w:pPr>
          </w:p>
          <w:p w14:paraId="68D6969F" w14:textId="77777777" w:rsidR="000D0F52" w:rsidRPr="005E0ED2" w:rsidRDefault="000D0F52" w:rsidP="009623E7">
            <w:pPr>
              <w:pStyle w:val="TableParagraph"/>
              <w:spacing w:before="146"/>
              <w:ind w:left="202" w:right="190"/>
              <w:jc w:val="center"/>
              <w:rPr>
                <w:sz w:val="18"/>
              </w:rPr>
            </w:pPr>
            <w:r w:rsidRPr="005E0ED2">
              <w:rPr>
                <w:sz w:val="18"/>
              </w:rPr>
              <w:t>7 级</w:t>
            </w:r>
          </w:p>
        </w:tc>
        <w:tc>
          <w:tcPr>
            <w:tcW w:w="2619" w:type="dxa"/>
          </w:tcPr>
          <w:p w14:paraId="0B5D49CD" w14:textId="77777777" w:rsidR="000D0F52" w:rsidRPr="005E0ED2" w:rsidRDefault="000D0F52" w:rsidP="009623E7">
            <w:pPr>
              <w:pStyle w:val="TableParagraph"/>
              <w:spacing w:before="136" w:line="249" w:lineRule="auto"/>
              <w:ind w:right="428"/>
              <w:jc w:val="both"/>
              <w:rPr>
                <w:sz w:val="18"/>
              </w:rPr>
            </w:pPr>
            <w:r w:rsidRPr="005E0ED2">
              <w:rPr>
                <w:sz w:val="18"/>
              </w:rPr>
              <w:t>s76000.250/ s76002.250, s76000.240/ s76002.240; b710.3Z</w:t>
            </w:r>
          </w:p>
        </w:tc>
      </w:tr>
    </w:tbl>
    <w:p w14:paraId="2DEB2CBA" w14:textId="77777777" w:rsidR="000D0F52" w:rsidRPr="005E0ED2" w:rsidRDefault="000D0F52" w:rsidP="009623E7">
      <w:pPr>
        <w:spacing w:line="249" w:lineRule="auto"/>
        <w:rPr>
          <w:sz w:val="18"/>
        </w:rPr>
        <w:sectPr w:rsidR="000D0F52" w:rsidRPr="005E0ED2">
          <w:footerReference w:type="default" r:id="rId36"/>
          <w:pgSz w:w="11910" w:h="16840"/>
          <w:pgMar w:top="1660" w:right="700" w:bottom="1340" w:left="920" w:header="1441" w:footer="1140" w:gutter="0"/>
          <w:cols w:space="720"/>
        </w:sectPr>
      </w:pPr>
    </w:p>
    <w:p w14:paraId="321FA753" w14:textId="76F882F4" w:rsidR="000D0F52" w:rsidRPr="005E0ED2" w:rsidRDefault="000D0F52" w:rsidP="009623E7">
      <w:pPr>
        <w:pStyle w:val="BodyText"/>
        <w:spacing w:before="11"/>
        <w:rPr>
          <w:rFonts w:ascii="黑体"/>
          <w:sz w:val="3"/>
        </w:rPr>
      </w:pPr>
      <w:r w:rsidRPr="005E0ED2">
        <w:rPr>
          <w:noProof/>
          <w:lang w:val="en-US"/>
        </w:rPr>
        <mc:AlternateContent>
          <mc:Choice Requires="wps">
            <w:drawing>
              <wp:anchor distT="0" distB="0" distL="114300" distR="114300" simplePos="0" relativeHeight="251667456" behindDoc="0" locked="0" layoutInCell="1" allowOverlap="1" wp14:anchorId="7ED30F5E" wp14:editId="714B75F1">
                <wp:simplePos x="0" y="0"/>
                <wp:positionH relativeFrom="page">
                  <wp:posOffset>650240</wp:posOffset>
                </wp:positionH>
                <wp:positionV relativeFrom="page">
                  <wp:posOffset>1216025</wp:posOffset>
                </wp:positionV>
                <wp:extent cx="5874385" cy="635"/>
                <wp:effectExtent l="12065" t="6350" r="9525" b="1206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4385" cy="63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7C3AC" id="Straight Connector 28"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2pt,95.75pt" to="513.75pt,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" strokeweight=".48pt">
                <w10:wrap anchorx="page" anchory="page"/>
              </v:line>
            </w:pict>
          </mc:Fallback>
        </mc:AlternateConten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781"/>
        <w:gridCol w:w="852"/>
        <w:gridCol w:w="2619"/>
      </w:tblGrid>
      <w:tr w:rsidR="000D0F52" w:rsidRPr="005E0ED2" w14:paraId="29B67F0D" w14:textId="77777777" w:rsidTr="000D0F52">
        <w:trPr>
          <w:trHeight w:val="244"/>
        </w:trPr>
        <w:tc>
          <w:tcPr>
            <w:tcW w:w="5781" w:type="dxa"/>
          </w:tcPr>
          <w:p w14:paraId="0362E722" w14:textId="77777777" w:rsidR="000D0F52" w:rsidRPr="005E0ED2" w:rsidRDefault="000D0F52" w:rsidP="009623E7">
            <w:pPr>
              <w:pStyle w:val="TableParagraph"/>
              <w:spacing w:before="14" w:line="210" w:lineRule="exact"/>
              <w:ind w:left="2509" w:right="2501"/>
              <w:jc w:val="center"/>
              <w:rPr>
                <w:sz w:val="18"/>
              </w:rPr>
            </w:pPr>
            <w:r w:rsidRPr="005E0ED2">
              <w:rPr>
                <w:sz w:val="18"/>
              </w:rPr>
              <w:t>伤残条目</w:t>
            </w:r>
          </w:p>
        </w:tc>
        <w:tc>
          <w:tcPr>
            <w:tcW w:w="852" w:type="dxa"/>
          </w:tcPr>
          <w:p w14:paraId="0449BDE0" w14:textId="77777777" w:rsidR="000D0F52" w:rsidRPr="005E0ED2" w:rsidRDefault="000D0F52" w:rsidP="009623E7">
            <w:pPr>
              <w:pStyle w:val="TableParagraph"/>
              <w:spacing w:before="14" w:line="210" w:lineRule="exact"/>
              <w:ind w:left="244"/>
              <w:rPr>
                <w:sz w:val="18"/>
              </w:rPr>
            </w:pPr>
            <w:r w:rsidRPr="005E0ED2">
              <w:rPr>
                <w:sz w:val="18"/>
              </w:rPr>
              <w:t>等级</w:t>
            </w:r>
          </w:p>
        </w:tc>
        <w:tc>
          <w:tcPr>
            <w:tcW w:w="2619" w:type="dxa"/>
          </w:tcPr>
          <w:p w14:paraId="1C05E889" w14:textId="77777777" w:rsidR="000D0F52" w:rsidRPr="005E0ED2" w:rsidRDefault="000D0F52" w:rsidP="009623E7">
            <w:pPr>
              <w:pStyle w:val="TableParagraph"/>
              <w:spacing w:before="14" w:line="210" w:lineRule="exact"/>
              <w:ind w:left="925" w:right="918"/>
              <w:jc w:val="center"/>
              <w:rPr>
                <w:sz w:val="18"/>
              </w:rPr>
            </w:pPr>
            <w:r w:rsidRPr="005E0ED2">
              <w:rPr>
                <w:sz w:val="18"/>
              </w:rPr>
              <w:t>伤残代码</w:t>
            </w:r>
          </w:p>
        </w:tc>
      </w:tr>
      <w:tr w:rsidR="000D0F52" w:rsidRPr="005E0ED2" w14:paraId="61291791" w14:textId="77777777" w:rsidTr="000D0F52">
        <w:trPr>
          <w:trHeight w:val="719"/>
        </w:trPr>
        <w:tc>
          <w:tcPr>
            <w:tcW w:w="5781" w:type="dxa"/>
          </w:tcPr>
          <w:p w14:paraId="5934E0CD" w14:textId="77777777" w:rsidR="000D0F52" w:rsidRPr="005E0ED2" w:rsidRDefault="000D0F52" w:rsidP="009623E7">
            <w:pPr>
              <w:pStyle w:val="TableParagraph"/>
              <w:spacing w:before="132" w:line="249" w:lineRule="auto"/>
              <w:ind w:right="50"/>
              <w:rPr>
                <w:sz w:val="18"/>
              </w:rPr>
            </w:pPr>
            <w:r w:rsidRPr="005E0ED2">
              <w:rPr>
                <w:sz w:val="18"/>
              </w:rPr>
              <w:t>脊柱骨折脱位导致颈椎或腰椎畸形愈合，且颈部或腰部活动度丧失大于等于 50%</w:t>
            </w:r>
          </w:p>
        </w:tc>
        <w:tc>
          <w:tcPr>
            <w:tcW w:w="852" w:type="dxa"/>
          </w:tcPr>
          <w:p w14:paraId="5CA0F276" w14:textId="77777777" w:rsidR="000D0F52" w:rsidRPr="005E0ED2" w:rsidRDefault="000D0F52" w:rsidP="009623E7">
            <w:pPr>
              <w:pStyle w:val="TableParagraph"/>
              <w:spacing w:before="8"/>
              <w:ind w:left="0"/>
              <w:rPr>
                <w:rFonts w:ascii="黑体"/>
                <w:sz w:val="19"/>
              </w:rPr>
            </w:pPr>
          </w:p>
          <w:p w14:paraId="2582787A" w14:textId="77777777" w:rsidR="000D0F52" w:rsidRPr="005E0ED2" w:rsidRDefault="000D0F52" w:rsidP="009623E7">
            <w:pPr>
              <w:pStyle w:val="TableParagraph"/>
              <w:spacing w:before="0"/>
              <w:ind w:left="268"/>
              <w:rPr>
                <w:sz w:val="18"/>
              </w:rPr>
            </w:pPr>
            <w:r w:rsidRPr="005E0ED2">
              <w:rPr>
                <w:sz w:val="18"/>
              </w:rPr>
              <w:t>8 级</w:t>
            </w:r>
          </w:p>
        </w:tc>
        <w:tc>
          <w:tcPr>
            <w:tcW w:w="2619" w:type="dxa"/>
          </w:tcPr>
          <w:p w14:paraId="1954B178" w14:textId="77777777" w:rsidR="000D0F52" w:rsidRPr="005E0ED2" w:rsidRDefault="000D0F52" w:rsidP="009623E7">
            <w:pPr>
              <w:pStyle w:val="TableParagraph"/>
              <w:spacing w:before="2" w:line="240" w:lineRule="atLeast"/>
              <w:ind w:right="429"/>
              <w:jc w:val="both"/>
              <w:rPr>
                <w:sz w:val="18"/>
              </w:rPr>
            </w:pPr>
            <w:r w:rsidRPr="005E0ED2">
              <w:rPr>
                <w:sz w:val="18"/>
              </w:rPr>
              <w:t>s76000.250/ s76002.250, s76000.240/ s76002.240; b710.3</w:t>
            </w:r>
          </w:p>
        </w:tc>
      </w:tr>
      <w:tr w:rsidR="000D0F52" w:rsidRPr="005E0ED2" w14:paraId="1BF8408C" w14:textId="77777777" w:rsidTr="000D0F52">
        <w:trPr>
          <w:trHeight w:val="717"/>
        </w:trPr>
        <w:tc>
          <w:tcPr>
            <w:tcW w:w="5781" w:type="dxa"/>
          </w:tcPr>
          <w:p w14:paraId="007A00C1" w14:textId="77777777" w:rsidR="000D0F52" w:rsidRPr="005E0ED2" w:rsidRDefault="000D0F52" w:rsidP="009623E7">
            <w:pPr>
              <w:pStyle w:val="TableParagraph"/>
              <w:spacing w:before="129" w:line="249" w:lineRule="auto"/>
              <w:ind w:right="50"/>
              <w:rPr>
                <w:sz w:val="18"/>
              </w:rPr>
            </w:pPr>
            <w:r w:rsidRPr="005E0ED2">
              <w:rPr>
                <w:sz w:val="18"/>
              </w:rPr>
              <w:t>脊柱骨折脱位导致颈椎或腰椎畸形愈合，且颈部或腰部活动度丧失大于等于 25%</w:t>
            </w:r>
          </w:p>
        </w:tc>
        <w:tc>
          <w:tcPr>
            <w:tcW w:w="852" w:type="dxa"/>
          </w:tcPr>
          <w:p w14:paraId="637B8EE1" w14:textId="77777777" w:rsidR="000D0F52" w:rsidRPr="005E0ED2" w:rsidRDefault="000D0F52" w:rsidP="009623E7">
            <w:pPr>
              <w:pStyle w:val="TableParagraph"/>
              <w:spacing w:before="5"/>
              <w:ind w:left="0"/>
              <w:rPr>
                <w:rFonts w:ascii="黑体"/>
                <w:sz w:val="19"/>
              </w:rPr>
            </w:pPr>
          </w:p>
          <w:p w14:paraId="1625325F" w14:textId="77777777" w:rsidR="000D0F52" w:rsidRPr="005E0ED2" w:rsidRDefault="000D0F52" w:rsidP="009623E7">
            <w:pPr>
              <w:pStyle w:val="TableParagraph"/>
              <w:spacing w:before="1"/>
              <w:ind w:left="268"/>
              <w:rPr>
                <w:sz w:val="18"/>
              </w:rPr>
            </w:pPr>
            <w:r w:rsidRPr="005E0ED2">
              <w:rPr>
                <w:sz w:val="18"/>
              </w:rPr>
              <w:t>9 级</w:t>
            </w:r>
          </w:p>
        </w:tc>
        <w:tc>
          <w:tcPr>
            <w:tcW w:w="2619" w:type="dxa"/>
          </w:tcPr>
          <w:p w14:paraId="2C0A2348" w14:textId="77777777" w:rsidR="000D0F52" w:rsidRPr="005E0ED2" w:rsidRDefault="000D0F52" w:rsidP="009623E7">
            <w:pPr>
              <w:pStyle w:val="TableParagraph"/>
              <w:spacing w:before="0" w:line="240" w:lineRule="atLeast"/>
              <w:ind w:right="429"/>
              <w:jc w:val="both"/>
              <w:rPr>
                <w:sz w:val="18"/>
              </w:rPr>
            </w:pPr>
            <w:r w:rsidRPr="005E0ED2">
              <w:rPr>
                <w:sz w:val="18"/>
              </w:rPr>
              <w:t>s76000.250/ s76002.250, s76000.240/ s76002.240; b710.2</w:t>
            </w:r>
          </w:p>
        </w:tc>
      </w:tr>
    </w:tbl>
    <w:p w14:paraId="1DD107F7" w14:textId="77777777" w:rsidR="000D0F52" w:rsidRPr="005E0ED2" w:rsidRDefault="000D0F52" w:rsidP="009623E7">
      <w:pPr>
        <w:pStyle w:val="BodyText"/>
        <w:spacing w:before="4"/>
        <w:rPr>
          <w:rFonts w:ascii="黑体"/>
          <w:sz w:val="8"/>
        </w:rPr>
      </w:pPr>
    </w:p>
    <w:p w14:paraId="772B3EAE" w14:textId="77777777" w:rsidR="000D0F52" w:rsidRPr="005E0ED2" w:rsidRDefault="000D0F52" w:rsidP="009623E7">
      <w:pPr>
        <w:pStyle w:val="12"/>
        <w:numPr>
          <w:ilvl w:val="2"/>
          <w:numId w:val="23"/>
        </w:numPr>
        <w:tabs>
          <w:tab w:val="left" w:pos="845"/>
        </w:tabs>
        <w:autoSpaceDE w:val="0"/>
        <w:autoSpaceDN w:val="0"/>
        <w:spacing w:before="72" w:after="0"/>
        <w:jc w:val="left"/>
      </w:pPr>
      <w:r w:rsidRPr="005E0ED2">
        <w:rPr>
          <w:spacing w:val="-3"/>
        </w:rPr>
        <w:t>肌肉力量功能障碍</w:t>
      </w:r>
    </w:p>
    <w:p w14:paraId="5110A301" w14:textId="77777777" w:rsidR="000D0F52" w:rsidRPr="005E0ED2" w:rsidRDefault="000D0F52" w:rsidP="009623E7">
      <w:pPr>
        <w:pStyle w:val="BodyText"/>
        <w:spacing w:before="7"/>
        <w:rPr>
          <w:rFonts w:ascii="黑体"/>
          <w:sz w:val="15"/>
        </w:rPr>
      </w:pPr>
    </w:p>
    <w:p w14:paraId="064A38B4" w14:textId="77777777" w:rsidR="000D0F52" w:rsidRPr="005E0ED2" w:rsidRDefault="000D0F52" w:rsidP="009623E7">
      <w:pPr>
        <w:pStyle w:val="BodyText"/>
        <w:spacing w:line="278" w:lineRule="auto"/>
        <w:ind w:left="212" w:right="709" w:firstLine="420"/>
      </w:pPr>
      <w:r w:rsidRPr="005E0ED2">
        <w:rPr>
          <w:spacing w:val="-7"/>
        </w:rPr>
        <w:t>肌肉力量功能是指与肌肉或肌群收缩产生力量有关的功能。本标准中的肌肉力量功能障碍是指四肢</w:t>
      </w:r>
      <w:r w:rsidRPr="005E0ED2">
        <w:rPr>
          <w:spacing w:val="-5"/>
        </w:rPr>
        <w:t>瘫、偏瘫、截瘫或单瘫。</w:t>
      </w:r>
    </w:p>
    <w:p w14:paraId="686E14F9" w14:textId="77777777" w:rsidR="000D0F52" w:rsidRPr="005E0ED2" w:rsidRDefault="000D0F52" w:rsidP="009623E7">
      <w:pPr>
        <w:pStyle w:val="BodyText"/>
        <w:spacing w:after="21"/>
        <w:ind w:right="501"/>
        <w:jc w:val="center"/>
        <w:rPr>
          <w:rFonts w:ascii="黑体" w:eastAsia="黑体"/>
        </w:rPr>
      </w:pPr>
      <w:r w:rsidRPr="005E0ED2">
        <w:rPr>
          <w:rFonts w:ascii="黑体" w:eastAsia="黑体" w:hint="eastAsia"/>
        </w:rPr>
        <w:t>表 32</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11F07A47" w14:textId="77777777" w:rsidTr="000D0F52">
        <w:trPr>
          <w:trHeight w:val="287"/>
        </w:trPr>
        <w:tc>
          <w:tcPr>
            <w:tcW w:w="6064" w:type="dxa"/>
          </w:tcPr>
          <w:p w14:paraId="62278E83" w14:textId="77777777" w:rsidR="000D0F52" w:rsidRPr="005E0ED2" w:rsidRDefault="000D0F52" w:rsidP="009623E7">
            <w:pPr>
              <w:pStyle w:val="TableParagraph"/>
              <w:spacing w:before="35"/>
              <w:ind w:left="2652" w:right="2642"/>
              <w:jc w:val="center"/>
              <w:rPr>
                <w:sz w:val="18"/>
              </w:rPr>
            </w:pPr>
            <w:r w:rsidRPr="005E0ED2">
              <w:rPr>
                <w:sz w:val="18"/>
              </w:rPr>
              <w:t>伤残条目</w:t>
            </w:r>
          </w:p>
        </w:tc>
        <w:tc>
          <w:tcPr>
            <w:tcW w:w="850" w:type="dxa"/>
          </w:tcPr>
          <w:p w14:paraId="229333AC" w14:textId="77777777" w:rsidR="000D0F52" w:rsidRPr="005E0ED2" w:rsidRDefault="000D0F52" w:rsidP="009623E7">
            <w:pPr>
              <w:pStyle w:val="TableParagraph"/>
              <w:spacing w:before="35"/>
              <w:ind w:left="224" w:right="216"/>
              <w:jc w:val="center"/>
              <w:rPr>
                <w:sz w:val="18"/>
              </w:rPr>
            </w:pPr>
            <w:r w:rsidRPr="005E0ED2">
              <w:rPr>
                <w:sz w:val="18"/>
              </w:rPr>
              <w:t>等级</w:t>
            </w:r>
          </w:p>
        </w:tc>
        <w:tc>
          <w:tcPr>
            <w:tcW w:w="2660" w:type="dxa"/>
          </w:tcPr>
          <w:p w14:paraId="04321F89" w14:textId="77777777" w:rsidR="000D0F52" w:rsidRPr="005E0ED2" w:rsidRDefault="000D0F52" w:rsidP="009623E7">
            <w:pPr>
              <w:pStyle w:val="TableParagraph"/>
              <w:spacing w:before="35"/>
              <w:ind w:left="947" w:right="939"/>
              <w:jc w:val="center"/>
              <w:rPr>
                <w:sz w:val="18"/>
              </w:rPr>
            </w:pPr>
            <w:r w:rsidRPr="005E0ED2">
              <w:rPr>
                <w:sz w:val="18"/>
              </w:rPr>
              <w:t>伤残代码</w:t>
            </w:r>
          </w:p>
        </w:tc>
      </w:tr>
      <w:tr w:rsidR="000D0F52" w:rsidRPr="005E0ED2" w14:paraId="35E40C85" w14:textId="77777777" w:rsidTr="000D0F52">
        <w:trPr>
          <w:trHeight w:val="719"/>
        </w:trPr>
        <w:tc>
          <w:tcPr>
            <w:tcW w:w="6064" w:type="dxa"/>
          </w:tcPr>
          <w:p w14:paraId="518FAF69" w14:textId="77777777" w:rsidR="000D0F52" w:rsidRPr="005E0ED2" w:rsidRDefault="000D0F52" w:rsidP="009623E7">
            <w:pPr>
              <w:pStyle w:val="TableParagraph"/>
              <w:spacing w:before="8"/>
              <w:ind w:left="0"/>
              <w:rPr>
                <w:rFonts w:ascii="黑体"/>
                <w:sz w:val="19"/>
              </w:rPr>
            </w:pPr>
          </w:p>
          <w:p w14:paraId="10494323" w14:textId="77777777" w:rsidR="000D0F52" w:rsidRPr="005E0ED2" w:rsidRDefault="000D0F52" w:rsidP="009623E7">
            <w:pPr>
              <w:pStyle w:val="TableParagraph"/>
              <w:spacing w:before="0"/>
              <w:rPr>
                <w:rFonts w:ascii="Times New Roman" w:eastAsia="Times New Roman"/>
                <w:sz w:val="18"/>
              </w:rPr>
            </w:pPr>
            <w:r w:rsidRPr="005E0ED2">
              <w:rPr>
                <w:sz w:val="18"/>
              </w:rPr>
              <w:t>四肢瘫（三</w:t>
            </w:r>
            <w:proofErr w:type="gramStart"/>
            <w:r w:rsidRPr="005E0ED2">
              <w:rPr>
                <w:sz w:val="18"/>
              </w:rPr>
              <w:t>肢以上</w:t>
            </w:r>
            <w:proofErr w:type="gramEnd"/>
            <w:r w:rsidRPr="005E0ED2">
              <w:rPr>
                <w:sz w:val="18"/>
              </w:rPr>
              <w:t xml:space="preserve">肌力小于等于 </w:t>
            </w:r>
            <w:r w:rsidRPr="005E0ED2">
              <w:rPr>
                <w:rFonts w:ascii="Times New Roman" w:eastAsia="Times New Roman"/>
                <w:sz w:val="18"/>
              </w:rPr>
              <w:t xml:space="preserve">3 </w:t>
            </w:r>
            <w:r w:rsidRPr="005E0ED2">
              <w:rPr>
                <w:sz w:val="18"/>
              </w:rPr>
              <w:t>级</w:t>
            </w:r>
            <w:r w:rsidRPr="005E0ED2">
              <w:rPr>
                <w:rFonts w:ascii="Times New Roman" w:eastAsia="Times New Roman"/>
                <w:sz w:val="18"/>
              </w:rPr>
              <w:t>)</w:t>
            </w:r>
          </w:p>
        </w:tc>
        <w:tc>
          <w:tcPr>
            <w:tcW w:w="850" w:type="dxa"/>
          </w:tcPr>
          <w:p w14:paraId="65A15015" w14:textId="77777777" w:rsidR="000D0F52" w:rsidRPr="005E0ED2" w:rsidRDefault="000D0F52" w:rsidP="009623E7">
            <w:pPr>
              <w:pStyle w:val="TableParagraph"/>
              <w:spacing w:before="8"/>
              <w:ind w:left="0"/>
              <w:rPr>
                <w:rFonts w:ascii="黑体"/>
                <w:sz w:val="19"/>
              </w:rPr>
            </w:pPr>
          </w:p>
          <w:p w14:paraId="788A2292" w14:textId="77777777" w:rsidR="000D0F52" w:rsidRPr="005E0ED2" w:rsidRDefault="000D0F52" w:rsidP="009623E7">
            <w:pPr>
              <w:pStyle w:val="TableParagraph"/>
              <w:spacing w:before="0"/>
              <w:ind w:left="224" w:right="216"/>
              <w:jc w:val="center"/>
              <w:rPr>
                <w:sz w:val="18"/>
              </w:rPr>
            </w:pPr>
            <w:r w:rsidRPr="005E0ED2">
              <w:rPr>
                <w:rFonts w:ascii="Times New Roman" w:eastAsia="Times New Roman"/>
                <w:sz w:val="18"/>
              </w:rPr>
              <w:t xml:space="preserve">1 </w:t>
            </w:r>
            <w:r w:rsidRPr="005E0ED2">
              <w:rPr>
                <w:sz w:val="18"/>
              </w:rPr>
              <w:t>级</w:t>
            </w:r>
          </w:p>
        </w:tc>
        <w:tc>
          <w:tcPr>
            <w:tcW w:w="2660" w:type="dxa"/>
          </w:tcPr>
          <w:p w14:paraId="665D3F49" w14:textId="77777777" w:rsidR="000D0F52" w:rsidRPr="005E0ED2" w:rsidRDefault="000D0F52" w:rsidP="009623E7">
            <w:pPr>
              <w:pStyle w:val="TableParagraph"/>
              <w:spacing w:before="23" w:line="278" w:lineRule="auto"/>
              <w:ind w:right="442"/>
              <w:rPr>
                <w:rFonts w:ascii="Times New Roman"/>
                <w:sz w:val="18"/>
              </w:rPr>
            </w:pPr>
            <w:r w:rsidRPr="005E0ED2">
              <w:rPr>
                <w:rFonts w:ascii="Times New Roman"/>
                <w:sz w:val="18"/>
              </w:rPr>
              <w:t>s730.883, s750.883;b7304.1, s730.881/2/ s750.881/2/</w:t>
            </w:r>
          </w:p>
          <w:p w14:paraId="2251C44A" w14:textId="77777777" w:rsidR="000D0F52" w:rsidRPr="005E0ED2" w:rsidRDefault="000D0F52" w:rsidP="009623E7">
            <w:pPr>
              <w:pStyle w:val="TableParagraph"/>
              <w:spacing w:before="0" w:line="196" w:lineRule="exact"/>
              <w:rPr>
                <w:rFonts w:ascii="Times New Roman"/>
                <w:sz w:val="18"/>
              </w:rPr>
            </w:pPr>
            <w:r w:rsidRPr="005E0ED2">
              <w:rPr>
                <w:rFonts w:ascii="Times New Roman"/>
                <w:sz w:val="18"/>
              </w:rPr>
              <w:t>s730.882/1/ s750.882/1;b7301.2</w:t>
            </w:r>
          </w:p>
        </w:tc>
      </w:tr>
      <w:tr w:rsidR="000D0F52" w:rsidRPr="005E0ED2" w14:paraId="590CFC9F" w14:textId="77777777" w:rsidTr="000D0F52">
        <w:trPr>
          <w:trHeight w:val="479"/>
        </w:trPr>
        <w:tc>
          <w:tcPr>
            <w:tcW w:w="6064" w:type="dxa"/>
          </w:tcPr>
          <w:p w14:paraId="08C128A8" w14:textId="77777777" w:rsidR="000D0F52" w:rsidRPr="005E0ED2" w:rsidRDefault="000D0F52" w:rsidP="009623E7">
            <w:pPr>
              <w:pStyle w:val="TableParagraph"/>
              <w:spacing w:before="131"/>
              <w:rPr>
                <w:rFonts w:ascii="Times New Roman" w:eastAsia="Times New Roman"/>
                <w:sz w:val="18"/>
              </w:rPr>
            </w:pPr>
            <w:r w:rsidRPr="005E0ED2">
              <w:rPr>
                <w:sz w:val="18"/>
              </w:rPr>
              <w:t>四肢瘫（二</w:t>
            </w:r>
            <w:proofErr w:type="gramStart"/>
            <w:r w:rsidRPr="005E0ED2">
              <w:rPr>
                <w:sz w:val="18"/>
              </w:rPr>
              <w:t>肢以上</w:t>
            </w:r>
            <w:proofErr w:type="gramEnd"/>
            <w:r w:rsidRPr="005E0ED2">
              <w:rPr>
                <w:sz w:val="18"/>
              </w:rPr>
              <w:t xml:space="preserve">肌力小于等于 </w:t>
            </w:r>
            <w:r w:rsidRPr="005E0ED2">
              <w:rPr>
                <w:rFonts w:ascii="Times New Roman" w:eastAsia="Times New Roman"/>
                <w:sz w:val="18"/>
              </w:rPr>
              <w:t xml:space="preserve">2 </w:t>
            </w:r>
            <w:r w:rsidRPr="005E0ED2">
              <w:rPr>
                <w:sz w:val="18"/>
              </w:rPr>
              <w:t>级</w:t>
            </w:r>
            <w:r w:rsidRPr="005E0ED2">
              <w:rPr>
                <w:rFonts w:ascii="Times New Roman" w:eastAsia="Times New Roman"/>
                <w:sz w:val="18"/>
              </w:rPr>
              <w:t>)</w:t>
            </w:r>
          </w:p>
        </w:tc>
        <w:tc>
          <w:tcPr>
            <w:tcW w:w="850" w:type="dxa"/>
          </w:tcPr>
          <w:p w14:paraId="75415C71" w14:textId="77777777" w:rsidR="000D0F52" w:rsidRPr="005E0ED2" w:rsidRDefault="000D0F52" w:rsidP="009623E7">
            <w:pPr>
              <w:pStyle w:val="TableParagraph"/>
              <w:spacing w:before="131"/>
              <w:ind w:left="224" w:right="216"/>
              <w:jc w:val="center"/>
              <w:rPr>
                <w:sz w:val="18"/>
              </w:rPr>
            </w:pPr>
            <w:r w:rsidRPr="005E0ED2">
              <w:rPr>
                <w:rFonts w:ascii="Times New Roman" w:eastAsia="Times New Roman"/>
                <w:sz w:val="18"/>
              </w:rPr>
              <w:t xml:space="preserve">2 </w:t>
            </w:r>
            <w:r w:rsidRPr="005E0ED2">
              <w:rPr>
                <w:sz w:val="18"/>
              </w:rPr>
              <w:t>级</w:t>
            </w:r>
          </w:p>
        </w:tc>
        <w:tc>
          <w:tcPr>
            <w:tcW w:w="2660" w:type="dxa"/>
          </w:tcPr>
          <w:p w14:paraId="678449B8" w14:textId="77777777" w:rsidR="000D0F52" w:rsidRPr="005E0ED2" w:rsidRDefault="000D0F52" w:rsidP="009623E7">
            <w:pPr>
              <w:pStyle w:val="TableParagraph"/>
              <w:spacing w:line="230" w:lineRule="atLeast"/>
              <w:ind w:right="202"/>
              <w:rPr>
                <w:rFonts w:ascii="Times New Roman" w:eastAsia="Times New Roman"/>
                <w:sz w:val="18"/>
              </w:rPr>
            </w:pPr>
            <w:r w:rsidRPr="005E0ED2">
              <w:rPr>
                <w:rFonts w:ascii="Times New Roman" w:eastAsia="Times New Roman"/>
                <w:sz w:val="18"/>
              </w:rPr>
              <w:t>s730.883</w:t>
            </w:r>
            <w:r w:rsidRPr="005E0ED2">
              <w:rPr>
                <w:sz w:val="18"/>
              </w:rPr>
              <w:t>，</w:t>
            </w:r>
            <w:r w:rsidRPr="005E0ED2">
              <w:rPr>
                <w:rFonts w:ascii="Times New Roman" w:eastAsia="Times New Roman"/>
                <w:sz w:val="18"/>
              </w:rPr>
              <w:t>s750.883;b7304.1, s730.881/2/ s750.881/2;b7301.3</w:t>
            </w:r>
          </w:p>
        </w:tc>
      </w:tr>
      <w:tr w:rsidR="000D0F52" w:rsidRPr="005E0ED2" w14:paraId="463DDB98" w14:textId="77777777" w:rsidTr="000D0F52">
        <w:trPr>
          <w:trHeight w:val="479"/>
        </w:trPr>
        <w:tc>
          <w:tcPr>
            <w:tcW w:w="6064" w:type="dxa"/>
          </w:tcPr>
          <w:p w14:paraId="6244455D" w14:textId="77777777" w:rsidR="000D0F52" w:rsidRPr="005E0ED2" w:rsidRDefault="000D0F52" w:rsidP="009623E7">
            <w:pPr>
              <w:pStyle w:val="TableParagraph"/>
              <w:spacing w:before="131"/>
              <w:rPr>
                <w:rFonts w:ascii="Times New Roman" w:eastAsia="Times New Roman"/>
                <w:sz w:val="18"/>
              </w:rPr>
            </w:pPr>
            <w:r w:rsidRPr="005E0ED2">
              <w:rPr>
                <w:sz w:val="18"/>
              </w:rPr>
              <w:t>四肢瘫（二</w:t>
            </w:r>
            <w:proofErr w:type="gramStart"/>
            <w:r w:rsidRPr="005E0ED2">
              <w:rPr>
                <w:sz w:val="18"/>
              </w:rPr>
              <w:t>肢以上</w:t>
            </w:r>
            <w:proofErr w:type="gramEnd"/>
            <w:r w:rsidRPr="005E0ED2">
              <w:rPr>
                <w:sz w:val="18"/>
              </w:rPr>
              <w:t xml:space="preserve">肌力小于等于 </w:t>
            </w:r>
            <w:r w:rsidRPr="005E0ED2">
              <w:rPr>
                <w:rFonts w:ascii="Times New Roman" w:eastAsia="Times New Roman"/>
                <w:sz w:val="18"/>
              </w:rPr>
              <w:t xml:space="preserve">3 </w:t>
            </w:r>
            <w:r w:rsidRPr="005E0ED2">
              <w:rPr>
                <w:sz w:val="18"/>
              </w:rPr>
              <w:t>级</w:t>
            </w:r>
            <w:r w:rsidRPr="005E0ED2">
              <w:rPr>
                <w:rFonts w:ascii="Times New Roman" w:eastAsia="Times New Roman"/>
                <w:sz w:val="18"/>
              </w:rPr>
              <w:t>)</w:t>
            </w:r>
          </w:p>
        </w:tc>
        <w:tc>
          <w:tcPr>
            <w:tcW w:w="850" w:type="dxa"/>
          </w:tcPr>
          <w:p w14:paraId="7025E64F" w14:textId="77777777" w:rsidR="000D0F52" w:rsidRPr="005E0ED2" w:rsidRDefault="000D0F52" w:rsidP="009623E7">
            <w:pPr>
              <w:pStyle w:val="TableParagraph"/>
              <w:spacing w:before="131"/>
              <w:ind w:left="224" w:right="216"/>
              <w:jc w:val="center"/>
              <w:rPr>
                <w:sz w:val="18"/>
              </w:rPr>
            </w:pPr>
            <w:r w:rsidRPr="005E0ED2">
              <w:rPr>
                <w:rFonts w:ascii="Times New Roman" w:eastAsia="Times New Roman"/>
                <w:sz w:val="18"/>
              </w:rPr>
              <w:t xml:space="preserve">3 </w:t>
            </w:r>
            <w:r w:rsidRPr="005E0ED2">
              <w:rPr>
                <w:sz w:val="18"/>
              </w:rPr>
              <w:t>级</w:t>
            </w:r>
          </w:p>
        </w:tc>
        <w:tc>
          <w:tcPr>
            <w:tcW w:w="2660" w:type="dxa"/>
          </w:tcPr>
          <w:p w14:paraId="7901699E" w14:textId="77777777" w:rsidR="000D0F52" w:rsidRPr="005E0ED2" w:rsidRDefault="000D0F52" w:rsidP="009623E7">
            <w:pPr>
              <w:pStyle w:val="TableParagraph"/>
              <w:spacing w:line="230" w:lineRule="atLeast"/>
              <w:ind w:right="202"/>
              <w:rPr>
                <w:rFonts w:ascii="Times New Roman" w:eastAsia="Times New Roman"/>
                <w:sz w:val="18"/>
              </w:rPr>
            </w:pPr>
            <w:r w:rsidRPr="005E0ED2">
              <w:rPr>
                <w:rFonts w:ascii="Times New Roman" w:eastAsia="Times New Roman"/>
                <w:sz w:val="18"/>
              </w:rPr>
              <w:t>s730.883</w:t>
            </w:r>
            <w:r w:rsidRPr="005E0ED2">
              <w:rPr>
                <w:sz w:val="18"/>
              </w:rPr>
              <w:t>，</w:t>
            </w:r>
            <w:r w:rsidRPr="005E0ED2">
              <w:rPr>
                <w:rFonts w:ascii="Times New Roman" w:eastAsia="Times New Roman"/>
                <w:sz w:val="18"/>
              </w:rPr>
              <w:t>s750.883;b7304.1, s730.881/2/ s750.881/2;b7301.2</w:t>
            </w:r>
          </w:p>
        </w:tc>
      </w:tr>
      <w:tr w:rsidR="000D0F52" w:rsidRPr="005E0ED2" w14:paraId="077A78FC" w14:textId="77777777" w:rsidTr="000D0F52">
        <w:trPr>
          <w:trHeight w:val="479"/>
        </w:trPr>
        <w:tc>
          <w:tcPr>
            <w:tcW w:w="6064" w:type="dxa"/>
          </w:tcPr>
          <w:p w14:paraId="4E1E202C" w14:textId="77777777" w:rsidR="000D0F52" w:rsidRPr="005E0ED2" w:rsidRDefault="000D0F52" w:rsidP="009623E7">
            <w:pPr>
              <w:pStyle w:val="TableParagraph"/>
              <w:spacing w:before="132"/>
              <w:rPr>
                <w:rFonts w:ascii="Times New Roman" w:eastAsia="Times New Roman"/>
                <w:sz w:val="18"/>
              </w:rPr>
            </w:pPr>
            <w:r w:rsidRPr="005E0ED2">
              <w:rPr>
                <w:sz w:val="18"/>
              </w:rPr>
              <w:t>四肢瘫（二</w:t>
            </w:r>
            <w:proofErr w:type="gramStart"/>
            <w:r w:rsidRPr="005E0ED2">
              <w:rPr>
                <w:sz w:val="18"/>
              </w:rPr>
              <w:t>肢以上</w:t>
            </w:r>
            <w:proofErr w:type="gramEnd"/>
            <w:r w:rsidRPr="005E0ED2">
              <w:rPr>
                <w:sz w:val="18"/>
              </w:rPr>
              <w:t xml:space="preserve">肌力小于等于 </w:t>
            </w:r>
            <w:r w:rsidRPr="005E0ED2">
              <w:rPr>
                <w:rFonts w:ascii="Times New Roman" w:eastAsia="Times New Roman"/>
                <w:sz w:val="18"/>
              </w:rPr>
              <w:t xml:space="preserve">4 </w:t>
            </w:r>
            <w:r w:rsidRPr="005E0ED2">
              <w:rPr>
                <w:sz w:val="18"/>
              </w:rPr>
              <w:t>级</w:t>
            </w:r>
            <w:r w:rsidRPr="005E0ED2">
              <w:rPr>
                <w:rFonts w:ascii="Times New Roman" w:eastAsia="Times New Roman"/>
                <w:sz w:val="18"/>
              </w:rPr>
              <w:t>)</w:t>
            </w:r>
          </w:p>
        </w:tc>
        <w:tc>
          <w:tcPr>
            <w:tcW w:w="850" w:type="dxa"/>
          </w:tcPr>
          <w:p w14:paraId="74C51C89" w14:textId="77777777" w:rsidR="000D0F52" w:rsidRPr="005E0ED2" w:rsidRDefault="000D0F52" w:rsidP="009623E7">
            <w:pPr>
              <w:pStyle w:val="TableParagraph"/>
              <w:spacing w:before="132"/>
              <w:ind w:left="224" w:right="216"/>
              <w:jc w:val="center"/>
              <w:rPr>
                <w:sz w:val="18"/>
              </w:rPr>
            </w:pPr>
            <w:r w:rsidRPr="005E0ED2">
              <w:rPr>
                <w:rFonts w:ascii="Times New Roman" w:eastAsia="Times New Roman"/>
                <w:sz w:val="18"/>
              </w:rPr>
              <w:t xml:space="preserve">4 </w:t>
            </w:r>
            <w:r w:rsidRPr="005E0ED2">
              <w:rPr>
                <w:sz w:val="18"/>
              </w:rPr>
              <w:t>级</w:t>
            </w:r>
          </w:p>
        </w:tc>
        <w:tc>
          <w:tcPr>
            <w:tcW w:w="2660" w:type="dxa"/>
          </w:tcPr>
          <w:p w14:paraId="48E4AAD5" w14:textId="77777777" w:rsidR="000D0F52" w:rsidRPr="005E0ED2" w:rsidRDefault="000D0F52" w:rsidP="009623E7">
            <w:pPr>
              <w:pStyle w:val="TableParagraph"/>
              <w:spacing w:before="12" w:line="230" w:lineRule="atLeast"/>
              <w:ind w:right="202"/>
              <w:rPr>
                <w:rFonts w:ascii="Times New Roman" w:eastAsia="Times New Roman"/>
                <w:sz w:val="18"/>
              </w:rPr>
            </w:pPr>
            <w:r w:rsidRPr="005E0ED2">
              <w:rPr>
                <w:rFonts w:ascii="Times New Roman" w:eastAsia="Times New Roman"/>
                <w:sz w:val="18"/>
              </w:rPr>
              <w:t>s730.883</w:t>
            </w:r>
            <w:r w:rsidRPr="005E0ED2">
              <w:rPr>
                <w:sz w:val="18"/>
              </w:rPr>
              <w:t>，</w:t>
            </w:r>
            <w:r w:rsidRPr="005E0ED2">
              <w:rPr>
                <w:rFonts w:ascii="Times New Roman" w:eastAsia="Times New Roman"/>
                <w:sz w:val="18"/>
              </w:rPr>
              <w:t>s750.883;b7304.1, s730.881/2/ s750.881/2;b7301.1</w:t>
            </w:r>
          </w:p>
        </w:tc>
      </w:tr>
      <w:tr w:rsidR="000D0F52" w:rsidRPr="005E0ED2" w14:paraId="5F646EC5" w14:textId="77777777" w:rsidTr="000D0F52">
        <w:trPr>
          <w:trHeight w:val="481"/>
        </w:trPr>
        <w:tc>
          <w:tcPr>
            <w:tcW w:w="6064" w:type="dxa"/>
          </w:tcPr>
          <w:p w14:paraId="00801997" w14:textId="77777777" w:rsidR="000D0F52" w:rsidRPr="005E0ED2" w:rsidRDefault="000D0F52" w:rsidP="009623E7">
            <w:pPr>
              <w:pStyle w:val="TableParagraph"/>
              <w:spacing w:before="134"/>
              <w:rPr>
                <w:rFonts w:ascii="Times New Roman" w:eastAsia="Times New Roman"/>
                <w:sz w:val="18"/>
              </w:rPr>
            </w:pPr>
            <w:r w:rsidRPr="005E0ED2">
              <w:rPr>
                <w:sz w:val="18"/>
              </w:rPr>
              <w:t xml:space="preserve">偏瘫（肌力小于等于 </w:t>
            </w:r>
            <w:r w:rsidRPr="005E0ED2">
              <w:rPr>
                <w:rFonts w:ascii="Times New Roman" w:eastAsia="Times New Roman"/>
                <w:sz w:val="18"/>
              </w:rPr>
              <w:t xml:space="preserve">2 </w:t>
            </w:r>
            <w:r w:rsidRPr="005E0ED2">
              <w:rPr>
                <w:sz w:val="18"/>
              </w:rPr>
              <w:t>级</w:t>
            </w:r>
            <w:r w:rsidRPr="005E0ED2">
              <w:rPr>
                <w:rFonts w:ascii="Times New Roman" w:eastAsia="Times New Roman"/>
                <w:sz w:val="18"/>
              </w:rPr>
              <w:t>)</w:t>
            </w:r>
          </w:p>
        </w:tc>
        <w:tc>
          <w:tcPr>
            <w:tcW w:w="850" w:type="dxa"/>
          </w:tcPr>
          <w:p w14:paraId="4D62789E" w14:textId="77777777" w:rsidR="000D0F52" w:rsidRPr="005E0ED2" w:rsidRDefault="000D0F52" w:rsidP="009623E7">
            <w:pPr>
              <w:pStyle w:val="TableParagraph"/>
              <w:spacing w:before="134"/>
              <w:ind w:left="224" w:right="216"/>
              <w:jc w:val="center"/>
              <w:rPr>
                <w:sz w:val="18"/>
              </w:rPr>
            </w:pPr>
            <w:r w:rsidRPr="005E0ED2">
              <w:rPr>
                <w:rFonts w:ascii="Times New Roman" w:eastAsia="Times New Roman"/>
                <w:sz w:val="18"/>
              </w:rPr>
              <w:t xml:space="preserve">2 </w:t>
            </w:r>
            <w:r w:rsidRPr="005E0ED2">
              <w:rPr>
                <w:sz w:val="18"/>
              </w:rPr>
              <w:t>级</w:t>
            </w:r>
          </w:p>
        </w:tc>
        <w:tc>
          <w:tcPr>
            <w:tcW w:w="2660" w:type="dxa"/>
          </w:tcPr>
          <w:p w14:paraId="55BA192B" w14:textId="77777777" w:rsidR="000D0F52" w:rsidRPr="005E0ED2" w:rsidRDefault="000D0F52" w:rsidP="009623E7">
            <w:pPr>
              <w:pStyle w:val="TableParagraph"/>
              <w:spacing w:before="2" w:line="240" w:lineRule="exact"/>
              <w:ind w:right="797"/>
              <w:rPr>
                <w:rFonts w:ascii="Times New Roman"/>
                <w:sz w:val="18"/>
              </w:rPr>
            </w:pPr>
            <w:r w:rsidRPr="005E0ED2">
              <w:rPr>
                <w:rFonts w:ascii="Times New Roman"/>
                <w:sz w:val="18"/>
              </w:rPr>
              <w:t>s730.881/2, s750.881/2, s760.881/2;b7302.3</w:t>
            </w:r>
          </w:p>
        </w:tc>
      </w:tr>
      <w:tr w:rsidR="000D0F52" w:rsidRPr="005E0ED2" w14:paraId="2FD73883" w14:textId="77777777" w:rsidTr="000D0F52">
        <w:trPr>
          <w:trHeight w:val="480"/>
        </w:trPr>
        <w:tc>
          <w:tcPr>
            <w:tcW w:w="6064" w:type="dxa"/>
          </w:tcPr>
          <w:p w14:paraId="2AFA67D7" w14:textId="77777777" w:rsidR="000D0F52" w:rsidRPr="005E0ED2" w:rsidRDefault="000D0F52" w:rsidP="009623E7">
            <w:pPr>
              <w:pStyle w:val="TableParagraph"/>
              <w:spacing w:before="132"/>
              <w:rPr>
                <w:rFonts w:ascii="Times New Roman" w:eastAsia="Times New Roman"/>
                <w:sz w:val="18"/>
              </w:rPr>
            </w:pPr>
            <w:r w:rsidRPr="005E0ED2">
              <w:rPr>
                <w:sz w:val="18"/>
              </w:rPr>
              <w:t xml:space="preserve">偏瘫（肌力小于等于 </w:t>
            </w:r>
            <w:r w:rsidRPr="005E0ED2">
              <w:rPr>
                <w:rFonts w:ascii="Times New Roman" w:eastAsia="Times New Roman"/>
                <w:sz w:val="18"/>
              </w:rPr>
              <w:t xml:space="preserve">3 </w:t>
            </w:r>
            <w:r w:rsidRPr="005E0ED2">
              <w:rPr>
                <w:sz w:val="18"/>
              </w:rPr>
              <w:t>级</w:t>
            </w:r>
            <w:r w:rsidRPr="005E0ED2">
              <w:rPr>
                <w:rFonts w:ascii="Times New Roman" w:eastAsia="Times New Roman"/>
                <w:sz w:val="18"/>
              </w:rPr>
              <w:t>)</w:t>
            </w:r>
          </w:p>
        </w:tc>
        <w:tc>
          <w:tcPr>
            <w:tcW w:w="850" w:type="dxa"/>
          </w:tcPr>
          <w:p w14:paraId="636E68A3" w14:textId="77777777" w:rsidR="000D0F52" w:rsidRPr="005E0ED2" w:rsidRDefault="000D0F52" w:rsidP="009623E7">
            <w:pPr>
              <w:pStyle w:val="TableParagraph"/>
              <w:spacing w:before="132"/>
              <w:ind w:left="224" w:right="216"/>
              <w:jc w:val="center"/>
              <w:rPr>
                <w:sz w:val="18"/>
              </w:rPr>
            </w:pPr>
            <w:r w:rsidRPr="005E0ED2">
              <w:rPr>
                <w:rFonts w:ascii="Times New Roman" w:eastAsia="Times New Roman"/>
                <w:sz w:val="18"/>
              </w:rPr>
              <w:t xml:space="preserve">3 </w:t>
            </w:r>
            <w:r w:rsidRPr="005E0ED2">
              <w:rPr>
                <w:sz w:val="18"/>
              </w:rPr>
              <w:t>级</w:t>
            </w:r>
          </w:p>
        </w:tc>
        <w:tc>
          <w:tcPr>
            <w:tcW w:w="2660" w:type="dxa"/>
          </w:tcPr>
          <w:p w14:paraId="1DB124A3" w14:textId="77777777" w:rsidR="000D0F52" w:rsidRPr="005E0ED2" w:rsidRDefault="000D0F52" w:rsidP="009623E7">
            <w:pPr>
              <w:pStyle w:val="TableParagraph"/>
              <w:spacing w:before="0" w:line="240" w:lineRule="exact"/>
              <w:ind w:right="797"/>
              <w:rPr>
                <w:rFonts w:ascii="Times New Roman"/>
                <w:sz w:val="18"/>
              </w:rPr>
            </w:pPr>
            <w:r w:rsidRPr="005E0ED2">
              <w:rPr>
                <w:rFonts w:ascii="Times New Roman"/>
                <w:sz w:val="18"/>
              </w:rPr>
              <w:t>s730.881/2, s750.881/2, s760.881/2;b7302.2</w:t>
            </w:r>
          </w:p>
        </w:tc>
      </w:tr>
      <w:tr w:rsidR="000D0F52" w:rsidRPr="005E0ED2" w14:paraId="1DE47206" w14:textId="77777777" w:rsidTr="000D0F52">
        <w:trPr>
          <w:trHeight w:val="479"/>
        </w:trPr>
        <w:tc>
          <w:tcPr>
            <w:tcW w:w="6064" w:type="dxa"/>
          </w:tcPr>
          <w:p w14:paraId="6E9FD560" w14:textId="77777777" w:rsidR="000D0F52" w:rsidRPr="005E0ED2" w:rsidRDefault="000D0F52" w:rsidP="009623E7">
            <w:pPr>
              <w:pStyle w:val="TableParagraph"/>
              <w:spacing w:before="132"/>
              <w:rPr>
                <w:rFonts w:ascii="Times New Roman" w:eastAsia="Times New Roman"/>
                <w:sz w:val="18"/>
              </w:rPr>
            </w:pPr>
            <w:r w:rsidRPr="005E0ED2">
              <w:rPr>
                <w:sz w:val="18"/>
              </w:rPr>
              <w:t>偏瘫（</w:t>
            </w:r>
            <w:proofErr w:type="gramStart"/>
            <w:r w:rsidRPr="005E0ED2">
              <w:rPr>
                <w:sz w:val="18"/>
              </w:rPr>
              <w:t>一</w:t>
            </w:r>
            <w:proofErr w:type="gramEnd"/>
            <w:r w:rsidRPr="005E0ED2">
              <w:rPr>
                <w:sz w:val="18"/>
              </w:rPr>
              <w:t xml:space="preserve">肢肌力小于等于 </w:t>
            </w:r>
            <w:r w:rsidRPr="005E0ED2">
              <w:rPr>
                <w:rFonts w:ascii="Times New Roman" w:eastAsia="Times New Roman"/>
                <w:sz w:val="18"/>
              </w:rPr>
              <w:t xml:space="preserve">2 </w:t>
            </w:r>
            <w:r w:rsidRPr="005E0ED2">
              <w:rPr>
                <w:sz w:val="18"/>
              </w:rPr>
              <w:t>级</w:t>
            </w:r>
            <w:r w:rsidRPr="005E0ED2">
              <w:rPr>
                <w:rFonts w:ascii="Times New Roman" w:eastAsia="Times New Roman"/>
                <w:sz w:val="18"/>
              </w:rPr>
              <w:t>)</w:t>
            </w:r>
          </w:p>
        </w:tc>
        <w:tc>
          <w:tcPr>
            <w:tcW w:w="850" w:type="dxa"/>
          </w:tcPr>
          <w:p w14:paraId="04C9B146" w14:textId="77777777" w:rsidR="000D0F52" w:rsidRPr="005E0ED2" w:rsidRDefault="000D0F52" w:rsidP="009623E7">
            <w:pPr>
              <w:pStyle w:val="TableParagraph"/>
              <w:spacing w:before="132"/>
              <w:ind w:left="224" w:right="216"/>
              <w:jc w:val="center"/>
              <w:rPr>
                <w:sz w:val="18"/>
              </w:rPr>
            </w:pPr>
            <w:r w:rsidRPr="005E0ED2">
              <w:rPr>
                <w:rFonts w:ascii="Times New Roman" w:eastAsia="Times New Roman"/>
                <w:sz w:val="18"/>
              </w:rPr>
              <w:t xml:space="preserve">5 </w:t>
            </w:r>
            <w:r w:rsidRPr="005E0ED2">
              <w:rPr>
                <w:sz w:val="18"/>
              </w:rPr>
              <w:t>级</w:t>
            </w:r>
          </w:p>
        </w:tc>
        <w:tc>
          <w:tcPr>
            <w:tcW w:w="2660" w:type="dxa"/>
          </w:tcPr>
          <w:p w14:paraId="48A28566" w14:textId="77777777" w:rsidR="000D0F52" w:rsidRPr="005E0ED2" w:rsidRDefault="000D0F52" w:rsidP="009623E7">
            <w:pPr>
              <w:pStyle w:val="TableParagraph"/>
              <w:spacing w:before="0" w:line="240" w:lineRule="exact"/>
              <w:ind w:right="327"/>
              <w:rPr>
                <w:rFonts w:ascii="Times New Roman" w:eastAsia="Times New Roman"/>
                <w:sz w:val="18"/>
              </w:rPr>
            </w:pPr>
            <w:r w:rsidRPr="005E0ED2">
              <w:rPr>
                <w:rFonts w:ascii="Times New Roman" w:eastAsia="Times New Roman"/>
                <w:sz w:val="18"/>
              </w:rPr>
              <w:t>s730.881/2, s750.881/2, s760.881/2;b7302.1</w:t>
            </w:r>
            <w:r w:rsidRPr="005E0ED2">
              <w:rPr>
                <w:sz w:val="18"/>
              </w:rPr>
              <w:t>，</w:t>
            </w:r>
            <w:r w:rsidRPr="005E0ED2">
              <w:rPr>
                <w:rFonts w:ascii="Times New Roman" w:eastAsia="Times New Roman"/>
                <w:sz w:val="18"/>
              </w:rPr>
              <w:t>b7301.3</w:t>
            </w:r>
          </w:p>
        </w:tc>
      </w:tr>
      <w:tr w:rsidR="000D0F52" w:rsidRPr="005E0ED2" w14:paraId="27A0E359" w14:textId="77777777" w:rsidTr="000D0F52">
        <w:trPr>
          <w:trHeight w:val="479"/>
        </w:trPr>
        <w:tc>
          <w:tcPr>
            <w:tcW w:w="6064" w:type="dxa"/>
          </w:tcPr>
          <w:p w14:paraId="5FF70D18" w14:textId="77777777" w:rsidR="000D0F52" w:rsidRPr="005E0ED2" w:rsidRDefault="000D0F52" w:rsidP="009623E7">
            <w:pPr>
              <w:pStyle w:val="TableParagraph"/>
              <w:spacing w:before="131"/>
              <w:rPr>
                <w:rFonts w:ascii="Times New Roman" w:eastAsia="Times New Roman"/>
                <w:sz w:val="18"/>
              </w:rPr>
            </w:pPr>
            <w:r w:rsidRPr="005E0ED2">
              <w:rPr>
                <w:sz w:val="18"/>
              </w:rPr>
              <w:t>偏瘫（</w:t>
            </w:r>
            <w:proofErr w:type="gramStart"/>
            <w:r w:rsidRPr="005E0ED2">
              <w:rPr>
                <w:sz w:val="18"/>
              </w:rPr>
              <w:t>一</w:t>
            </w:r>
            <w:proofErr w:type="gramEnd"/>
            <w:r w:rsidRPr="005E0ED2">
              <w:rPr>
                <w:sz w:val="18"/>
              </w:rPr>
              <w:t xml:space="preserve">肢肌力小于等于 </w:t>
            </w:r>
            <w:r w:rsidRPr="005E0ED2">
              <w:rPr>
                <w:rFonts w:ascii="Times New Roman" w:eastAsia="Times New Roman"/>
                <w:sz w:val="18"/>
              </w:rPr>
              <w:t xml:space="preserve">3 </w:t>
            </w:r>
            <w:r w:rsidRPr="005E0ED2">
              <w:rPr>
                <w:sz w:val="18"/>
              </w:rPr>
              <w:t>级</w:t>
            </w:r>
            <w:r w:rsidRPr="005E0ED2">
              <w:rPr>
                <w:rFonts w:ascii="Times New Roman" w:eastAsia="Times New Roman"/>
                <w:sz w:val="18"/>
              </w:rPr>
              <w:t>)</w:t>
            </w:r>
          </w:p>
        </w:tc>
        <w:tc>
          <w:tcPr>
            <w:tcW w:w="850" w:type="dxa"/>
          </w:tcPr>
          <w:p w14:paraId="23BE4569" w14:textId="77777777" w:rsidR="000D0F52" w:rsidRPr="005E0ED2" w:rsidRDefault="000D0F52" w:rsidP="009623E7">
            <w:pPr>
              <w:pStyle w:val="TableParagraph"/>
              <w:spacing w:before="131"/>
              <w:ind w:left="224" w:right="216"/>
              <w:jc w:val="center"/>
              <w:rPr>
                <w:sz w:val="18"/>
              </w:rPr>
            </w:pPr>
            <w:r w:rsidRPr="005E0ED2">
              <w:rPr>
                <w:rFonts w:ascii="Times New Roman" w:eastAsia="Times New Roman"/>
                <w:sz w:val="18"/>
              </w:rPr>
              <w:t xml:space="preserve">6 </w:t>
            </w:r>
            <w:r w:rsidRPr="005E0ED2">
              <w:rPr>
                <w:sz w:val="18"/>
              </w:rPr>
              <w:t>级</w:t>
            </w:r>
          </w:p>
        </w:tc>
        <w:tc>
          <w:tcPr>
            <w:tcW w:w="2660" w:type="dxa"/>
          </w:tcPr>
          <w:p w14:paraId="55799201" w14:textId="77777777" w:rsidR="000D0F52" w:rsidRPr="005E0ED2" w:rsidRDefault="000D0F52" w:rsidP="009623E7">
            <w:pPr>
              <w:pStyle w:val="TableParagraph"/>
              <w:spacing w:before="23"/>
              <w:rPr>
                <w:rFonts w:ascii="Times New Roman"/>
                <w:sz w:val="18"/>
              </w:rPr>
            </w:pPr>
            <w:r w:rsidRPr="005E0ED2">
              <w:rPr>
                <w:rFonts w:ascii="Times New Roman"/>
                <w:sz w:val="18"/>
              </w:rPr>
              <w:t>s730.881/2, s750.881/2,</w:t>
            </w:r>
          </w:p>
          <w:p w14:paraId="33E3076E" w14:textId="77777777" w:rsidR="000D0F52" w:rsidRPr="005E0ED2" w:rsidRDefault="000D0F52" w:rsidP="009623E7">
            <w:pPr>
              <w:pStyle w:val="TableParagraph"/>
              <w:spacing w:before="21" w:line="208" w:lineRule="exact"/>
              <w:rPr>
                <w:rFonts w:ascii="Times New Roman" w:eastAsia="Times New Roman"/>
                <w:sz w:val="18"/>
              </w:rPr>
            </w:pPr>
            <w:r w:rsidRPr="005E0ED2">
              <w:rPr>
                <w:rFonts w:ascii="Times New Roman" w:eastAsia="Times New Roman"/>
                <w:sz w:val="18"/>
              </w:rPr>
              <w:t>s760.881/2;b7302.1</w:t>
            </w:r>
            <w:r w:rsidRPr="005E0ED2">
              <w:rPr>
                <w:sz w:val="18"/>
              </w:rPr>
              <w:t>，</w:t>
            </w:r>
            <w:r w:rsidRPr="005E0ED2">
              <w:rPr>
                <w:rFonts w:ascii="Times New Roman" w:eastAsia="Times New Roman"/>
                <w:sz w:val="18"/>
              </w:rPr>
              <w:t>b7301.2</w:t>
            </w:r>
          </w:p>
        </w:tc>
      </w:tr>
      <w:tr w:rsidR="000D0F52" w:rsidRPr="005E0ED2" w14:paraId="284D819C" w14:textId="77777777" w:rsidTr="000D0F52">
        <w:trPr>
          <w:trHeight w:val="479"/>
        </w:trPr>
        <w:tc>
          <w:tcPr>
            <w:tcW w:w="6064" w:type="dxa"/>
          </w:tcPr>
          <w:p w14:paraId="623EA5BF" w14:textId="77777777" w:rsidR="000D0F52" w:rsidRPr="005E0ED2" w:rsidRDefault="000D0F52" w:rsidP="009623E7">
            <w:pPr>
              <w:pStyle w:val="TableParagraph"/>
              <w:spacing w:before="131"/>
              <w:rPr>
                <w:rFonts w:ascii="Times New Roman" w:eastAsia="Times New Roman"/>
                <w:sz w:val="18"/>
              </w:rPr>
            </w:pPr>
            <w:r w:rsidRPr="005E0ED2">
              <w:rPr>
                <w:sz w:val="18"/>
              </w:rPr>
              <w:t>偏瘫（</w:t>
            </w:r>
            <w:proofErr w:type="gramStart"/>
            <w:r w:rsidRPr="005E0ED2">
              <w:rPr>
                <w:sz w:val="18"/>
              </w:rPr>
              <w:t>一</w:t>
            </w:r>
            <w:proofErr w:type="gramEnd"/>
            <w:r w:rsidRPr="005E0ED2">
              <w:rPr>
                <w:sz w:val="18"/>
              </w:rPr>
              <w:t xml:space="preserve">肢肌力小于等于 </w:t>
            </w:r>
            <w:r w:rsidRPr="005E0ED2">
              <w:rPr>
                <w:rFonts w:ascii="Times New Roman" w:eastAsia="Times New Roman"/>
                <w:sz w:val="18"/>
              </w:rPr>
              <w:t xml:space="preserve">4 </w:t>
            </w:r>
            <w:r w:rsidRPr="005E0ED2">
              <w:rPr>
                <w:sz w:val="18"/>
              </w:rPr>
              <w:t>级</w:t>
            </w:r>
            <w:r w:rsidRPr="005E0ED2">
              <w:rPr>
                <w:rFonts w:ascii="Times New Roman" w:eastAsia="Times New Roman"/>
                <w:sz w:val="18"/>
              </w:rPr>
              <w:t>)</w:t>
            </w:r>
          </w:p>
        </w:tc>
        <w:tc>
          <w:tcPr>
            <w:tcW w:w="850" w:type="dxa"/>
          </w:tcPr>
          <w:p w14:paraId="1869771E" w14:textId="77777777" w:rsidR="000D0F52" w:rsidRPr="005E0ED2" w:rsidRDefault="000D0F52" w:rsidP="009623E7">
            <w:pPr>
              <w:pStyle w:val="TableParagraph"/>
              <w:spacing w:before="131"/>
              <w:ind w:left="224" w:right="216"/>
              <w:jc w:val="center"/>
              <w:rPr>
                <w:sz w:val="18"/>
              </w:rPr>
            </w:pPr>
            <w:r w:rsidRPr="005E0ED2">
              <w:rPr>
                <w:rFonts w:ascii="Times New Roman" w:eastAsia="Times New Roman"/>
                <w:sz w:val="18"/>
              </w:rPr>
              <w:t xml:space="preserve">7 </w:t>
            </w:r>
            <w:r w:rsidRPr="005E0ED2">
              <w:rPr>
                <w:sz w:val="18"/>
              </w:rPr>
              <w:t>级</w:t>
            </w:r>
          </w:p>
        </w:tc>
        <w:tc>
          <w:tcPr>
            <w:tcW w:w="2660" w:type="dxa"/>
          </w:tcPr>
          <w:p w14:paraId="210B6E80" w14:textId="77777777" w:rsidR="000D0F52" w:rsidRPr="005E0ED2" w:rsidRDefault="000D0F52" w:rsidP="009623E7">
            <w:pPr>
              <w:pStyle w:val="TableParagraph"/>
              <w:spacing w:before="23"/>
              <w:rPr>
                <w:rFonts w:ascii="Times New Roman"/>
                <w:sz w:val="18"/>
              </w:rPr>
            </w:pPr>
            <w:r w:rsidRPr="005E0ED2">
              <w:rPr>
                <w:rFonts w:ascii="Times New Roman"/>
                <w:sz w:val="18"/>
              </w:rPr>
              <w:t>s730.881/2, s750.881/2,</w:t>
            </w:r>
          </w:p>
          <w:p w14:paraId="4E9AEB9B" w14:textId="77777777" w:rsidR="000D0F52" w:rsidRPr="005E0ED2" w:rsidRDefault="000D0F52" w:rsidP="009623E7">
            <w:pPr>
              <w:pStyle w:val="TableParagraph"/>
              <w:spacing w:before="33" w:line="196" w:lineRule="exact"/>
              <w:rPr>
                <w:rFonts w:ascii="Times New Roman"/>
                <w:sz w:val="18"/>
              </w:rPr>
            </w:pPr>
            <w:r w:rsidRPr="005E0ED2">
              <w:rPr>
                <w:rFonts w:ascii="Times New Roman"/>
                <w:sz w:val="18"/>
              </w:rPr>
              <w:t>s760.881/2;b7302.1, b7301.1</w:t>
            </w:r>
          </w:p>
        </w:tc>
      </w:tr>
      <w:tr w:rsidR="000D0F52" w:rsidRPr="005E0ED2" w14:paraId="37E5F903" w14:textId="77777777" w:rsidTr="000D0F52">
        <w:trPr>
          <w:trHeight w:val="239"/>
        </w:trPr>
        <w:tc>
          <w:tcPr>
            <w:tcW w:w="6064" w:type="dxa"/>
          </w:tcPr>
          <w:p w14:paraId="40721184" w14:textId="77777777" w:rsidR="000D0F52" w:rsidRPr="005E0ED2" w:rsidRDefault="000D0F52" w:rsidP="009623E7">
            <w:pPr>
              <w:pStyle w:val="TableParagraph"/>
              <w:spacing w:before="12" w:line="208" w:lineRule="exact"/>
              <w:rPr>
                <w:rFonts w:ascii="Times New Roman" w:eastAsia="Times New Roman"/>
                <w:sz w:val="18"/>
              </w:rPr>
            </w:pPr>
            <w:r w:rsidRPr="005E0ED2">
              <w:rPr>
                <w:sz w:val="18"/>
              </w:rPr>
              <w:t xml:space="preserve">截瘫（肌力小于等于 </w:t>
            </w:r>
            <w:r w:rsidRPr="005E0ED2">
              <w:rPr>
                <w:rFonts w:ascii="Times New Roman" w:eastAsia="Times New Roman"/>
                <w:sz w:val="18"/>
              </w:rPr>
              <w:t xml:space="preserve">2 </w:t>
            </w:r>
            <w:r w:rsidRPr="005E0ED2">
              <w:rPr>
                <w:sz w:val="18"/>
              </w:rPr>
              <w:t>级</w:t>
            </w:r>
            <w:r w:rsidRPr="005E0ED2">
              <w:rPr>
                <w:rFonts w:ascii="Times New Roman" w:eastAsia="Times New Roman"/>
                <w:sz w:val="18"/>
              </w:rPr>
              <w:t>)</w:t>
            </w:r>
          </w:p>
        </w:tc>
        <w:tc>
          <w:tcPr>
            <w:tcW w:w="850" w:type="dxa"/>
          </w:tcPr>
          <w:p w14:paraId="7316D89B" w14:textId="77777777" w:rsidR="000D0F52" w:rsidRPr="005E0ED2" w:rsidRDefault="000D0F52" w:rsidP="009623E7">
            <w:pPr>
              <w:pStyle w:val="TableParagraph"/>
              <w:spacing w:before="12" w:line="208" w:lineRule="exact"/>
              <w:ind w:left="224" w:right="216"/>
              <w:jc w:val="center"/>
              <w:rPr>
                <w:sz w:val="18"/>
              </w:rPr>
            </w:pPr>
            <w:r w:rsidRPr="005E0ED2">
              <w:rPr>
                <w:rFonts w:ascii="Times New Roman" w:eastAsia="Times New Roman"/>
                <w:sz w:val="18"/>
              </w:rPr>
              <w:t xml:space="preserve">2 </w:t>
            </w:r>
            <w:r w:rsidRPr="005E0ED2">
              <w:rPr>
                <w:sz w:val="18"/>
              </w:rPr>
              <w:t>级</w:t>
            </w:r>
          </w:p>
        </w:tc>
        <w:tc>
          <w:tcPr>
            <w:tcW w:w="2660" w:type="dxa"/>
          </w:tcPr>
          <w:p w14:paraId="4E80A27A"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s760.887, s750.883;b7303.3</w:t>
            </w:r>
          </w:p>
        </w:tc>
      </w:tr>
      <w:tr w:rsidR="000D0F52" w:rsidRPr="005E0ED2" w14:paraId="26C855AD" w14:textId="77777777" w:rsidTr="000D0F52">
        <w:trPr>
          <w:trHeight w:val="242"/>
        </w:trPr>
        <w:tc>
          <w:tcPr>
            <w:tcW w:w="6064" w:type="dxa"/>
          </w:tcPr>
          <w:p w14:paraId="0C8EC800" w14:textId="77777777" w:rsidR="000D0F52" w:rsidRPr="005E0ED2" w:rsidRDefault="000D0F52" w:rsidP="009623E7">
            <w:pPr>
              <w:pStyle w:val="TableParagraph"/>
              <w:spacing w:before="14" w:line="208" w:lineRule="exact"/>
              <w:rPr>
                <w:rFonts w:ascii="Times New Roman" w:eastAsia="Times New Roman"/>
                <w:sz w:val="18"/>
              </w:rPr>
            </w:pPr>
            <w:r w:rsidRPr="005E0ED2">
              <w:rPr>
                <w:sz w:val="18"/>
              </w:rPr>
              <w:t xml:space="preserve">截瘫（肌力小于等于 </w:t>
            </w:r>
            <w:r w:rsidRPr="005E0ED2">
              <w:rPr>
                <w:rFonts w:ascii="Times New Roman" w:eastAsia="Times New Roman"/>
                <w:sz w:val="18"/>
              </w:rPr>
              <w:t xml:space="preserve">3 </w:t>
            </w:r>
            <w:r w:rsidRPr="005E0ED2">
              <w:rPr>
                <w:sz w:val="18"/>
              </w:rPr>
              <w:t>级</w:t>
            </w:r>
            <w:r w:rsidRPr="005E0ED2">
              <w:rPr>
                <w:rFonts w:ascii="Times New Roman" w:eastAsia="Times New Roman"/>
                <w:sz w:val="18"/>
              </w:rPr>
              <w:t>)</w:t>
            </w:r>
          </w:p>
        </w:tc>
        <w:tc>
          <w:tcPr>
            <w:tcW w:w="850" w:type="dxa"/>
          </w:tcPr>
          <w:p w14:paraId="5C9B6EA8" w14:textId="77777777" w:rsidR="000D0F52" w:rsidRPr="005E0ED2" w:rsidRDefault="000D0F52" w:rsidP="009623E7">
            <w:pPr>
              <w:pStyle w:val="TableParagraph"/>
              <w:spacing w:before="14" w:line="208" w:lineRule="exact"/>
              <w:ind w:left="224" w:right="216"/>
              <w:jc w:val="center"/>
              <w:rPr>
                <w:sz w:val="18"/>
              </w:rPr>
            </w:pPr>
            <w:r w:rsidRPr="005E0ED2">
              <w:rPr>
                <w:rFonts w:ascii="Times New Roman" w:eastAsia="Times New Roman"/>
                <w:sz w:val="18"/>
              </w:rPr>
              <w:t xml:space="preserve">3 </w:t>
            </w:r>
            <w:r w:rsidRPr="005E0ED2">
              <w:rPr>
                <w:sz w:val="18"/>
              </w:rPr>
              <w:t>级</w:t>
            </w:r>
          </w:p>
        </w:tc>
        <w:tc>
          <w:tcPr>
            <w:tcW w:w="2660" w:type="dxa"/>
          </w:tcPr>
          <w:p w14:paraId="51F107E2" w14:textId="77777777" w:rsidR="000D0F52" w:rsidRPr="005E0ED2" w:rsidRDefault="000D0F52" w:rsidP="009623E7">
            <w:pPr>
              <w:pStyle w:val="TableParagraph"/>
              <w:spacing w:before="26" w:line="196" w:lineRule="exact"/>
              <w:rPr>
                <w:rFonts w:ascii="Times New Roman"/>
                <w:sz w:val="18"/>
              </w:rPr>
            </w:pPr>
            <w:r w:rsidRPr="005E0ED2">
              <w:rPr>
                <w:rFonts w:ascii="Times New Roman"/>
                <w:sz w:val="18"/>
              </w:rPr>
              <w:t>s760.887, s750.883;b7303.2</w:t>
            </w:r>
          </w:p>
        </w:tc>
      </w:tr>
      <w:tr w:rsidR="000D0F52" w:rsidRPr="005E0ED2" w14:paraId="44771EA5" w14:textId="77777777" w:rsidTr="000D0F52">
        <w:trPr>
          <w:trHeight w:val="479"/>
        </w:trPr>
        <w:tc>
          <w:tcPr>
            <w:tcW w:w="6064" w:type="dxa"/>
          </w:tcPr>
          <w:p w14:paraId="6E8B88E3" w14:textId="77777777" w:rsidR="000D0F52" w:rsidRPr="005E0ED2" w:rsidRDefault="000D0F52" w:rsidP="009623E7">
            <w:pPr>
              <w:pStyle w:val="TableParagraph"/>
              <w:spacing w:before="132"/>
              <w:rPr>
                <w:rFonts w:ascii="Times New Roman" w:eastAsia="Times New Roman"/>
                <w:sz w:val="18"/>
              </w:rPr>
            </w:pPr>
            <w:r w:rsidRPr="005E0ED2">
              <w:rPr>
                <w:sz w:val="18"/>
              </w:rPr>
              <w:t>截瘫（</w:t>
            </w:r>
            <w:proofErr w:type="gramStart"/>
            <w:r w:rsidRPr="005E0ED2">
              <w:rPr>
                <w:sz w:val="18"/>
              </w:rPr>
              <w:t>一</w:t>
            </w:r>
            <w:proofErr w:type="gramEnd"/>
            <w:r w:rsidRPr="005E0ED2">
              <w:rPr>
                <w:sz w:val="18"/>
              </w:rPr>
              <w:t xml:space="preserve">肢肌力小于等于 </w:t>
            </w:r>
            <w:r w:rsidRPr="005E0ED2">
              <w:rPr>
                <w:rFonts w:ascii="Times New Roman" w:eastAsia="Times New Roman"/>
                <w:sz w:val="18"/>
              </w:rPr>
              <w:t xml:space="preserve">2 </w:t>
            </w:r>
            <w:r w:rsidRPr="005E0ED2">
              <w:rPr>
                <w:sz w:val="18"/>
              </w:rPr>
              <w:t>级</w:t>
            </w:r>
            <w:r w:rsidRPr="005E0ED2">
              <w:rPr>
                <w:rFonts w:ascii="Times New Roman" w:eastAsia="Times New Roman"/>
                <w:sz w:val="18"/>
              </w:rPr>
              <w:t>)</w:t>
            </w:r>
          </w:p>
        </w:tc>
        <w:tc>
          <w:tcPr>
            <w:tcW w:w="850" w:type="dxa"/>
          </w:tcPr>
          <w:p w14:paraId="7A0F71C2" w14:textId="77777777" w:rsidR="000D0F52" w:rsidRPr="005E0ED2" w:rsidRDefault="000D0F52" w:rsidP="009623E7">
            <w:pPr>
              <w:pStyle w:val="TableParagraph"/>
              <w:spacing w:before="132"/>
              <w:ind w:left="224" w:right="216"/>
              <w:jc w:val="center"/>
              <w:rPr>
                <w:sz w:val="18"/>
              </w:rPr>
            </w:pPr>
            <w:r w:rsidRPr="005E0ED2">
              <w:rPr>
                <w:rFonts w:ascii="Times New Roman" w:eastAsia="Times New Roman"/>
                <w:sz w:val="18"/>
              </w:rPr>
              <w:t xml:space="preserve">5 </w:t>
            </w:r>
            <w:r w:rsidRPr="005E0ED2">
              <w:rPr>
                <w:sz w:val="18"/>
              </w:rPr>
              <w:t>级</w:t>
            </w:r>
          </w:p>
        </w:tc>
        <w:tc>
          <w:tcPr>
            <w:tcW w:w="2660" w:type="dxa"/>
          </w:tcPr>
          <w:p w14:paraId="3D8C2513" w14:textId="77777777" w:rsidR="000D0F52" w:rsidRPr="005E0ED2" w:rsidRDefault="000D0F52" w:rsidP="009623E7">
            <w:pPr>
              <w:pStyle w:val="TableParagraph"/>
              <w:spacing w:before="12" w:line="230" w:lineRule="atLeast"/>
              <w:ind w:right="307"/>
              <w:rPr>
                <w:rFonts w:ascii="Times New Roman" w:eastAsia="Times New Roman"/>
                <w:sz w:val="18"/>
              </w:rPr>
            </w:pPr>
            <w:r w:rsidRPr="005E0ED2">
              <w:rPr>
                <w:rFonts w:ascii="Times New Roman" w:eastAsia="Times New Roman"/>
                <w:sz w:val="18"/>
              </w:rPr>
              <w:t>s760.887, s750.883;b7303.1</w:t>
            </w:r>
            <w:r w:rsidRPr="005E0ED2">
              <w:rPr>
                <w:sz w:val="18"/>
              </w:rPr>
              <w:t xml:space="preserve">， </w:t>
            </w:r>
            <w:r w:rsidRPr="005E0ED2">
              <w:rPr>
                <w:rFonts w:ascii="Times New Roman" w:eastAsia="Times New Roman"/>
                <w:sz w:val="18"/>
              </w:rPr>
              <w:t>s750.881/2;b7301.3</w:t>
            </w:r>
          </w:p>
        </w:tc>
      </w:tr>
      <w:tr w:rsidR="000D0F52" w:rsidRPr="005E0ED2" w14:paraId="5900B9B9" w14:textId="77777777" w:rsidTr="000D0F52">
        <w:trPr>
          <w:trHeight w:val="479"/>
        </w:trPr>
        <w:tc>
          <w:tcPr>
            <w:tcW w:w="6064" w:type="dxa"/>
          </w:tcPr>
          <w:p w14:paraId="28DF8A7E" w14:textId="77777777" w:rsidR="000D0F52" w:rsidRPr="005E0ED2" w:rsidRDefault="000D0F52" w:rsidP="009623E7">
            <w:pPr>
              <w:pStyle w:val="TableParagraph"/>
              <w:spacing w:before="132"/>
              <w:rPr>
                <w:rFonts w:ascii="Times New Roman" w:eastAsia="Times New Roman"/>
                <w:sz w:val="18"/>
              </w:rPr>
            </w:pPr>
            <w:r w:rsidRPr="005E0ED2">
              <w:rPr>
                <w:sz w:val="18"/>
              </w:rPr>
              <w:t>截瘫（</w:t>
            </w:r>
            <w:proofErr w:type="gramStart"/>
            <w:r w:rsidRPr="005E0ED2">
              <w:rPr>
                <w:sz w:val="18"/>
              </w:rPr>
              <w:t>一</w:t>
            </w:r>
            <w:proofErr w:type="gramEnd"/>
            <w:r w:rsidRPr="005E0ED2">
              <w:rPr>
                <w:sz w:val="18"/>
              </w:rPr>
              <w:t xml:space="preserve">肢肌力小于等于 </w:t>
            </w:r>
            <w:r w:rsidRPr="005E0ED2">
              <w:rPr>
                <w:rFonts w:ascii="Times New Roman" w:eastAsia="Times New Roman"/>
                <w:sz w:val="18"/>
              </w:rPr>
              <w:t xml:space="preserve">3 </w:t>
            </w:r>
            <w:r w:rsidRPr="005E0ED2">
              <w:rPr>
                <w:sz w:val="18"/>
              </w:rPr>
              <w:t>级</w:t>
            </w:r>
            <w:r w:rsidRPr="005E0ED2">
              <w:rPr>
                <w:rFonts w:ascii="Times New Roman" w:eastAsia="Times New Roman"/>
                <w:sz w:val="18"/>
              </w:rPr>
              <w:t>)</w:t>
            </w:r>
          </w:p>
        </w:tc>
        <w:tc>
          <w:tcPr>
            <w:tcW w:w="850" w:type="dxa"/>
          </w:tcPr>
          <w:p w14:paraId="22D0C27E" w14:textId="77777777" w:rsidR="000D0F52" w:rsidRPr="005E0ED2" w:rsidRDefault="000D0F52" w:rsidP="009623E7">
            <w:pPr>
              <w:pStyle w:val="TableParagraph"/>
              <w:spacing w:before="132"/>
              <w:ind w:left="224" w:right="216"/>
              <w:jc w:val="center"/>
              <w:rPr>
                <w:sz w:val="18"/>
              </w:rPr>
            </w:pPr>
            <w:r w:rsidRPr="005E0ED2">
              <w:rPr>
                <w:rFonts w:ascii="Times New Roman" w:eastAsia="Times New Roman"/>
                <w:sz w:val="18"/>
              </w:rPr>
              <w:t xml:space="preserve">6 </w:t>
            </w:r>
            <w:r w:rsidRPr="005E0ED2">
              <w:rPr>
                <w:sz w:val="18"/>
              </w:rPr>
              <w:t>级</w:t>
            </w:r>
          </w:p>
        </w:tc>
        <w:tc>
          <w:tcPr>
            <w:tcW w:w="2660" w:type="dxa"/>
          </w:tcPr>
          <w:p w14:paraId="3DC21086" w14:textId="77777777" w:rsidR="000D0F52" w:rsidRPr="005E0ED2" w:rsidRDefault="000D0F52" w:rsidP="009623E7">
            <w:pPr>
              <w:pStyle w:val="TableParagraph"/>
              <w:spacing w:before="12" w:line="230" w:lineRule="atLeast"/>
              <w:ind w:right="307"/>
              <w:rPr>
                <w:rFonts w:ascii="Times New Roman" w:eastAsia="Times New Roman"/>
                <w:sz w:val="18"/>
              </w:rPr>
            </w:pPr>
            <w:r w:rsidRPr="005E0ED2">
              <w:rPr>
                <w:rFonts w:ascii="Times New Roman" w:eastAsia="Times New Roman"/>
                <w:sz w:val="18"/>
              </w:rPr>
              <w:t>s760.887, s750.883;b7303.1</w:t>
            </w:r>
            <w:r w:rsidRPr="005E0ED2">
              <w:rPr>
                <w:sz w:val="18"/>
              </w:rPr>
              <w:t xml:space="preserve">， </w:t>
            </w:r>
            <w:r w:rsidRPr="005E0ED2">
              <w:rPr>
                <w:rFonts w:ascii="Times New Roman" w:eastAsia="Times New Roman"/>
                <w:sz w:val="18"/>
              </w:rPr>
              <w:t>s750.881/2;b7301.2</w:t>
            </w:r>
          </w:p>
        </w:tc>
      </w:tr>
      <w:tr w:rsidR="000D0F52" w:rsidRPr="005E0ED2" w14:paraId="798184A9" w14:textId="77777777" w:rsidTr="000D0F52">
        <w:trPr>
          <w:trHeight w:val="480"/>
        </w:trPr>
        <w:tc>
          <w:tcPr>
            <w:tcW w:w="6064" w:type="dxa"/>
          </w:tcPr>
          <w:p w14:paraId="0BE1CE45" w14:textId="77777777" w:rsidR="000D0F52" w:rsidRPr="005E0ED2" w:rsidRDefault="000D0F52" w:rsidP="009623E7">
            <w:pPr>
              <w:pStyle w:val="TableParagraph"/>
              <w:spacing w:before="132"/>
              <w:rPr>
                <w:rFonts w:ascii="Times New Roman" w:eastAsia="Times New Roman"/>
                <w:sz w:val="18"/>
              </w:rPr>
            </w:pPr>
            <w:r w:rsidRPr="005E0ED2">
              <w:rPr>
                <w:sz w:val="18"/>
              </w:rPr>
              <w:t>截瘫（</w:t>
            </w:r>
            <w:proofErr w:type="gramStart"/>
            <w:r w:rsidRPr="005E0ED2">
              <w:rPr>
                <w:sz w:val="18"/>
              </w:rPr>
              <w:t>一</w:t>
            </w:r>
            <w:proofErr w:type="gramEnd"/>
            <w:r w:rsidRPr="005E0ED2">
              <w:rPr>
                <w:sz w:val="18"/>
              </w:rPr>
              <w:t xml:space="preserve">肢肌力小于等于 </w:t>
            </w:r>
            <w:r w:rsidRPr="005E0ED2">
              <w:rPr>
                <w:rFonts w:ascii="Times New Roman" w:eastAsia="Times New Roman"/>
                <w:sz w:val="18"/>
              </w:rPr>
              <w:t xml:space="preserve">4 </w:t>
            </w:r>
            <w:r w:rsidRPr="005E0ED2">
              <w:rPr>
                <w:sz w:val="18"/>
              </w:rPr>
              <w:t>级</w:t>
            </w:r>
            <w:r w:rsidRPr="005E0ED2">
              <w:rPr>
                <w:rFonts w:ascii="Times New Roman" w:eastAsia="Times New Roman"/>
                <w:sz w:val="18"/>
              </w:rPr>
              <w:t>)</w:t>
            </w:r>
          </w:p>
        </w:tc>
        <w:tc>
          <w:tcPr>
            <w:tcW w:w="850" w:type="dxa"/>
          </w:tcPr>
          <w:p w14:paraId="70B2DB4B" w14:textId="77777777" w:rsidR="000D0F52" w:rsidRPr="005E0ED2" w:rsidRDefault="000D0F52" w:rsidP="009623E7">
            <w:pPr>
              <w:pStyle w:val="TableParagraph"/>
              <w:spacing w:before="132"/>
              <w:ind w:left="224" w:right="216"/>
              <w:jc w:val="center"/>
              <w:rPr>
                <w:sz w:val="18"/>
              </w:rPr>
            </w:pPr>
            <w:r w:rsidRPr="005E0ED2">
              <w:rPr>
                <w:rFonts w:ascii="Times New Roman" w:eastAsia="Times New Roman"/>
                <w:sz w:val="18"/>
              </w:rPr>
              <w:t xml:space="preserve">7 </w:t>
            </w:r>
            <w:r w:rsidRPr="005E0ED2">
              <w:rPr>
                <w:sz w:val="18"/>
              </w:rPr>
              <w:t>级</w:t>
            </w:r>
          </w:p>
        </w:tc>
        <w:tc>
          <w:tcPr>
            <w:tcW w:w="2660" w:type="dxa"/>
          </w:tcPr>
          <w:p w14:paraId="1893CF39" w14:textId="77777777" w:rsidR="000D0F52" w:rsidRPr="005E0ED2" w:rsidRDefault="000D0F52" w:rsidP="009623E7">
            <w:pPr>
              <w:pStyle w:val="TableParagraph"/>
              <w:spacing w:before="12" w:line="230" w:lineRule="atLeast"/>
              <w:ind w:right="307"/>
              <w:rPr>
                <w:rFonts w:ascii="Times New Roman" w:eastAsia="Times New Roman"/>
                <w:sz w:val="18"/>
              </w:rPr>
            </w:pPr>
            <w:r w:rsidRPr="005E0ED2">
              <w:rPr>
                <w:rFonts w:ascii="Times New Roman" w:eastAsia="Times New Roman"/>
                <w:sz w:val="18"/>
              </w:rPr>
              <w:t>s760.887, s750.883;b7303.1</w:t>
            </w:r>
            <w:r w:rsidRPr="005E0ED2">
              <w:rPr>
                <w:sz w:val="18"/>
              </w:rPr>
              <w:t xml:space="preserve">， </w:t>
            </w:r>
            <w:r w:rsidRPr="005E0ED2">
              <w:rPr>
                <w:rFonts w:ascii="Times New Roman" w:eastAsia="Times New Roman"/>
                <w:sz w:val="18"/>
              </w:rPr>
              <w:t>s750.881/2;b7301.1</w:t>
            </w:r>
          </w:p>
        </w:tc>
      </w:tr>
      <w:tr w:rsidR="000D0F52" w:rsidRPr="005E0ED2" w14:paraId="24D60EA9" w14:textId="77777777" w:rsidTr="000D0F52">
        <w:trPr>
          <w:trHeight w:val="239"/>
        </w:trPr>
        <w:tc>
          <w:tcPr>
            <w:tcW w:w="6064" w:type="dxa"/>
          </w:tcPr>
          <w:p w14:paraId="78CB481E" w14:textId="77777777" w:rsidR="000D0F52" w:rsidRPr="005E0ED2" w:rsidRDefault="000D0F52" w:rsidP="009623E7">
            <w:pPr>
              <w:pStyle w:val="TableParagraph"/>
              <w:spacing w:before="12" w:line="208" w:lineRule="exact"/>
              <w:rPr>
                <w:rFonts w:ascii="Times New Roman" w:eastAsia="Times New Roman"/>
                <w:sz w:val="18"/>
              </w:rPr>
            </w:pPr>
            <w:r w:rsidRPr="005E0ED2">
              <w:rPr>
                <w:sz w:val="18"/>
              </w:rPr>
              <w:t xml:space="preserve">单瘫（肌力小于等于 </w:t>
            </w:r>
            <w:r w:rsidRPr="005E0ED2">
              <w:rPr>
                <w:rFonts w:ascii="Times New Roman" w:eastAsia="Times New Roman"/>
                <w:sz w:val="18"/>
              </w:rPr>
              <w:t xml:space="preserve">2 </w:t>
            </w:r>
            <w:r w:rsidRPr="005E0ED2">
              <w:rPr>
                <w:sz w:val="18"/>
              </w:rPr>
              <w:t>级</w:t>
            </w:r>
            <w:r w:rsidRPr="005E0ED2">
              <w:rPr>
                <w:rFonts w:ascii="Times New Roman" w:eastAsia="Times New Roman"/>
                <w:sz w:val="18"/>
              </w:rPr>
              <w:t>)</w:t>
            </w:r>
          </w:p>
        </w:tc>
        <w:tc>
          <w:tcPr>
            <w:tcW w:w="850" w:type="dxa"/>
          </w:tcPr>
          <w:p w14:paraId="299AA980" w14:textId="77777777" w:rsidR="000D0F52" w:rsidRPr="005E0ED2" w:rsidRDefault="000D0F52" w:rsidP="009623E7">
            <w:pPr>
              <w:pStyle w:val="TableParagraph"/>
              <w:spacing w:before="12" w:line="208" w:lineRule="exact"/>
              <w:ind w:left="224" w:right="216"/>
              <w:jc w:val="center"/>
              <w:rPr>
                <w:sz w:val="18"/>
              </w:rPr>
            </w:pPr>
            <w:r w:rsidRPr="005E0ED2">
              <w:rPr>
                <w:rFonts w:ascii="Times New Roman" w:eastAsia="Times New Roman"/>
                <w:sz w:val="18"/>
              </w:rPr>
              <w:t xml:space="preserve">5 </w:t>
            </w:r>
            <w:r w:rsidRPr="005E0ED2">
              <w:rPr>
                <w:sz w:val="18"/>
              </w:rPr>
              <w:t>级</w:t>
            </w:r>
          </w:p>
        </w:tc>
        <w:tc>
          <w:tcPr>
            <w:tcW w:w="2660" w:type="dxa"/>
          </w:tcPr>
          <w:p w14:paraId="2D655E0E"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s730.881/2/ s750.881/2;b7301.3</w:t>
            </w:r>
          </w:p>
        </w:tc>
      </w:tr>
      <w:tr w:rsidR="000D0F52" w:rsidRPr="005E0ED2" w14:paraId="1732C1A3" w14:textId="77777777" w:rsidTr="000D0F52">
        <w:trPr>
          <w:trHeight w:val="239"/>
        </w:trPr>
        <w:tc>
          <w:tcPr>
            <w:tcW w:w="6064" w:type="dxa"/>
          </w:tcPr>
          <w:p w14:paraId="42FD3F7D" w14:textId="77777777" w:rsidR="000D0F52" w:rsidRPr="005E0ED2" w:rsidRDefault="000D0F52" w:rsidP="009623E7">
            <w:pPr>
              <w:pStyle w:val="TableParagraph"/>
              <w:spacing w:line="208" w:lineRule="exact"/>
              <w:rPr>
                <w:rFonts w:ascii="Times New Roman" w:eastAsia="Times New Roman"/>
                <w:sz w:val="18"/>
              </w:rPr>
            </w:pPr>
            <w:r w:rsidRPr="005E0ED2">
              <w:rPr>
                <w:sz w:val="18"/>
              </w:rPr>
              <w:t xml:space="preserve">单瘫（肌力小于等于 </w:t>
            </w:r>
            <w:r w:rsidRPr="005E0ED2">
              <w:rPr>
                <w:rFonts w:ascii="Times New Roman" w:eastAsia="Times New Roman"/>
                <w:sz w:val="18"/>
              </w:rPr>
              <w:t xml:space="preserve">3 </w:t>
            </w:r>
            <w:r w:rsidRPr="005E0ED2">
              <w:rPr>
                <w:sz w:val="18"/>
              </w:rPr>
              <w:t>级</w:t>
            </w:r>
            <w:r w:rsidRPr="005E0ED2">
              <w:rPr>
                <w:rFonts w:ascii="Times New Roman" w:eastAsia="Times New Roman"/>
                <w:sz w:val="18"/>
              </w:rPr>
              <w:t>)</w:t>
            </w:r>
          </w:p>
        </w:tc>
        <w:tc>
          <w:tcPr>
            <w:tcW w:w="850" w:type="dxa"/>
          </w:tcPr>
          <w:p w14:paraId="08796CF0" w14:textId="77777777" w:rsidR="000D0F52" w:rsidRPr="005E0ED2" w:rsidRDefault="000D0F52" w:rsidP="009623E7">
            <w:pPr>
              <w:pStyle w:val="TableParagraph"/>
              <w:spacing w:line="208" w:lineRule="exact"/>
              <w:ind w:left="224" w:right="216"/>
              <w:jc w:val="center"/>
              <w:rPr>
                <w:sz w:val="18"/>
              </w:rPr>
            </w:pPr>
            <w:r w:rsidRPr="005E0ED2">
              <w:rPr>
                <w:rFonts w:ascii="Times New Roman" w:eastAsia="Times New Roman"/>
                <w:sz w:val="18"/>
              </w:rPr>
              <w:t xml:space="preserve">6 </w:t>
            </w:r>
            <w:r w:rsidRPr="005E0ED2">
              <w:rPr>
                <w:sz w:val="18"/>
              </w:rPr>
              <w:t>级</w:t>
            </w:r>
          </w:p>
        </w:tc>
        <w:tc>
          <w:tcPr>
            <w:tcW w:w="2660" w:type="dxa"/>
          </w:tcPr>
          <w:p w14:paraId="3554F473" w14:textId="77777777" w:rsidR="000D0F52" w:rsidRPr="005E0ED2" w:rsidRDefault="000D0F52" w:rsidP="009623E7">
            <w:pPr>
              <w:pStyle w:val="TableParagraph"/>
              <w:spacing w:before="23" w:line="196" w:lineRule="exact"/>
              <w:rPr>
                <w:rFonts w:ascii="Times New Roman"/>
                <w:sz w:val="18"/>
              </w:rPr>
            </w:pPr>
            <w:r w:rsidRPr="005E0ED2">
              <w:rPr>
                <w:rFonts w:ascii="Times New Roman"/>
                <w:sz w:val="18"/>
              </w:rPr>
              <w:t>s730.881/2/ s750.881/2;b7301.2</w:t>
            </w:r>
          </w:p>
        </w:tc>
      </w:tr>
      <w:tr w:rsidR="000D0F52" w:rsidRPr="005E0ED2" w14:paraId="11666F2D" w14:textId="77777777" w:rsidTr="000D0F52">
        <w:trPr>
          <w:trHeight w:val="241"/>
        </w:trPr>
        <w:tc>
          <w:tcPr>
            <w:tcW w:w="6064" w:type="dxa"/>
          </w:tcPr>
          <w:p w14:paraId="113B463C" w14:textId="77777777" w:rsidR="000D0F52" w:rsidRPr="005E0ED2" w:rsidRDefault="000D0F52" w:rsidP="009623E7">
            <w:pPr>
              <w:pStyle w:val="TableParagraph"/>
              <w:spacing w:before="14" w:line="208" w:lineRule="exact"/>
              <w:rPr>
                <w:rFonts w:ascii="Times New Roman" w:eastAsia="Times New Roman"/>
                <w:sz w:val="18"/>
              </w:rPr>
            </w:pPr>
            <w:r w:rsidRPr="005E0ED2">
              <w:rPr>
                <w:sz w:val="18"/>
              </w:rPr>
              <w:t xml:space="preserve">单瘫（肌力小于等于 </w:t>
            </w:r>
            <w:r w:rsidRPr="005E0ED2">
              <w:rPr>
                <w:rFonts w:ascii="Times New Roman" w:eastAsia="Times New Roman"/>
                <w:sz w:val="18"/>
              </w:rPr>
              <w:t xml:space="preserve">4 </w:t>
            </w:r>
            <w:r w:rsidRPr="005E0ED2">
              <w:rPr>
                <w:sz w:val="18"/>
              </w:rPr>
              <w:t>级</w:t>
            </w:r>
            <w:r w:rsidRPr="005E0ED2">
              <w:rPr>
                <w:rFonts w:ascii="Times New Roman" w:eastAsia="Times New Roman"/>
                <w:sz w:val="18"/>
              </w:rPr>
              <w:t>)</w:t>
            </w:r>
          </w:p>
        </w:tc>
        <w:tc>
          <w:tcPr>
            <w:tcW w:w="850" w:type="dxa"/>
          </w:tcPr>
          <w:p w14:paraId="2A02323B" w14:textId="77777777" w:rsidR="000D0F52" w:rsidRPr="005E0ED2" w:rsidRDefault="000D0F52" w:rsidP="009623E7">
            <w:pPr>
              <w:pStyle w:val="TableParagraph"/>
              <w:spacing w:before="14" w:line="208" w:lineRule="exact"/>
              <w:ind w:left="224" w:right="216"/>
              <w:jc w:val="center"/>
              <w:rPr>
                <w:sz w:val="18"/>
              </w:rPr>
            </w:pPr>
            <w:r w:rsidRPr="005E0ED2">
              <w:rPr>
                <w:rFonts w:ascii="Times New Roman" w:eastAsia="Times New Roman"/>
                <w:sz w:val="18"/>
              </w:rPr>
              <w:t xml:space="preserve">8 </w:t>
            </w:r>
            <w:r w:rsidRPr="005E0ED2">
              <w:rPr>
                <w:sz w:val="18"/>
              </w:rPr>
              <w:t>级</w:t>
            </w:r>
          </w:p>
        </w:tc>
        <w:tc>
          <w:tcPr>
            <w:tcW w:w="2660" w:type="dxa"/>
          </w:tcPr>
          <w:p w14:paraId="314DD162" w14:textId="77777777" w:rsidR="000D0F52" w:rsidRPr="005E0ED2" w:rsidRDefault="000D0F52" w:rsidP="009623E7">
            <w:pPr>
              <w:pStyle w:val="TableParagraph"/>
              <w:spacing w:before="26" w:line="196" w:lineRule="exact"/>
              <w:rPr>
                <w:rFonts w:ascii="Times New Roman"/>
                <w:sz w:val="18"/>
              </w:rPr>
            </w:pPr>
            <w:r w:rsidRPr="005E0ED2">
              <w:rPr>
                <w:rFonts w:ascii="Times New Roman"/>
                <w:sz w:val="18"/>
              </w:rPr>
              <w:t>s730.881/2/ s750.881/2;b7301.1</w:t>
            </w:r>
          </w:p>
        </w:tc>
      </w:tr>
      <w:tr w:rsidR="000D0F52" w:rsidRPr="005E0ED2" w14:paraId="2A50DD3C" w14:textId="77777777" w:rsidTr="000D0F52">
        <w:trPr>
          <w:trHeight w:val="479"/>
        </w:trPr>
        <w:tc>
          <w:tcPr>
            <w:tcW w:w="6064" w:type="dxa"/>
          </w:tcPr>
          <w:p w14:paraId="21C3CB45" w14:textId="77777777" w:rsidR="000D0F52" w:rsidRPr="005E0ED2" w:rsidRDefault="000D0F52" w:rsidP="009623E7">
            <w:pPr>
              <w:pStyle w:val="TableParagraph"/>
              <w:spacing w:before="132"/>
              <w:rPr>
                <w:sz w:val="18"/>
              </w:rPr>
            </w:pPr>
            <w:r w:rsidRPr="005E0ED2">
              <w:rPr>
                <w:sz w:val="18"/>
              </w:rPr>
              <w:t>截瘫</w:t>
            </w:r>
            <w:r w:rsidRPr="005E0ED2">
              <w:rPr>
                <w:rFonts w:ascii="Times New Roman" w:eastAsia="Times New Roman"/>
                <w:sz w:val="18"/>
              </w:rPr>
              <w:t>(</w:t>
            </w:r>
            <w:r w:rsidRPr="005E0ED2">
              <w:rPr>
                <w:sz w:val="18"/>
              </w:rPr>
              <w:t xml:space="preserve">肌力小于等于 </w:t>
            </w:r>
            <w:r w:rsidRPr="005E0ED2">
              <w:rPr>
                <w:rFonts w:ascii="Times New Roman" w:eastAsia="Times New Roman"/>
                <w:sz w:val="18"/>
              </w:rPr>
              <w:t xml:space="preserve">2 </w:t>
            </w:r>
            <w:r w:rsidRPr="005E0ED2">
              <w:rPr>
                <w:sz w:val="18"/>
              </w:rPr>
              <w:t>级</w:t>
            </w:r>
            <w:r w:rsidRPr="005E0ED2">
              <w:rPr>
                <w:rFonts w:ascii="Times New Roman" w:eastAsia="Times New Roman"/>
                <w:sz w:val="18"/>
              </w:rPr>
              <w:t>)</w:t>
            </w:r>
            <w:r w:rsidRPr="005E0ED2">
              <w:rPr>
                <w:sz w:val="18"/>
              </w:rPr>
              <w:t>且大便和小便失禁</w:t>
            </w:r>
          </w:p>
        </w:tc>
        <w:tc>
          <w:tcPr>
            <w:tcW w:w="850" w:type="dxa"/>
          </w:tcPr>
          <w:p w14:paraId="6F59D933" w14:textId="77777777" w:rsidR="000D0F52" w:rsidRPr="005E0ED2" w:rsidRDefault="000D0F52" w:rsidP="009623E7">
            <w:pPr>
              <w:pStyle w:val="TableParagraph"/>
              <w:spacing w:before="132"/>
              <w:ind w:left="224" w:right="216"/>
              <w:jc w:val="center"/>
              <w:rPr>
                <w:sz w:val="18"/>
              </w:rPr>
            </w:pPr>
            <w:r w:rsidRPr="005E0ED2">
              <w:rPr>
                <w:rFonts w:ascii="Times New Roman" w:eastAsia="Times New Roman"/>
                <w:sz w:val="18"/>
              </w:rPr>
              <w:t xml:space="preserve">1 </w:t>
            </w:r>
            <w:r w:rsidRPr="005E0ED2">
              <w:rPr>
                <w:sz w:val="18"/>
              </w:rPr>
              <w:t>级</w:t>
            </w:r>
          </w:p>
        </w:tc>
        <w:tc>
          <w:tcPr>
            <w:tcW w:w="2660" w:type="dxa"/>
          </w:tcPr>
          <w:p w14:paraId="64EE7023" w14:textId="77777777" w:rsidR="000D0F52" w:rsidRPr="005E0ED2" w:rsidRDefault="000D0F52" w:rsidP="009623E7">
            <w:pPr>
              <w:pStyle w:val="TableParagraph"/>
              <w:spacing w:before="0" w:line="240" w:lineRule="exact"/>
              <w:ind w:right="442"/>
              <w:rPr>
                <w:rFonts w:ascii="Times New Roman"/>
                <w:sz w:val="18"/>
              </w:rPr>
            </w:pPr>
            <w:r w:rsidRPr="005E0ED2">
              <w:rPr>
                <w:rFonts w:ascii="Times New Roman"/>
                <w:sz w:val="18"/>
              </w:rPr>
              <w:t>s760.887, s750.883;b7303.3, b525.4, b620.4</w:t>
            </w:r>
          </w:p>
        </w:tc>
      </w:tr>
    </w:tbl>
    <w:p w14:paraId="7B441D8F" w14:textId="77777777" w:rsidR="000D0F52" w:rsidRPr="005E0ED2" w:rsidRDefault="000D0F52" w:rsidP="009623E7">
      <w:pPr>
        <w:spacing w:before="38"/>
        <w:ind w:left="212"/>
        <w:rPr>
          <w:sz w:val="18"/>
        </w:rPr>
      </w:pPr>
      <w:r w:rsidRPr="005E0ED2">
        <w:rPr>
          <w:sz w:val="18"/>
        </w:rPr>
        <w:t>表注：</w:t>
      </w:r>
      <w:r w:rsidRPr="005E0ED2">
        <w:rPr>
          <w:sz w:val="18"/>
        </w:rPr>
        <w:t xml:space="preserve">① </w:t>
      </w:r>
      <w:proofErr w:type="gramStart"/>
      <w:r w:rsidRPr="005E0ED2">
        <w:rPr>
          <w:sz w:val="18"/>
        </w:rPr>
        <w:t>偏瘫指</w:t>
      </w:r>
      <w:proofErr w:type="gramEnd"/>
      <w:r w:rsidRPr="005E0ED2">
        <w:rPr>
          <w:sz w:val="18"/>
        </w:rPr>
        <w:t>一侧上下肢的瘫痪。</w:t>
      </w:r>
    </w:p>
    <w:p w14:paraId="7F2F042F" w14:textId="77777777" w:rsidR="000D0F52" w:rsidRPr="005E0ED2" w:rsidRDefault="000D0F52" w:rsidP="009623E7">
      <w:pPr>
        <w:spacing w:before="81"/>
        <w:ind w:left="753"/>
        <w:rPr>
          <w:sz w:val="18"/>
        </w:rPr>
      </w:pPr>
      <w:r w:rsidRPr="005E0ED2">
        <w:rPr>
          <w:sz w:val="18"/>
        </w:rPr>
        <w:t xml:space="preserve">② </w:t>
      </w:r>
      <w:r w:rsidRPr="005E0ED2">
        <w:rPr>
          <w:sz w:val="18"/>
        </w:rPr>
        <w:t>截瘫指脊髓损伤后，受伤平面以下双侧肢体感觉、运动、反射等消失和膀胱、肛门括约肌功能丧失的病症。</w:t>
      </w:r>
    </w:p>
    <w:p w14:paraId="49C08E69" w14:textId="77777777" w:rsidR="000D0F52" w:rsidRPr="005E0ED2" w:rsidRDefault="000D0F52" w:rsidP="009623E7">
      <w:pPr>
        <w:spacing w:before="82"/>
        <w:ind w:left="753"/>
        <w:rPr>
          <w:sz w:val="18"/>
        </w:rPr>
      </w:pPr>
      <w:r w:rsidRPr="005E0ED2">
        <w:rPr>
          <w:sz w:val="18"/>
        </w:rPr>
        <w:t xml:space="preserve">③ </w:t>
      </w:r>
      <w:r w:rsidRPr="005E0ED2">
        <w:rPr>
          <w:sz w:val="18"/>
        </w:rPr>
        <w:t>单瘫指一个肢体或肢体的某一部分瘫痪。</w:t>
      </w:r>
    </w:p>
    <w:p w14:paraId="7B243E6A" w14:textId="77777777" w:rsidR="000D0F52" w:rsidRPr="005E0ED2" w:rsidRDefault="000D0F52" w:rsidP="009623E7">
      <w:pPr>
        <w:spacing w:before="81"/>
        <w:ind w:left="753"/>
        <w:rPr>
          <w:sz w:val="18"/>
        </w:rPr>
      </w:pPr>
      <w:r w:rsidRPr="005E0ED2">
        <w:rPr>
          <w:sz w:val="18"/>
        </w:rPr>
        <w:t xml:space="preserve">④ </w:t>
      </w:r>
      <w:r w:rsidRPr="005E0ED2">
        <w:rPr>
          <w:sz w:val="18"/>
        </w:rPr>
        <w:t>肌力：为判断肢体瘫痪程度，将肌力分级划分为</w:t>
      </w:r>
      <w:r w:rsidRPr="005E0ED2">
        <w:rPr>
          <w:sz w:val="18"/>
        </w:rPr>
        <w:t xml:space="preserve"> </w:t>
      </w:r>
      <w:r w:rsidRPr="005E0ED2">
        <w:rPr>
          <w:rFonts w:eastAsia="Times New Roman"/>
          <w:sz w:val="18"/>
        </w:rPr>
        <w:t xml:space="preserve">0-5 </w:t>
      </w:r>
      <w:r w:rsidRPr="005E0ED2">
        <w:rPr>
          <w:sz w:val="18"/>
        </w:rPr>
        <w:t>级。</w:t>
      </w:r>
    </w:p>
    <w:p w14:paraId="387B5468" w14:textId="77777777" w:rsidR="000D0F52" w:rsidRPr="005E0ED2" w:rsidRDefault="000D0F52" w:rsidP="009623E7">
      <w:pPr>
        <w:spacing w:before="82"/>
        <w:ind w:right="5221"/>
        <w:jc w:val="center"/>
        <w:rPr>
          <w:sz w:val="18"/>
        </w:rPr>
      </w:pPr>
      <w:r w:rsidRPr="005E0ED2">
        <w:rPr>
          <w:rFonts w:eastAsia="Times New Roman"/>
          <w:sz w:val="18"/>
        </w:rPr>
        <w:t xml:space="preserve">0 </w:t>
      </w:r>
      <w:r w:rsidRPr="005E0ED2">
        <w:rPr>
          <w:sz w:val="18"/>
        </w:rPr>
        <w:t>级：肌肉完全瘫痪，毫无收缩。</w:t>
      </w:r>
    </w:p>
    <w:p w14:paraId="6E61E2D5" w14:textId="77777777" w:rsidR="000D0F52" w:rsidRPr="005E0ED2" w:rsidRDefault="000D0F52" w:rsidP="009623E7">
      <w:pPr>
        <w:jc w:val="center"/>
        <w:rPr>
          <w:sz w:val="18"/>
        </w:rPr>
        <w:sectPr w:rsidR="000D0F52" w:rsidRPr="005E0ED2">
          <w:headerReference w:type="even" r:id="rId37"/>
          <w:headerReference w:type="default" r:id="rId38"/>
          <w:footerReference w:type="default" r:id="rId39"/>
          <w:pgSz w:w="11910" w:h="16840"/>
          <w:pgMar w:top="2180" w:right="700" w:bottom="1340" w:left="920" w:header="1441" w:footer="1140" w:gutter="0"/>
          <w:cols w:space="720"/>
        </w:sectPr>
      </w:pPr>
    </w:p>
    <w:p w14:paraId="3C480967" w14:textId="77777777" w:rsidR="000D0F52" w:rsidRPr="005E0ED2" w:rsidRDefault="000D0F52" w:rsidP="009623E7">
      <w:pPr>
        <w:pStyle w:val="BodyText"/>
        <w:spacing w:before="1"/>
        <w:rPr>
          <w:sz w:val="15"/>
        </w:rPr>
      </w:pPr>
    </w:p>
    <w:p w14:paraId="329D905B" w14:textId="77777777" w:rsidR="000D0F52" w:rsidRPr="005E0ED2" w:rsidRDefault="000D0F52" w:rsidP="009623E7">
      <w:pPr>
        <w:pStyle w:val="12"/>
        <w:numPr>
          <w:ilvl w:val="0"/>
          <w:numId w:val="24"/>
        </w:numPr>
        <w:tabs>
          <w:tab w:val="left" w:pos="1625"/>
        </w:tabs>
        <w:autoSpaceDE w:val="0"/>
        <w:autoSpaceDN w:val="0"/>
        <w:spacing w:before="80" w:after="0"/>
        <w:jc w:val="left"/>
        <w:rPr>
          <w:rFonts w:ascii="宋体"/>
          <w:sz w:val="18"/>
        </w:rPr>
      </w:pPr>
      <w:r w:rsidRPr="005E0ED2">
        <w:rPr>
          <w:rFonts w:ascii="宋体" w:hint="eastAsia"/>
          <w:spacing w:val="-1"/>
          <w:sz w:val="18"/>
        </w:rPr>
        <w:t>级：可看到或触及肌肉轻微收缩，但不能产生动作。</w:t>
      </w:r>
    </w:p>
    <w:p w14:paraId="61B7C807" w14:textId="77777777" w:rsidR="000D0F52" w:rsidRPr="005E0ED2" w:rsidRDefault="000D0F52" w:rsidP="009623E7">
      <w:pPr>
        <w:pStyle w:val="12"/>
        <w:numPr>
          <w:ilvl w:val="0"/>
          <w:numId w:val="24"/>
        </w:numPr>
        <w:tabs>
          <w:tab w:val="left" w:pos="1625"/>
        </w:tabs>
        <w:autoSpaceDE w:val="0"/>
        <w:autoSpaceDN w:val="0"/>
        <w:spacing w:before="82" w:after="0"/>
        <w:jc w:val="left"/>
        <w:rPr>
          <w:rFonts w:ascii="宋体"/>
          <w:sz w:val="18"/>
        </w:rPr>
      </w:pPr>
      <w:r w:rsidRPr="005E0ED2">
        <w:rPr>
          <w:rFonts w:ascii="宋体" w:hint="eastAsia"/>
          <w:spacing w:val="-1"/>
          <w:sz w:val="18"/>
        </w:rPr>
        <w:t>级：肌肉在不受重力影响下，可进行运动，即肢体能在床面上移动，但不能抬高。</w:t>
      </w:r>
    </w:p>
    <w:p w14:paraId="62818DA2" w14:textId="77777777" w:rsidR="000D0F52" w:rsidRPr="005E0ED2" w:rsidRDefault="000D0F52" w:rsidP="009623E7">
      <w:pPr>
        <w:pStyle w:val="12"/>
        <w:numPr>
          <w:ilvl w:val="0"/>
          <w:numId w:val="24"/>
        </w:numPr>
        <w:tabs>
          <w:tab w:val="left" w:pos="1625"/>
        </w:tabs>
        <w:autoSpaceDE w:val="0"/>
        <w:autoSpaceDN w:val="0"/>
        <w:spacing w:before="81" w:after="0"/>
        <w:jc w:val="left"/>
        <w:rPr>
          <w:rFonts w:ascii="宋体"/>
          <w:sz w:val="18"/>
        </w:rPr>
      </w:pPr>
      <w:r w:rsidRPr="005E0ED2">
        <w:rPr>
          <w:rFonts w:ascii="宋体" w:hint="eastAsia"/>
          <w:spacing w:val="-1"/>
          <w:sz w:val="18"/>
        </w:rPr>
        <w:t>级：在和地心引力相反的方向中尚能完成其动作，但不能对抗外加的阻力。</w:t>
      </w:r>
    </w:p>
    <w:p w14:paraId="1F235892" w14:textId="77777777" w:rsidR="000D0F52" w:rsidRPr="005E0ED2" w:rsidRDefault="000D0F52" w:rsidP="009623E7">
      <w:pPr>
        <w:pStyle w:val="12"/>
        <w:numPr>
          <w:ilvl w:val="0"/>
          <w:numId w:val="24"/>
        </w:numPr>
        <w:tabs>
          <w:tab w:val="left" w:pos="1625"/>
        </w:tabs>
        <w:autoSpaceDE w:val="0"/>
        <w:autoSpaceDN w:val="0"/>
        <w:spacing w:before="82" w:after="0"/>
        <w:jc w:val="left"/>
        <w:rPr>
          <w:rFonts w:ascii="宋体"/>
          <w:sz w:val="18"/>
        </w:rPr>
      </w:pPr>
      <w:r w:rsidRPr="005E0ED2">
        <w:rPr>
          <w:rFonts w:ascii="宋体" w:hint="eastAsia"/>
          <w:spacing w:val="-1"/>
          <w:sz w:val="18"/>
        </w:rPr>
        <w:t>级：能对抗一定的阻力，但较正常人为低。</w:t>
      </w:r>
    </w:p>
    <w:p w14:paraId="2A098EEA" w14:textId="77777777" w:rsidR="000D0F52" w:rsidRPr="005E0ED2" w:rsidRDefault="000D0F52" w:rsidP="009623E7">
      <w:pPr>
        <w:pStyle w:val="12"/>
        <w:numPr>
          <w:ilvl w:val="0"/>
          <w:numId w:val="24"/>
        </w:numPr>
        <w:tabs>
          <w:tab w:val="left" w:pos="1625"/>
        </w:tabs>
        <w:autoSpaceDE w:val="0"/>
        <w:autoSpaceDN w:val="0"/>
        <w:spacing w:before="81" w:after="0"/>
        <w:jc w:val="left"/>
        <w:rPr>
          <w:rFonts w:ascii="宋体"/>
          <w:sz w:val="18"/>
        </w:rPr>
      </w:pPr>
      <w:r w:rsidRPr="005E0ED2">
        <w:rPr>
          <w:rFonts w:ascii="宋体" w:hint="eastAsia"/>
          <w:sz w:val="18"/>
        </w:rPr>
        <w:t>级：正常肌力。</w:t>
      </w:r>
    </w:p>
    <w:p w14:paraId="4BBC717C" w14:textId="77777777" w:rsidR="000D0F52" w:rsidRPr="005E0ED2" w:rsidRDefault="000D0F52" w:rsidP="009623E7">
      <w:pPr>
        <w:pStyle w:val="BodyText"/>
        <w:spacing w:before="4"/>
        <w:rPr>
          <w:sz w:val="17"/>
        </w:rPr>
      </w:pPr>
    </w:p>
    <w:p w14:paraId="175A9105" w14:textId="77777777" w:rsidR="000D0F52" w:rsidRPr="005E0ED2" w:rsidRDefault="000D0F52" w:rsidP="009623E7">
      <w:pPr>
        <w:pStyle w:val="12"/>
        <w:numPr>
          <w:ilvl w:val="1"/>
          <w:numId w:val="23"/>
        </w:numPr>
        <w:tabs>
          <w:tab w:val="left" w:pos="867"/>
        </w:tabs>
        <w:autoSpaceDE w:val="0"/>
        <w:autoSpaceDN w:val="0"/>
        <w:spacing w:after="0"/>
        <w:ind w:left="866" w:hanging="370"/>
        <w:jc w:val="left"/>
      </w:pPr>
      <w:bookmarkStart w:id="32" w:name="_bookmark17"/>
      <w:bookmarkEnd w:id="32"/>
      <w:r w:rsidRPr="005E0ED2">
        <w:rPr>
          <w:spacing w:val="-3"/>
        </w:rPr>
        <w:t>皮肤和有关的结构和功能</w:t>
      </w:r>
    </w:p>
    <w:p w14:paraId="087A20AC" w14:textId="77777777" w:rsidR="000D0F52" w:rsidRPr="005E0ED2" w:rsidRDefault="000D0F52" w:rsidP="009623E7">
      <w:pPr>
        <w:pStyle w:val="BodyText"/>
        <w:spacing w:before="6"/>
        <w:rPr>
          <w:rFonts w:ascii="黑体"/>
          <w:sz w:val="15"/>
        </w:rPr>
      </w:pPr>
    </w:p>
    <w:p w14:paraId="50440E45" w14:textId="77777777" w:rsidR="000D0F52" w:rsidRPr="005E0ED2" w:rsidRDefault="000D0F52" w:rsidP="009623E7">
      <w:pPr>
        <w:pStyle w:val="12"/>
        <w:numPr>
          <w:ilvl w:val="2"/>
          <w:numId w:val="23"/>
        </w:numPr>
        <w:tabs>
          <w:tab w:val="left" w:pos="1128"/>
        </w:tabs>
        <w:autoSpaceDE w:val="0"/>
        <w:autoSpaceDN w:val="0"/>
        <w:spacing w:before="1" w:after="0"/>
        <w:ind w:left="1127" w:hanging="631"/>
        <w:jc w:val="left"/>
      </w:pPr>
      <w:r w:rsidRPr="005E0ED2">
        <w:rPr>
          <w:spacing w:val="-3"/>
        </w:rPr>
        <w:t>头颈部皮肤结构损伤和修复功能障碍</w:t>
      </w:r>
    </w:p>
    <w:p w14:paraId="5DE45836" w14:textId="77777777" w:rsidR="000D0F52" w:rsidRPr="005E0ED2" w:rsidRDefault="000D0F52" w:rsidP="009623E7">
      <w:pPr>
        <w:pStyle w:val="BodyText"/>
        <w:spacing w:before="6"/>
        <w:rPr>
          <w:rFonts w:ascii="黑体"/>
          <w:sz w:val="15"/>
        </w:rPr>
      </w:pPr>
    </w:p>
    <w:p w14:paraId="1C190615" w14:textId="77777777" w:rsidR="000D0F52" w:rsidRPr="005E0ED2" w:rsidRDefault="000D0F52" w:rsidP="009623E7">
      <w:pPr>
        <w:pStyle w:val="BodyText"/>
        <w:spacing w:line="278" w:lineRule="auto"/>
        <w:ind w:left="496" w:right="440" w:firstLine="420"/>
      </w:pPr>
      <w:r w:rsidRPr="005E0ED2">
        <w:t>皮肤的修复功能是指修复皮肤破损和其他损伤的功能。本标准中的皮肤修复功能障碍是指瘢痕形成。</w:t>
      </w:r>
    </w:p>
    <w:p w14:paraId="070B0DC7" w14:textId="77777777" w:rsidR="000D0F52" w:rsidRPr="005E0ED2" w:rsidRDefault="000D0F52" w:rsidP="009623E7">
      <w:pPr>
        <w:pStyle w:val="BodyText"/>
        <w:spacing w:before="1" w:after="20"/>
        <w:ind w:left="65" w:right="2"/>
        <w:jc w:val="center"/>
        <w:rPr>
          <w:rFonts w:ascii="黑体" w:eastAsia="黑体"/>
        </w:rPr>
      </w:pPr>
      <w:r w:rsidRPr="005E0ED2">
        <w:rPr>
          <w:rFonts w:ascii="黑体" w:eastAsia="黑体" w:hint="eastAsia"/>
        </w:rPr>
        <w:t>表 33</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3"/>
        <w:gridCol w:w="849"/>
        <w:gridCol w:w="2660"/>
      </w:tblGrid>
      <w:tr w:rsidR="000D0F52" w:rsidRPr="005E0ED2" w14:paraId="16FBD896" w14:textId="77777777" w:rsidTr="000D0F52">
        <w:trPr>
          <w:trHeight w:val="239"/>
        </w:trPr>
        <w:tc>
          <w:tcPr>
            <w:tcW w:w="6063" w:type="dxa"/>
          </w:tcPr>
          <w:p w14:paraId="4E1C3CF8" w14:textId="77777777" w:rsidR="000D0F52" w:rsidRPr="005E0ED2" w:rsidRDefault="000D0F52" w:rsidP="009623E7">
            <w:pPr>
              <w:pStyle w:val="TableParagraph"/>
              <w:spacing w:line="208" w:lineRule="exact"/>
              <w:ind w:left="2651" w:right="2641"/>
              <w:jc w:val="center"/>
              <w:rPr>
                <w:sz w:val="18"/>
              </w:rPr>
            </w:pPr>
            <w:r w:rsidRPr="005E0ED2">
              <w:rPr>
                <w:sz w:val="18"/>
              </w:rPr>
              <w:t>伤残条目</w:t>
            </w:r>
          </w:p>
        </w:tc>
        <w:tc>
          <w:tcPr>
            <w:tcW w:w="849" w:type="dxa"/>
          </w:tcPr>
          <w:p w14:paraId="2C5BE058" w14:textId="77777777" w:rsidR="000D0F52" w:rsidRPr="005E0ED2" w:rsidRDefault="000D0F52" w:rsidP="009623E7">
            <w:pPr>
              <w:pStyle w:val="TableParagraph"/>
              <w:spacing w:line="208" w:lineRule="exact"/>
              <w:ind w:left="202" w:right="192"/>
              <w:jc w:val="center"/>
              <w:rPr>
                <w:sz w:val="18"/>
              </w:rPr>
            </w:pPr>
            <w:r w:rsidRPr="005E0ED2">
              <w:rPr>
                <w:sz w:val="18"/>
              </w:rPr>
              <w:t>等级</w:t>
            </w:r>
          </w:p>
        </w:tc>
        <w:tc>
          <w:tcPr>
            <w:tcW w:w="2660" w:type="dxa"/>
          </w:tcPr>
          <w:p w14:paraId="5BBA592C" w14:textId="77777777" w:rsidR="000D0F52" w:rsidRPr="005E0ED2" w:rsidRDefault="000D0F52" w:rsidP="009623E7">
            <w:pPr>
              <w:pStyle w:val="TableParagraph"/>
              <w:spacing w:line="208" w:lineRule="exact"/>
              <w:ind w:left="949" w:right="938"/>
              <w:jc w:val="center"/>
              <w:rPr>
                <w:sz w:val="18"/>
              </w:rPr>
            </w:pPr>
            <w:r w:rsidRPr="005E0ED2">
              <w:rPr>
                <w:sz w:val="18"/>
              </w:rPr>
              <w:t>伤残代码</w:t>
            </w:r>
          </w:p>
        </w:tc>
      </w:tr>
      <w:tr w:rsidR="000D0F52" w:rsidRPr="005E0ED2" w14:paraId="5FA7E869" w14:textId="77777777" w:rsidTr="000D0F52">
        <w:trPr>
          <w:trHeight w:val="239"/>
        </w:trPr>
        <w:tc>
          <w:tcPr>
            <w:tcW w:w="6063" w:type="dxa"/>
          </w:tcPr>
          <w:p w14:paraId="56B09FAC" w14:textId="77777777" w:rsidR="000D0F52" w:rsidRPr="005E0ED2" w:rsidRDefault="000D0F52" w:rsidP="009623E7">
            <w:pPr>
              <w:pStyle w:val="TableParagraph"/>
              <w:spacing w:line="208" w:lineRule="exact"/>
              <w:rPr>
                <w:rFonts w:ascii="Times New Roman" w:eastAsia="Times New Roman"/>
                <w:sz w:val="18"/>
              </w:rPr>
            </w:pPr>
            <w:r w:rsidRPr="005E0ED2">
              <w:rPr>
                <w:sz w:val="18"/>
              </w:rPr>
              <w:t xml:space="preserve">头颈部 </w:t>
            </w:r>
            <w:r w:rsidRPr="005E0ED2">
              <w:rPr>
                <w:rFonts w:ascii="Times New Roman" w:eastAsia="Times New Roman"/>
                <w:sz w:val="18"/>
              </w:rPr>
              <w:t xml:space="preserve">III </w:t>
            </w:r>
            <w:r w:rsidRPr="005E0ED2">
              <w:rPr>
                <w:sz w:val="18"/>
              </w:rPr>
              <w:t xml:space="preserve">度烧伤，面积大于等于全身体表面积的 </w:t>
            </w:r>
            <w:r w:rsidRPr="005E0ED2">
              <w:rPr>
                <w:rFonts w:ascii="Times New Roman" w:eastAsia="Times New Roman"/>
                <w:sz w:val="18"/>
              </w:rPr>
              <w:t>8%</w:t>
            </w:r>
          </w:p>
        </w:tc>
        <w:tc>
          <w:tcPr>
            <w:tcW w:w="849" w:type="dxa"/>
          </w:tcPr>
          <w:p w14:paraId="50EA77A1" w14:textId="77777777" w:rsidR="000D0F52" w:rsidRPr="005E0ED2" w:rsidRDefault="000D0F52" w:rsidP="009623E7">
            <w:pPr>
              <w:pStyle w:val="TableParagraph"/>
              <w:spacing w:line="208" w:lineRule="exact"/>
              <w:ind w:left="202" w:right="192"/>
              <w:jc w:val="center"/>
              <w:rPr>
                <w:sz w:val="18"/>
              </w:rPr>
            </w:pPr>
            <w:r w:rsidRPr="005E0ED2">
              <w:rPr>
                <w:rFonts w:ascii="Times New Roman" w:eastAsia="Times New Roman"/>
                <w:sz w:val="18"/>
              </w:rPr>
              <w:t xml:space="preserve">2 </w:t>
            </w:r>
            <w:r w:rsidRPr="005E0ED2">
              <w:rPr>
                <w:sz w:val="18"/>
              </w:rPr>
              <w:t>级</w:t>
            </w:r>
          </w:p>
        </w:tc>
        <w:tc>
          <w:tcPr>
            <w:tcW w:w="2660" w:type="dxa"/>
          </w:tcPr>
          <w:p w14:paraId="4DFC35C7"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s8100.178Z</w:t>
            </w:r>
          </w:p>
        </w:tc>
      </w:tr>
      <w:tr w:rsidR="000D0F52" w:rsidRPr="005E0ED2" w14:paraId="0C809536" w14:textId="77777777" w:rsidTr="000D0F52">
        <w:trPr>
          <w:trHeight w:val="239"/>
        </w:trPr>
        <w:tc>
          <w:tcPr>
            <w:tcW w:w="6063" w:type="dxa"/>
          </w:tcPr>
          <w:p w14:paraId="478BEB2C" w14:textId="77777777" w:rsidR="000D0F52" w:rsidRPr="005E0ED2" w:rsidRDefault="000D0F52" w:rsidP="009623E7">
            <w:pPr>
              <w:pStyle w:val="TableParagraph"/>
              <w:spacing w:before="12" w:line="208" w:lineRule="exact"/>
              <w:rPr>
                <w:rFonts w:ascii="Times New Roman" w:eastAsia="Times New Roman"/>
                <w:sz w:val="18"/>
              </w:rPr>
            </w:pPr>
            <w:r w:rsidRPr="005E0ED2">
              <w:rPr>
                <w:sz w:val="18"/>
              </w:rPr>
              <w:t xml:space="preserve">面部皮肤损伤导致瘢痕形成，且瘢痕面积大于等于面部皮肤面积的 </w:t>
            </w:r>
            <w:r w:rsidRPr="005E0ED2">
              <w:rPr>
                <w:rFonts w:ascii="Times New Roman" w:eastAsia="Times New Roman"/>
                <w:sz w:val="18"/>
              </w:rPr>
              <w:t>90%</w:t>
            </w:r>
          </w:p>
        </w:tc>
        <w:tc>
          <w:tcPr>
            <w:tcW w:w="849" w:type="dxa"/>
          </w:tcPr>
          <w:p w14:paraId="5DC9C775" w14:textId="77777777" w:rsidR="000D0F52" w:rsidRPr="005E0ED2" w:rsidRDefault="000D0F52" w:rsidP="009623E7">
            <w:pPr>
              <w:pStyle w:val="TableParagraph"/>
              <w:spacing w:before="12" w:line="208" w:lineRule="exact"/>
              <w:ind w:left="202" w:right="192"/>
              <w:jc w:val="center"/>
              <w:rPr>
                <w:sz w:val="18"/>
              </w:rPr>
            </w:pPr>
            <w:r w:rsidRPr="005E0ED2">
              <w:rPr>
                <w:rFonts w:ascii="Times New Roman" w:eastAsia="Times New Roman"/>
                <w:sz w:val="18"/>
              </w:rPr>
              <w:t xml:space="preserve">2 </w:t>
            </w:r>
            <w:r w:rsidRPr="005E0ED2">
              <w:rPr>
                <w:sz w:val="18"/>
              </w:rPr>
              <w:t>级</w:t>
            </w:r>
          </w:p>
        </w:tc>
        <w:tc>
          <w:tcPr>
            <w:tcW w:w="2660" w:type="dxa"/>
          </w:tcPr>
          <w:p w14:paraId="20F5B07E"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s8100B.848;b820.3U</w:t>
            </w:r>
          </w:p>
        </w:tc>
      </w:tr>
      <w:tr w:rsidR="000D0F52" w:rsidRPr="005E0ED2" w14:paraId="56B1099E" w14:textId="77777777" w:rsidTr="000D0F52">
        <w:trPr>
          <w:trHeight w:val="242"/>
        </w:trPr>
        <w:tc>
          <w:tcPr>
            <w:tcW w:w="6063" w:type="dxa"/>
          </w:tcPr>
          <w:p w14:paraId="3BE8FE60" w14:textId="77777777" w:rsidR="000D0F52" w:rsidRPr="005E0ED2" w:rsidRDefault="000D0F52" w:rsidP="009623E7">
            <w:pPr>
              <w:pStyle w:val="TableParagraph"/>
              <w:spacing w:before="14" w:line="208" w:lineRule="exact"/>
              <w:rPr>
                <w:sz w:val="18"/>
              </w:rPr>
            </w:pPr>
            <w:r w:rsidRPr="005E0ED2">
              <w:rPr>
                <w:sz w:val="18"/>
              </w:rPr>
              <w:t>颈部皮肤损伤导致瘢痕形成，颈部活动度完全丧失</w:t>
            </w:r>
          </w:p>
        </w:tc>
        <w:tc>
          <w:tcPr>
            <w:tcW w:w="849" w:type="dxa"/>
          </w:tcPr>
          <w:p w14:paraId="747386D5" w14:textId="77777777" w:rsidR="000D0F52" w:rsidRPr="005E0ED2" w:rsidRDefault="000D0F52" w:rsidP="009623E7">
            <w:pPr>
              <w:pStyle w:val="TableParagraph"/>
              <w:spacing w:before="14" w:line="208" w:lineRule="exact"/>
              <w:ind w:left="202" w:right="192"/>
              <w:jc w:val="center"/>
              <w:rPr>
                <w:sz w:val="18"/>
              </w:rPr>
            </w:pPr>
            <w:r w:rsidRPr="005E0ED2">
              <w:rPr>
                <w:rFonts w:ascii="Times New Roman" w:eastAsia="Times New Roman"/>
                <w:sz w:val="18"/>
              </w:rPr>
              <w:t xml:space="preserve">3 </w:t>
            </w:r>
            <w:r w:rsidRPr="005E0ED2">
              <w:rPr>
                <w:sz w:val="18"/>
              </w:rPr>
              <w:t>级</w:t>
            </w:r>
          </w:p>
        </w:tc>
        <w:tc>
          <w:tcPr>
            <w:tcW w:w="2660" w:type="dxa"/>
          </w:tcPr>
          <w:p w14:paraId="0F08910B" w14:textId="77777777" w:rsidR="000D0F52" w:rsidRPr="005E0ED2" w:rsidRDefault="000D0F52" w:rsidP="009623E7">
            <w:pPr>
              <w:pStyle w:val="TableParagraph"/>
              <w:spacing w:before="26" w:line="196" w:lineRule="exact"/>
              <w:ind w:left="108"/>
              <w:rPr>
                <w:rFonts w:ascii="Times New Roman"/>
                <w:sz w:val="18"/>
              </w:rPr>
            </w:pPr>
            <w:r w:rsidRPr="005E0ED2">
              <w:rPr>
                <w:rFonts w:ascii="Times New Roman"/>
                <w:sz w:val="18"/>
              </w:rPr>
              <w:t>s8100.848;b820.3, b7653.4</w:t>
            </w:r>
          </w:p>
        </w:tc>
      </w:tr>
      <w:tr w:rsidR="000D0F52" w:rsidRPr="005E0ED2" w14:paraId="1A789BFC" w14:textId="77777777" w:rsidTr="000D0F52">
        <w:trPr>
          <w:trHeight w:val="239"/>
        </w:trPr>
        <w:tc>
          <w:tcPr>
            <w:tcW w:w="6063" w:type="dxa"/>
          </w:tcPr>
          <w:p w14:paraId="60CADC32" w14:textId="77777777" w:rsidR="000D0F52" w:rsidRPr="005E0ED2" w:rsidRDefault="000D0F52" w:rsidP="009623E7">
            <w:pPr>
              <w:pStyle w:val="TableParagraph"/>
              <w:spacing w:before="12" w:line="208" w:lineRule="exact"/>
              <w:rPr>
                <w:rFonts w:ascii="Times New Roman" w:eastAsia="Times New Roman"/>
                <w:sz w:val="18"/>
              </w:rPr>
            </w:pPr>
            <w:r w:rsidRPr="005E0ED2">
              <w:rPr>
                <w:sz w:val="18"/>
              </w:rPr>
              <w:t xml:space="preserve">面部皮肤损伤导致瘢痕形成，且瘢痕面积大于等于面部皮肤面积的 </w:t>
            </w:r>
            <w:r w:rsidRPr="005E0ED2">
              <w:rPr>
                <w:rFonts w:ascii="Times New Roman" w:eastAsia="Times New Roman"/>
                <w:sz w:val="18"/>
              </w:rPr>
              <w:t>80%</w:t>
            </w:r>
          </w:p>
        </w:tc>
        <w:tc>
          <w:tcPr>
            <w:tcW w:w="849" w:type="dxa"/>
          </w:tcPr>
          <w:p w14:paraId="616E5649" w14:textId="77777777" w:rsidR="000D0F52" w:rsidRPr="005E0ED2" w:rsidRDefault="000D0F52" w:rsidP="009623E7">
            <w:pPr>
              <w:pStyle w:val="TableParagraph"/>
              <w:spacing w:before="12" w:line="208" w:lineRule="exact"/>
              <w:ind w:left="202" w:right="192"/>
              <w:jc w:val="center"/>
              <w:rPr>
                <w:sz w:val="18"/>
              </w:rPr>
            </w:pPr>
            <w:r w:rsidRPr="005E0ED2">
              <w:rPr>
                <w:rFonts w:ascii="Times New Roman" w:eastAsia="Times New Roman"/>
                <w:sz w:val="18"/>
              </w:rPr>
              <w:t xml:space="preserve">3 </w:t>
            </w:r>
            <w:r w:rsidRPr="005E0ED2">
              <w:rPr>
                <w:sz w:val="18"/>
              </w:rPr>
              <w:t>级</w:t>
            </w:r>
          </w:p>
        </w:tc>
        <w:tc>
          <w:tcPr>
            <w:tcW w:w="2660" w:type="dxa"/>
          </w:tcPr>
          <w:p w14:paraId="60F10C7A"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s8100B.848;b820.3V</w:t>
            </w:r>
          </w:p>
        </w:tc>
      </w:tr>
      <w:tr w:rsidR="000D0F52" w:rsidRPr="005E0ED2" w14:paraId="3724A22E" w14:textId="77777777" w:rsidTr="000D0F52">
        <w:trPr>
          <w:trHeight w:val="239"/>
        </w:trPr>
        <w:tc>
          <w:tcPr>
            <w:tcW w:w="6063" w:type="dxa"/>
          </w:tcPr>
          <w:p w14:paraId="2004C919" w14:textId="77777777" w:rsidR="000D0F52" w:rsidRPr="005E0ED2" w:rsidRDefault="000D0F52" w:rsidP="009623E7">
            <w:pPr>
              <w:pStyle w:val="TableParagraph"/>
              <w:spacing w:line="208" w:lineRule="exact"/>
              <w:rPr>
                <w:rFonts w:ascii="Times New Roman" w:eastAsia="Times New Roman"/>
                <w:sz w:val="18"/>
              </w:rPr>
            </w:pPr>
            <w:r w:rsidRPr="005E0ED2">
              <w:rPr>
                <w:sz w:val="18"/>
              </w:rPr>
              <w:t xml:space="preserve">颈部皮肤损伤导致瘢痕形成，颈部活动度丧失大于等于 </w:t>
            </w:r>
            <w:r w:rsidRPr="005E0ED2">
              <w:rPr>
                <w:rFonts w:ascii="Times New Roman" w:eastAsia="Times New Roman"/>
                <w:sz w:val="18"/>
              </w:rPr>
              <w:t>75%</w:t>
            </w:r>
          </w:p>
        </w:tc>
        <w:tc>
          <w:tcPr>
            <w:tcW w:w="849" w:type="dxa"/>
          </w:tcPr>
          <w:p w14:paraId="72A3808C" w14:textId="77777777" w:rsidR="000D0F52" w:rsidRPr="005E0ED2" w:rsidRDefault="000D0F52" w:rsidP="009623E7">
            <w:pPr>
              <w:pStyle w:val="TableParagraph"/>
              <w:spacing w:line="208" w:lineRule="exact"/>
              <w:ind w:left="202" w:right="192"/>
              <w:jc w:val="center"/>
              <w:rPr>
                <w:sz w:val="18"/>
              </w:rPr>
            </w:pPr>
            <w:r w:rsidRPr="005E0ED2">
              <w:rPr>
                <w:rFonts w:ascii="Times New Roman" w:eastAsia="Times New Roman"/>
                <w:sz w:val="18"/>
              </w:rPr>
              <w:t xml:space="preserve">4 </w:t>
            </w:r>
            <w:r w:rsidRPr="005E0ED2">
              <w:rPr>
                <w:sz w:val="18"/>
              </w:rPr>
              <w:t>级</w:t>
            </w:r>
          </w:p>
        </w:tc>
        <w:tc>
          <w:tcPr>
            <w:tcW w:w="2660" w:type="dxa"/>
          </w:tcPr>
          <w:p w14:paraId="05876B1B"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s8100.848;b820.3, b7653.3</w:t>
            </w:r>
          </w:p>
        </w:tc>
      </w:tr>
      <w:tr w:rsidR="000D0F52" w:rsidRPr="005E0ED2" w14:paraId="7F34A67B" w14:textId="77777777" w:rsidTr="000D0F52">
        <w:trPr>
          <w:trHeight w:val="239"/>
        </w:trPr>
        <w:tc>
          <w:tcPr>
            <w:tcW w:w="6063" w:type="dxa"/>
          </w:tcPr>
          <w:p w14:paraId="136EA178" w14:textId="77777777" w:rsidR="000D0F52" w:rsidRPr="005E0ED2" w:rsidRDefault="000D0F52" w:rsidP="009623E7">
            <w:pPr>
              <w:pStyle w:val="TableParagraph"/>
              <w:spacing w:line="208" w:lineRule="exact"/>
              <w:rPr>
                <w:rFonts w:ascii="Times New Roman" w:eastAsia="Times New Roman"/>
                <w:sz w:val="18"/>
              </w:rPr>
            </w:pPr>
            <w:r w:rsidRPr="005E0ED2">
              <w:rPr>
                <w:sz w:val="18"/>
              </w:rPr>
              <w:t xml:space="preserve">面部皮肤损伤导致瘢痕形成，且瘢痕面积大于等于面部皮肤面积的 </w:t>
            </w:r>
            <w:r w:rsidRPr="005E0ED2">
              <w:rPr>
                <w:rFonts w:ascii="Times New Roman" w:eastAsia="Times New Roman"/>
                <w:sz w:val="18"/>
              </w:rPr>
              <w:t>60%</w:t>
            </w:r>
          </w:p>
        </w:tc>
        <w:tc>
          <w:tcPr>
            <w:tcW w:w="849" w:type="dxa"/>
          </w:tcPr>
          <w:p w14:paraId="16353B82" w14:textId="77777777" w:rsidR="000D0F52" w:rsidRPr="005E0ED2" w:rsidRDefault="000D0F52" w:rsidP="009623E7">
            <w:pPr>
              <w:pStyle w:val="TableParagraph"/>
              <w:spacing w:line="208" w:lineRule="exact"/>
              <w:ind w:left="202" w:right="192"/>
              <w:jc w:val="center"/>
              <w:rPr>
                <w:sz w:val="18"/>
              </w:rPr>
            </w:pPr>
            <w:r w:rsidRPr="005E0ED2">
              <w:rPr>
                <w:rFonts w:ascii="Times New Roman" w:eastAsia="Times New Roman"/>
                <w:sz w:val="18"/>
              </w:rPr>
              <w:t xml:space="preserve">4 </w:t>
            </w:r>
            <w:r w:rsidRPr="005E0ED2">
              <w:rPr>
                <w:sz w:val="18"/>
              </w:rPr>
              <w:t>级</w:t>
            </w:r>
          </w:p>
        </w:tc>
        <w:tc>
          <w:tcPr>
            <w:tcW w:w="2660" w:type="dxa"/>
          </w:tcPr>
          <w:p w14:paraId="1338A593"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s8100B.848;b820.3Y</w:t>
            </w:r>
          </w:p>
        </w:tc>
      </w:tr>
      <w:tr w:rsidR="000D0F52" w:rsidRPr="005E0ED2" w14:paraId="2F6C699B" w14:textId="77777777" w:rsidTr="000D0F52">
        <w:trPr>
          <w:trHeight w:val="239"/>
        </w:trPr>
        <w:tc>
          <w:tcPr>
            <w:tcW w:w="6063" w:type="dxa"/>
          </w:tcPr>
          <w:p w14:paraId="21E3B1B9" w14:textId="77777777" w:rsidR="000D0F52" w:rsidRPr="005E0ED2" w:rsidRDefault="000D0F52" w:rsidP="009623E7">
            <w:pPr>
              <w:pStyle w:val="TableParagraph"/>
              <w:spacing w:line="208" w:lineRule="exact"/>
              <w:rPr>
                <w:rFonts w:ascii="Times New Roman" w:eastAsia="Times New Roman"/>
                <w:sz w:val="18"/>
              </w:rPr>
            </w:pPr>
            <w:r w:rsidRPr="005E0ED2">
              <w:rPr>
                <w:sz w:val="18"/>
              </w:rPr>
              <w:t xml:space="preserve">头颈部 </w:t>
            </w:r>
            <w:r w:rsidRPr="005E0ED2">
              <w:rPr>
                <w:rFonts w:ascii="Times New Roman" w:eastAsia="Times New Roman"/>
                <w:sz w:val="18"/>
              </w:rPr>
              <w:t xml:space="preserve">III </w:t>
            </w:r>
            <w:r w:rsidRPr="005E0ED2">
              <w:rPr>
                <w:sz w:val="18"/>
              </w:rPr>
              <w:t xml:space="preserve">度烧伤，面积大于等于全身体表面积的 </w:t>
            </w:r>
            <w:r w:rsidRPr="005E0ED2">
              <w:rPr>
                <w:rFonts w:ascii="Times New Roman" w:eastAsia="Times New Roman"/>
                <w:sz w:val="18"/>
              </w:rPr>
              <w:t>5%</w:t>
            </w:r>
            <w:r w:rsidRPr="005E0ED2">
              <w:rPr>
                <w:sz w:val="18"/>
              </w:rPr>
              <w:t xml:space="preserve">，且小于 </w:t>
            </w:r>
            <w:r w:rsidRPr="005E0ED2">
              <w:rPr>
                <w:rFonts w:ascii="Times New Roman" w:eastAsia="Times New Roman"/>
                <w:sz w:val="18"/>
              </w:rPr>
              <w:t>8%</w:t>
            </w:r>
          </w:p>
        </w:tc>
        <w:tc>
          <w:tcPr>
            <w:tcW w:w="849" w:type="dxa"/>
          </w:tcPr>
          <w:p w14:paraId="3725D58F" w14:textId="77777777" w:rsidR="000D0F52" w:rsidRPr="005E0ED2" w:rsidRDefault="000D0F52" w:rsidP="009623E7">
            <w:pPr>
              <w:pStyle w:val="TableParagraph"/>
              <w:spacing w:line="208" w:lineRule="exact"/>
              <w:ind w:left="202" w:right="192"/>
              <w:jc w:val="center"/>
              <w:rPr>
                <w:sz w:val="18"/>
              </w:rPr>
            </w:pPr>
            <w:r w:rsidRPr="005E0ED2">
              <w:rPr>
                <w:rFonts w:ascii="Times New Roman" w:eastAsia="Times New Roman"/>
                <w:sz w:val="18"/>
              </w:rPr>
              <w:t xml:space="preserve">5 </w:t>
            </w:r>
            <w:r w:rsidRPr="005E0ED2">
              <w:rPr>
                <w:sz w:val="18"/>
              </w:rPr>
              <w:t>级</w:t>
            </w:r>
          </w:p>
        </w:tc>
        <w:tc>
          <w:tcPr>
            <w:tcW w:w="2660" w:type="dxa"/>
          </w:tcPr>
          <w:p w14:paraId="417E9023"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s8100.178</w:t>
            </w:r>
          </w:p>
        </w:tc>
      </w:tr>
      <w:tr w:rsidR="000D0F52" w:rsidRPr="005E0ED2" w14:paraId="7B7573BC" w14:textId="77777777" w:rsidTr="000D0F52">
        <w:trPr>
          <w:trHeight w:val="239"/>
        </w:trPr>
        <w:tc>
          <w:tcPr>
            <w:tcW w:w="6063" w:type="dxa"/>
          </w:tcPr>
          <w:p w14:paraId="6D1C1F72" w14:textId="77777777" w:rsidR="000D0F52" w:rsidRPr="005E0ED2" w:rsidRDefault="000D0F52" w:rsidP="009623E7">
            <w:pPr>
              <w:pStyle w:val="TableParagraph"/>
              <w:spacing w:line="208" w:lineRule="exact"/>
              <w:rPr>
                <w:rFonts w:ascii="Times New Roman" w:eastAsia="Times New Roman"/>
                <w:sz w:val="18"/>
              </w:rPr>
            </w:pPr>
            <w:r w:rsidRPr="005E0ED2">
              <w:rPr>
                <w:sz w:val="18"/>
              </w:rPr>
              <w:t xml:space="preserve">颈部皮肤损伤导致瘢痕形成，颈部活动度丧失大于等于 </w:t>
            </w:r>
            <w:r w:rsidRPr="005E0ED2">
              <w:rPr>
                <w:rFonts w:ascii="Times New Roman" w:eastAsia="Times New Roman"/>
                <w:sz w:val="18"/>
              </w:rPr>
              <w:t>50%</w:t>
            </w:r>
          </w:p>
        </w:tc>
        <w:tc>
          <w:tcPr>
            <w:tcW w:w="849" w:type="dxa"/>
          </w:tcPr>
          <w:p w14:paraId="6AEF44D5" w14:textId="77777777" w:rsidR="000D0F52" w:rsidRPr="005E0ED2" w:rsidRDefault="000D0F52" w:rsidP="009623E7">
            <w:pPr>
              <w:pStyle w:val="TableParagraph"/>
              <w:spacing w:line="208" w:lineRule="exact"/>
              <w:ind w:left="202" w:right="192"/>
              <w:jc w:val="center"/>
              <w:rPr>
                <w:sz w:val="18"/>
              </w:rPr>
            </w:pPr>
            <w:r w:rsidRPr="005E0ED2">
              <w:rPr>
                <w:rFonts w:ascii="Times New Roman" w:eastAsia="Times New Roman"/>
                <w:sz w:val="18"/>
              </w:rPr>
              <w:t xml:space="preserve">5 </w:t>
            </w:r>
            <w:r w:rsidRPr="005E0ED2">
              <w:rPr>
                <w:sz w:val="18"/>
              </w:rPr>
              <w:t>级</w:t>
            </w:r>
          </w:p>
        </w:tc>
        <w:tc>
          <w:tcPr>
            <w:tcW w:w="2660" w:type="dxa"/>
          </w:tcPr>
          <w:p w14:paraId="78309949"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s8100.848;b820.2, b7653.3</w:t>
            </w:r>
          </w:p>
        </w:tc>
      </w:tr>
      <w:tr w:rsidR="000D0F52" w:rsidRPr="005E0ED2" w14:paraId="5A7CBB44" w14:textId="77777777" w:rsidTr="000D0F52">
        <w:trPr>
          <w:trHeight w:val="241"/>
        </w:trPr>
        <w:tc>
          <w:tcPr>
            <w:tcW w:w="6063" w:type="dxa"/>
          </w:tcPr>
          <w:p w14:paraId="63E5FAFD" w14:textId="77777777" w:rsidR="000D0F52" w:rsidRPr="005E0ED2" w:rsidRDefault="000D0F52" w:rsidP="009623E7">
            <w:pPr>
              <w:pStyle w:val="TableParagraph"/>
              <w:spacing w:before="14" w:line="208" w:lineRule="exact"/>
              <w:rPr>
                <w:rFonts w:ascii="Times New Roman" w:eastAsia="Times New Roman"/>
                <w:sz w:val="18"/>
              </w:rPr>
            </w:pPr>
            <w:r w:rsidRPr="005E0ED2">
              <w:rPr>
                <w:sz w:val="18"/>
              </w:rPr>
              <w:t xml:space="preserve">面部皮肤损伤导致瘢痕形成，且瘢痕面积大于等于面部皮肤面积的 </w:t>
            </w:r>
            <w:r w:rsidRPr="005E0ED2">
              <w:rPr>
                <w:rFonts w:ascii="Times New Roman" w:eastAsia="Times New Roman"/>
                <w:sz w:val="18"/>
              </w:rPr>
              <w:t>40%</w:t>
            </w:r>
          </w:p>
        </w:tc>
        <w:tc>
          <w:tcPr>
            <w:tcW w:w="849" w:type="dxa"/>
          </w:tcPr>
          <w:p w14:paraId="08DABA51" w14:textId="77777777" w:rsidR="000D0F52" w:rsidRPr="005E0ED2" w:rsidRDefault="000D0F52" w:rsidP="009623E7">
            <w:pPr>
              <w:pStyle w:val="TableParagraph"/>
              <w:spacing w:before="14" w:line="208" w:lineRule="exact"/>
              <w:ind w:left="202" w:right="192"/>
              <w:jc w:val="center"/>
              <w:rPr>
                <w:sz w:val="18"/>
              </w:rPr>
            </w:pPr>
            <w:r w:rsidRPr="005E0ED2">
              <w:rPr>
                <w:rFonts w:ascii="Times New Roman" w:eastAsia="Times New Roman"/>
                <w:sz w:val="18"/>
              </w:rPr>
              <w:t xml:space="preserve">5 </w:t>
            </w:r>
            <w:r w:rsidRPr="005E0ED2">
              <w:rPr>
                <w:sz w:val="18"/>
              </w:rPr>
              <w:t>级</w:t>
            </w:r>
          </w:p>
        </w:tc>
        <w:tc>
          <w:tcPr>
            <w:tcW w:w="2660" w:type="dxa"/>
          </w:tcPr>
          <w:p w14:paraId="4A2A794F" w14:textId="77777777" w:rsidR="000D0F52" w:rsidRPr="005E0ED2" w:rsidRDefault="000D0F52" w:rsidP="009623E7">
            <w:pPr>
              <w:pStyle w:val="TableParagraph"/>
              <w:spacing w:before="26" w:line="196" w:lineRule="exact"/>
              <w:ind w:left="108"/>
              <w:rPr>
                <w:rFonts w:ascii="Times New Roman"/>
                <w:sz w:val="18"/>
              </w:rPr>
            </w:pPr>
            <w:r w:rsidRPr="005E0ED2">
              <w:rPr>
                <w:rFonts w:ascii="Times New Roman"/>
                <w:sz w:val="18"/>
              </w:rPr>
              <w:t>s8100B.848;b820.2X</w:t>
            </w:r>
          </w:p>
        </w:tc>
      </w:tr>
      <w:tr w:rsidR="000D0F52" w:rsidRPr="005E0ED2" w14:paraId="0F28D33F" w14:textId="77777777" w:rsidTr="000D0F52">
        <w:trPr>
          <w:trHeight w:val="239"/>
        </w:trPr>
        <w:tc>
          <w:tcPr>
            <w:tcW w:w="6063" w:type="dxa"/>
          </w:tcPr>
          <w:p w14:paraId="7E290B4C" w14:textId="77777777" w:rsidR="000D0F52" w:rsidRPr="005E0ED2" w:rsidRDefault="000D0F52" w:rsidP="009623E7">
            <w:pPr>
              <w:pStyle w:val="TableParagraph"/>
              <w:spacing w:before="12" w:line="208" w:lineRule="exact"/>
              <w:rPr>
                <w:rFonts w:ascii="Times New Roman" w:eastAsia="Times New Roman"/>
                <w:sz w:val="18"/>
              </w:rPr>
            </w:pPr>
            <w:r w:rsidRPr="005E0ED2">
              <w:rPr>
                <w:sz w:val="18"/>
              </w:rPr>
              <w:t xml:space="preserve">头部撕脱伤后导致头皮缺失，面积大于等于头皮面积的 </w:t>
            </w:r>
            <w:r w:rsidRPr="005E0ED2">
              <w:rPr>
                <w:rFonts w:ascii="Times New Roman" w:eastAsia="Times New Roman"/>
                <w:sz w:val="18"/>
              </w:rPr>
              <w:t>20%</w:t>
            </w:r>
          </w:p>
        </w:tc>
        <w:tc>
          <w:tcPr>
            <w:tcW w:w="849" w:type="dxa"/>
          </w:tcPr>
          <w:p w14:paraId="07A35C85" w14:textId="77777777" w:rsidR="000D0F52" w:rsidRPr="005E0ED2" w:rsidRDefault="000D0F52" w:rsidP="009623E7">
            <w:pPr>
              <w:pStyle w:val="TableParagraph"/>
              <w:spacing w:before="12" w:line="208" w:lineRule="exact"/>
              <w:ind w:left="202" w:right="192"/>
              <w:jc w:val="center"/>
              <w:rPr>
                <w:sz w:val="18"/>
              </w:rPr>
            </w:pPr>
            <w:r w:rsidRPr="005E0ED2">
              <w:rPr>
                <w:rFonts w:ascii="Times New Roman" w:eastAsia="Times New Roman"/>
                <w:sz w:val="18"/>
              </w:rPr>
              <w:t xml:space="preserve">6 </w:t>
            </w:r>
            <w:r w:rsidRPr="005E0ED2">
              <w:rPr>
                <w:sz w:val="18"/>
              </w:rPr>
              <w:t>级</w:t>
            </w:r>
          </w:p>
        </w:tc>
        <w:tc>
          <w:tcPr>
            <w:tcW w:w="2660" w:type="dxa"/>
          </w:tcPr>
          <w:p w14:paraId="2121222D"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s8100A.128</w:t>
            </w:r>
          </w:p>
        </w:tc>
      </w:tr>
      <w:tr w:rsidR="000D0F52" w:rsidRPr="005E0ED2" w14:paraId="26B7E47E" w14:textId="77777777" w:rsidTr="000D0F52">
        <w:trPr>
          <w:trHeight w:val="239"/>
        </w:trPr>
        <w:tc>
          <w:tcPr>
            <w:tcW w:w="6063" w:type="dxa"/>
          </w:tcPr>
          <w:p w14:paraId="2C3CC286" w14:textId="77777777" w:rsidR="000D0F52" w:rsidRPr="005E0ED2" w:rsidRDefault="000D0F52" w:rsidP="009623E7">
            <w:pPr>
              <w:pStyle w:val="TableParagraph"/>
              <w:spacing w:line="208" w:lineRule="exact"/>
              <w:rPr>
                <w:rFonts w:ascii="Times New Roman" w:eastAsia="Times New Roman"/>
                <w:sz w:val="18"/>
              </w:rPr>
            </w:pPr>
            <w:r w:rsidRPr="005E0ED2">
              <w:rPr>
                <w:sz w:val="18"/>
              </w:rPr>
              <w:t xml:space="preserve">面部皮肤损伤导致瘢痕形成，且瘢痕面积大于等于面部皮肤面积的 </w:t>
            </w:r>
            <w:r w:rsidRPr="005E0ED2">
              <w:rPr>
                <w:rFonts w:ascii="Times New Roman" w:eastAsia="Times New Roman"/>
                <w:sz w:val="18"/>
              </w:rPr>
              <w:t>20%</w:t>
            </w:r>
          </w:p>
        </w:tc>
        <w:tc>
          <w:tcPr>
            <w:tcW w:w="849" w:type="dxa"/>
          </w:tcPr>
          <w:p w14:paraId="31FF4FB8" w14:textId="77777777" w:rsidR="000D0F52" w:rsidRPr="005E0ED2" w:rsidRDefault="000D0F52" w:rsidP="009623E7">
            <w:pPr>
              <w:pStyle w:val="TableParagraph"/>
              <w:spacing w:line="208" w:lineRule="exact"/>
              <w:ind w:left="202" w:right="192"/>
              <w:jc w:val="center"/>
              <w:rPr>
                <w:sz w:val="18"/>
              </w:rPr>
            </w:pPr>
            <w:r w:rsidRPr="005E0ED2">
              <w:rPr>
                <w:rFonts w:ascii="Times New Roman" w:eastAsia="Times New Roman"/>
                <w:sz w:val="18"/>
              </w:rPr>
              <w:t xml:space="preserve">6 </w:t>
            </w:r>
            <w:r w:rsidRPr="005E0ED2">
              <w:rPr>
                <w:sz w:val="18"/>
              </w:rPr>
              <w:t>级</w:t>
            </w:r>
          </w:p>
        </w:tc>
        <w:tc>
          <w:tcPr>
            <w:tcW w:w="2660" w:type="dxa"/>
          </w:tcPr>
          <w:p w14:paraId="2AA212CC"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s8100B.848;b820.2</w:t>
            </w:r>
          </w:p>
        </w:tc>
      </w:tr>
      <w:tr w:rsidR="000D0F52" w:rsidRPr="005E0ED2" w14:paraId="37F4DA2F" w14:textId="77777777" w:rsidTr="000D0F52">
        <w:trPr>
          <w:trHeight w:val="480"/>
        </w:trPr>
        <w:tc>
          <w:tcPr>
            <w:tcW w:w="6063" w:type="dxa"/>
          </w:tcPr>
          <w:p w14:paraId="77C57B14" w14:textId="77777777" w:rsidR="000D0F52" w:rsidRPr="005E0ED2" w:rsidRDefault="000D0F52" w:rsidP="009623E7">
            <w:pPr>
              <w:pStyle w:val="TableParagraph"/>
              <w:spacing w:before="3" w:line="240" w:lineRule="atLeast"/>
              <w:ind w:right="183"/>
              <w:rPr>
                <w:rFonts w:ascii="Times New Roman" w:eastAsia="Times New Roman"/>
                <w:sz w:val="18"/>
              </w:rPr>
            </w:pPr>
            <w:r w:rsidRPr="005E0ED2">
              <w:rPr>
                <w:sz w:val="18"/>
              </w:rPr>
              <w:t xml:space="preserve">颈部皮肤损伤导致颈前三角区瘢痕形成，且瘢痕面积大于等于颈前三角区面积的 </w:t>
            </w:r>
            <w:r w:rsidRPr="005E0ED2">
              <w:rPr>
                <w:rFonts w:ascii="Times New Roman" w:eastAsia="Times New Roman"/>
                <w:sz w:val="18"/>
              </w:rPr>
              <w:t>75%</w:t>
            </w:r>
          </w:p>
        </w:tc>
        <w:tc>
          <w:tcPr>
            <w:tcW w:w="849" w:type="dxa"/>
          </w:tcPr>
          <w:p w14:paraId="6E0FAF24" w14:textId="77777777" w:rsidR="000D0F52" w:rsidRPr="005E0ED2" w:rsidRDefault="000D0F52" w:rsidP="009623E7">
            <w:pPr>
              <w:pStyle w:val="TableParagraph"/>
              <w:spacing w:before="132"/>
              <w:ind w:left="202" w:right="192"/>
              <w:jc w:val="center"/>
              <w:rPr>
                <w:sz w:val="18"/>
              </w:rPr>
            </w:pPr>
            <w:r w:rsidRPr="005E0ED2">
              <w:rPr>
                <w:rFonts w:ascii="Times New Roman" w:eastAsia="Times New Roman"/>
                <w:sz w:val="18"/>
              </w:rPr>
              <w:t xml:space="preserve">7 </w:t>
            </w:r>
            <w:r w:rsidRPr="005E0ED2">
              <w:rPr>
                <w:sz w:val="18"/>
              </w:rPr>
              <w:t>级</w:t>
            </w:r>
          </w:p>
        </w:tc>
        <w:tc>
          <w:tcPr>
            <w:tcW w:w="2660" w:type="dxa"/>
          </w:tcPr>
          <w:p w14:paraId="6ABEE219" w14:textId="77777777" w:rsidR="000D0F52" w:rsidRPr="005E0ED2" w:rsidRDefault="000D0F52" w:rsidP="009623E7">
            <w:pPr>
              <w:pStyle w:val="TableParagraph"/>
              <w:spacing w:before="144"/>
              <w:ind w:left="108"/>
              <w:rPr>
                <w:rFonts w:ascii="Times New Roman"/>
                <w:sz w:val="18"/>
              </w:rPr>
            </w:pPr>
            <w:r w:rsidRPr="005E0ED2">
              <w:rPr>
                <w:rFonts w:ascii="Times New Roman"/>
                <w:sz w:val="18"/>
              </w:rPr>
              <w:t>s8100.344Z;b820.3</w:t>
            </w:r>
          </w:p>
        </w:tc>
      </w:tr>
      <w:tr w:rsidR="000D0F52" w:rsidRPr="005E0ED2" w14:paraId="47D02AB9" w14:textId="77777777" w:rsidTr="000D0F52">
        <w:trPr>
          <w:trHeight w:val="236"/>
        </w:trPr>
        <w:tc>
          <w:tcPr>
            <w:tcW w:w="6063" w:type="dxa"/>
          </w:tcPr>
          <w:p w14:paraId="476315A4" w14:textId="77777777" w:rsidR="000D0F52" w:rsidRPr="005E0ED2" w:rsidRDefault="000D0F52" w:rsidP="009623E7">
            <w:pPr>
              <w:pStyle w:val="TableParagraph"/>
              <w:spacing w:before="8" w:line="208" w:lineRule="exact"/>
              <w:rPr>
                <w:rFonts w:ascii="Times New Roman" w:eastAsia="Times New Roman"/>
                <w:sz w:val="18"/>
              </w:rPr>
            </w:pPr>
            <w:r w:rsidRPr="005E0ED2">
              <w:rPr>
                <w:sz w:val="18"/>
              </w:rPr>
              <w:t xml:space="preserve">面部皮肤损伤导致瘢痕形成，且瘢痕面积大于等于 </w:t>
            </w:r>
            <w:r w:rsidRPr="005E0ED2">
              <w:rPr>
                <w:rFonts w:ascii="Times New Roman" w:eastAsia="Times New Roman"/>
                <w:sz w:val="18"/>
              </w:rPr>
              <w:t>24cm</w:t>
            </w:r>
            <w:r w:rsidRPr="005E0ED2">
              <w:rPr>
                <w:rFonts w:ascii="Times New Roman" w:eastAsia="Times New Roman"/>
                <w:sz w:val="18"/>
                <w:vertAlign w:val="superscript"/>
              </w:rPr>
              <w:t>2</w:t>
            </w:r>
          </w:p>
        </w:tc>
        <w:tc>
          <w:tcPr>
            <w:tcW w:w="849" w:type="dxa"/>
          </w:tcPr>
          <w:p w14:paraId="3F4202E1" w14:textId="77777777" w:rsidR="000D0F52" w:rsidRPr="005E0ED2" w:rsidRDefault="000D0F52" w:rsidP="009623E7">
            <w:pPr>
              <w:pStyle w:val="TableParagraph"/>
              <w:spacing w:before="8" w:line="208" w:lineRule="exact"/>
              <w:ind w:left="202" w:right="192"/>
              <w:jc w:val="center"/>
              <w:rPr>
                <w:sz w:val="18"/>
              </w:rPr>
            </w:pPr>
            <w:r w:rsidRPr="005E0ED2">
              <w:rPr>
                <w:rFonts w:ascii="Times New Roman" w:eastAsia="Times New Roman"/>
                <w:sz w:val="18"/>
              </w:rPr>
              <w:t xml:space="preserve">7 </w:t>
            </w:r>
            <w:r w:rsidRPr="005E0ED2">
              <w:rPr>
                <w:sz w:val="18"/>
              </w:rPr>
              <w:t>级</w:t>
            </w:r>
          </w:p>
        </w:tc>
        <w:tc>
          <w:tcPr>
            <w:tcW w:w="2660" w:type="dxa"/>
          </w:tcPr>
          <w:p w14:paraId="62754475" w14:textId="77777777" w:rsidR="000D0F52" w:rsidRPr="005E0ED2" w:rsidRDefault="000D0F52" w:rsidP="009623E7">
            <w:pPr>
              <w:pStyle w:val="TableParagraph"/>
              <w:spacing w:before="20" w:line="196" w:lineRule="exact"/>
              <w:ind w:left="108"/>
              <w:rPr>
                <w:rFonts w:ascii="Times New Roman"/>
                <w:sz w:val="18"/>
              </w:rPr>
            </w:pPr>
            <w:r w:rsidRPr="005E0ED2">
              <w:rPr>
                <w:rFonts w:ascii="Times New Roman"/>
                <w:sz w:val="18"/>
              </w:rPr>
              <w:t>s8100B.848;b820.1Z</w:t>
            </w:r>
          </w:p>
        </w:tc>
      </w:tr>
      <w:tr w:rsidR="000D0F52" w:rsidRPr="005E0ED2" w14:paraId="3C18C8E9" w14:textId="77777777" w:rsidTr="000D0F52">
        <w:trPr>
          <w:trHeight w:val="239"/>
        </w:trPr>
        <w:tc>
          <w:tcPr>
            <w:tcW w:w="6063" w:type="dxa"/>
          </w:tcPr>
          <w:p w14:paraId="1803DC77" w14:textId="77777777" w:rsidR="000D0F52" w:rsidRPr="005E0ED2" w:rsidRDefault="000D0F52" w:rsidP="009623E7">
            <w:pPr>
              <w:pStyle w:val="TableParagraph"/>
              <w:spacing w:line="208" w:lineRule="exact"/>
              <w:rPr>
                <w:rFonts w:ascii="Times New Roman" w:eastAsia="Times New Roman"/>
                <w:sz w:val="18"/>
              </w:rPr>
            </w:pPr>
            <w:r w:rsidRPr="005E0ED2">
              <w:rPr>
                <w:sz w:val="18"/>
              </w:rPr>
              <w:t xml:space="preserve">头颈部 </w:t>
            </w:r>
            <w:r w:rsidRPr="005E0ED2">
              <w:rPr>
                <w:rFonts w:ascii="Times New Roman" w:eastAsia="Times New Roman"/>
                <w:sz w:val="18"/>
              </w:rPr>
              <w:t xml:space="preserve">III </w:t>
            </w:r>
            <w:r w:rsidRPr="005E0ED2">
              <w:rPr>
                <w:sz w:val="18"/>
              </w:rPr>
              <w:t xml:space="preserve">度烧伤，面积大于等于全身体表面积的 </w:t>
            </w:r>
            <w:r w:rsidRPr="005E0ED2">
              <w:rPr>
                <w:rFonts w:ascii="Times New Roman" w:eastAsia="Times New Roman"/>
                <w:sz w:val="18"/>
              </w:rPr>
              <w:t>2%</w:t>
            </w:r>
            <w:r w:rsidRPr="005E0ED2">
              <w:rPr>
                <w:sz w:val="18"/>
              </w:rPr>
              <w:t xml:space="preserve">，且小于 </w:t>
            </w:r>
            <w:r w:rsidRPr="005E0ED2">
              <w:rPr>
                <w:rFonts w:ascii="Times New Roman" w:eastAsia="Times New Roman"/>
                <w:sz w:val="18"/>
              </w:rPr>
              <w:t>5%</w:t>
            </w:r>
          </w:p>
        </w:tc>
        <w:tc>
          <w:tcPr>
            <w:tcW w:w="849" w:type="dxa"/>
          </w:tcPr>
          <w:p w14:paraId="672D923A" w14:textId="77777777" w:rsidR="000D0F52" w:rsidRPr="005E0ED2" w:rsidRDefault="000D0F52" w:rsidP="009623E7">
            <w:pPr>
              <w:pStyle w:val="TableParagraph"/>
              <w:spacing w:line="208" w:lineRule="exact"/>
              <w:ind w:left="202" w:right="192"/>
              <w:jc w:val="center"/>
              <w:rPr>
                <w:sz w:val="18"/>
              </w:rPr>
            </w:pPr>
            <w:r w:rsidRPr="005E0ED2">
              <w:rPr>
                <w:rFonts w:ascii="Times New Roman" w:eastAsia="Times New Roman"/>
                <w:sz w:val="18"/>
              </w:rPr>
              <w:t xml:space="preserve">8 </w:t>
            </w:r>
            <w:r w:rsidRPr="005E0ED2">
              <w:rPr>
                <w:sz w:val="18"/>
              </w:rPr>
              <w:t>级</w:t>
            </w:r>
          </w:p>
        </w:tc>
        <w:tc>
          <w:tcPr>
            <w:tcW w:w="2660" w:type="dxa"/>
          </w:tcPr>
          <w:p w14:paraId="5A4FA278" w14:textId="77777777" w:rsidR="000D0F52" w:rsidRPr="005E0ED2" w:rsidRDefault="000D0F52" w:rsidP="009623E7">
            <w:pPr>
              <w:pStyle w:val="TableParagraph"/>
              <w:spacing w:before="23" w:line="196" w:lineRule="exact"/>
              <w:ind w:left="108"/>
              <w:rPr>
                <w:rFonts w:ascii="Times New Roman"/>
                <w:sz w:val="18"/>
              </w:rPr>
            </w:pPr>
            <w:r w:rsidRPr="005E0ED2">
              <w:rPr>
                <w:rFonts w:ascii="Times New Roman"/>
                <w:sz w:val="18"/>
              </w:rPr>
              <w:t>s8100.078</w:t>
            </w:r>
          </w:p>
        </w:tc>
      </w:tr>
      <w:tr w:rsidR="000D0F52" w:rsidRPr="005E0ED2" w14:paraId="7A0F3AC6" w14:textId="77777777" w:rsidTr="000D0F52">
        <w:trPr>
          <w:trHeight w:val="482"/>
        </w:trPr>
        <w:tc>
          <w:tcPr>
            <w:tcW w:w="6063" w:type="dxa"/>
          </w:tcPr>
          <w:p w14:paraId="1DE05B07" w14:textId="77777777" w:rsidR="000D0F52" w:rsidRPr="005E0ED2" w:rsidRDefault="000D0F52" w:rsidP="009623E7">
            <w:pPr>
              <w:pStyle w:val="TableParagraph"/>
              <w:spacing w:before="5" w:line="240" w:lineRule="atLeast"/>
              <w:ind w:right="183"/>
              <w:rPr>
                <w:rFonts w:ascii="Times New Roman" w:eastAsia="Times New Roman"/>
                <w:sz w:val="18"/>
              </w:rPr>
            </w:pPr>
            <w:r w:rsidRPr="005E0ED2">
              <w:rPr>
                <w:sz w:val="18"/>
              </w:rPr>
              <w:t xml:space="preserve">颈部皮肤损伤导致颈前三角区瘢痕形成，且瘢痕面积大于等于颈前三角区面积的 </w:t>
            </w:r>
            <w:r w:rsidRPr="005E0ED2">
              <w:rPr>
                <w:rFonts w:ascii="Times New Roman" w:eastAsia="Times New Roman"/>
                <w:sz w:val="18"/>
              </w:rPr>
              <w:t>50%</w:t>
            </w:r>
          </w:p>
        </w:tc>
        <w:tc>
          <w:tcPr>
            <w:tcW w:w="849" w:type="dxa"/>
          </w:tcPr>
          <w:p w14:paraId="4310E0DA" w14:textId="77777777" w:rsidR="000D0F52" w:rsidRPr="005E0ED2" w:rsidRDefault="000D0F52" w:rsidP="009623E7">
            <w:pPr>
              <w:pStyle w:val="TableParagraph"/>
              <w:spacing w:before="134"/>
              <w:ind w:left="202" w:right="192"/>
              <w:jc w:val="center"/>
              <w:rPr>
                <w:sz w:val="18"/>
              </w:rPr>
            </w:pPr>
            <w:r w:rsidRPr="005E0ED2">
              <w:rPr>
                <w:rFonts w:ascii="Times New Roman" w:eastAsia="Times New Roman"/>
                <w:sz w:val="18"/>
              </w:rPr>
              <w:t xml:space="preserve">8 </w:t>
            </w:r>
            <w:r w:rsidRPr="005E0ED2">
              <w:rPr>
                <w:sz w:val="18"/>
              </w:rPr>
              <w:t>级</w:t>
            </w:r>
          </w:p>
        </w:tc>
        <w:tc>
          <w:tcPr>
            <w:tcW w:w="2660" w:type="dxa"/>
          </w:tcPr>
          <w:p w14:paraId="798EE5B5" w14:textId="77777777" w:rsidR="000D0F52" w:rsidRPr="005E0ED2" w:rsidRDefault="000D0F52" w:rsidP="009623E7">
            <w:pPr>
              <w:pStyle w:val="TableParagraph"/>
              <w:spacing w:before="146"/>
              <w:ind w:left="108"/>
              <w:rPr>
                <w:rFonts w:ascii="Times New Roman"/>
                <w:sz w:val="18"/>
              </w:rPr>
            </w:pPr>
            <w:r w:rsidRPr="005E0ED2">
              <w:rPr>
                <w:rFonts w:ascii="Times New Roman"/>
                <w:sz w:val="18"/>
              </w:rPr>
              <w:t>s8100.344;b820.3</w:t>
            </w:r>
          </w:p>
        </w:tc>
      </w:tr>
      <w:tr w:rsidR="000D0F52" w:rsidRPr="005E0ED2" w14:paraId="4921AE96" w14:textId="77777777" w:rsidTr="000D0F52">
        <w:trPr>
          <w:trHeight w:val="236"/>
        </w:trPr>
        <w:tc>
          <w:tcPr>
            <w:tcW w:w="6063" w:type="dxa"/>
          </w:tcPr>
          <w:p w14:paraId="354EBF08" w14:textId="77777777" w:rsidR="000D0F52" w:rsidRPr="005E0ED2" w:rsidRDefault="000D0F52" w:rsidP="009623E7">
            <w:pPr>
              <w:pStyle w:val="TableParagraph"/>
              <w:spacing w:before="9" w:line="208" w:lineRule="exact"/>
              <w:rPr>
                <w:rFonts w:ascii="Times New Roman" w:eastAsia="Times New Roman"/>
                <w:sz w:val="18"/>
              </w:rPr>
            </w:pPr>
            <w:r w:rsidRPr="005E0ED2">
              <w:rPr>
                <w:sz w:val="18"/>
              </w:rPr>
              <w:t xml:space="preserve">面部皮肤损伤导致瘢痕形成，且瘢痕面积大于等于 </w:t>
            </w:r>
            <w:r w:rsidRPr="005E0ED2">
              <w:rPr>
                <w:rFonts w:ascii="Times New Roman" w:eastAsia="Times New Roman"/>
                <w:sz w:val="18"/>
              </w:rPr>
              <w:t>18cm</w:t>
            </w:r>
            <w:r w:rsidRPr="005E0ED2">
              <w:rPr>
                <w:rFonts w:ascii="Times New Roman" w:eastAsia="Times New Roman"/>
                <w:sz w:val="18"/>
                <w:vertAlign w:val="superscript"/>
              </w:rPr>
              <w:t>2</w:t>
            </w:r>
          </w:p>
        </w:tc>
        <w:tc>
          <w:tcPr>
            <w:tcW w:w="849" w:type="dxa"/>
          </w:tcPr>
          <w:p w14:paraId="29036E8C" w14:textId="77777777" w:rsidR="000D0F52" w:rsidRPr="005E0ED2" w:rsidRDefault="000D0F52" w:rsidP="009623E7">
            <w:pPr>
              <w:pStyle w:val="TableParagraph"/>
              <w:spacing w:before="9" w:line="208" w:lineRule="exact"/>
              <w:ind w:left="202" w:right="192"/>
              <w:jc w:val="center"/>
              <w:rPr>
                <w:sz w:val="18"/>
              </w:rPr>
            </w:pPr>
            <w:r w:rsidRPr="005E0ED2">
              <w:rPr>
                <w:rFonts w:ascii="Times New Roman" w:eastAsia="Times New Roman"/>
                <w:sz w:val="18"/>
              </w:rPr>
              <w:t xml:space="preserve">8 </w:t>
            </w:r>
            <w:r w:rsidRPr="005E0ED2">
              <w:rPr>
                <w:sz w:val="18"/>
              </w:rPr>
              <w:t>级</w:t>
            </w:r>
          </w:p>
        </w:tc>
        <w:tc>
          <w:tcPr>
            <w:tcW w:w="2660" w:type="dxa"/>
          </w:tcPr>
          <w:p w14:paraId="03B4C622" w14:textId="77777777" w:rsidR="000D0F52" w:rsidRPr="005E0ED2" w:rsidRDefault="000D0F52" w:rsidP="009623E7">
            <w:pPr>
              <w:pStyle w:val="TableParagraph"/>
              <w:spacing w:before="20" w:line="196" w:lineRule="exact"/>
              <w:ind w:left="108"/>
              <w:rPr>
                <w:rFonts w:ascii="Times New Roman"/>
                <w:sz w:val="18"/>
              </w:rPr>
            </w:pPr>
            <w:r w:rsidRPr="005E0ED2">
              <w:rPr>
                <w:rFonts w:ascii="Times New Roman"/>
                <w:sz w:val="18"/>
              </w:rPr>
              <w:t>s8100B.848;b820.0V</w:t>
            </w:r>
          </w:p>
        </w:tc>
      </w:tr>
      <w:tr w:rsidR="000D0F52" w:rsidRPr="005E0ED2" w14:paraId="08E31F6E" w14:textId="77777777" w:rsidTr="000D0F52">
        <w:trPr>
          <w:trHeight w:val="479"/>
        </w:trPr>
        <w:tc>
          <w:tcPr>
            <w:tcW w:w="6063" w:type="dxa"/>
          </w:tcPr>
          <w:p w14:paraId="2C339F16" w14:textId="77777777" w:rsidR="000D0F52" w:rsidRPr="005E0ED2" w:rsidRDefault="000D0F52" w:rsidP="009623E7">
            <w:pPr>
              <w:pStyle w:val="TableParagraph"/>
              <w:spacing w:before="2" w:line="240" w:lineRule="atLeast"/>
              <w:ind w:right="96"/>
              <w:rPr>
                <w:rFonts w:ascii="Times New Roman" w:eastAsia="Times New Roman"/>
                <w:sz w:val="18"/>
              </w:rPr>
            </w:pPr>
            <w:r w:rsidRPr="005E0ED2">
              <w:rPr>
                <w:spacing w:val="-9"/>
                <w:sz w:val="18"/>
              </w:rPr>
              <w:t xml:space="preserve">面部皮肤损伤导致瘢痕形成，且瘢痕面积大于等于 </w:t>
            </w:r>
            <w:r w:rsidRPr="005E0ED2">
              <w:rPr>
                <w:rFonts w:ascii="Times New Roman" w:eastAsia="Times New Roman"/>
                <w:sz w:val="18"/>
              </w:rPr>
              <w:t>12cm</w:t>
            </w:r>
            <w:r w:rsidRPr="005E0ED2">
              <w:rPr>
                <w:rFonts w:ascii="Times New Roman" w:eastAsia="Times New Roman"/>
                <w:sz w:val="18"/>
                <w:vertAlign w:val="superscript"/>
              </w:rPr>
              <w:t>2</w:t>
            </w:r>
            <w:r w:rsidRPr="005E0ED2">
              <w:rPr>
                <w:rFonts w:ascii="Times New Roman" w:eastAsia="Times New Roman"/>
                <w:sz w:val="18"/>
              </w:rPr>
              <w:t xml:space="preserve"> </w:t>
            </w:r>
            <w:r w:rsidRPr="005E0ED2">
              <w:rPr>
                <w:spacing w:val="-2"/>
                <w:sz w:val="18"/>
              </w:rPr>
              <w:t>或面部线条状瘢痕</w:t>
            </w:r>
            <w:r w:rsidRPr="005E0ED2">
              <w:rPr>
                <w:spacing w:val="-9"/>
                <w:sz w:val="18"/>
              </w:rPr>
              <w:t xml:space="preserve">大于等于 </w:t>
            </w:r>
            <w:r w:rsidRPr="005E0ED2">
              <w:rPr>
                <w:rFonts w:ascii="Times New Roman" w:eastAsia="Times New Roman"/>
                <w:sz w:val="18"/>
              </w:rPr>
              <w:t>20cm</w:t>
            </w:r>
          </w:p>
        </w:tc>
        <w:tc>
          <w:tcPr>
            <w:tcW w:w="849" w:type="dxa"/>
          </w:tcPr>
          <w:p w14:paraId="536AECBA" w14:textId="77777777" w:rsidR="000D0F52" w:rsidRPr="005E0ED2" w:rsidRDefault="000D0F52" w:rsidP="009623E7">
            <w:pPr>
              <w:pStyle w:val="TableParagraph"/>
              <w:spacing w:before="132"/>
              <w:ind w:left="202" w:right="192"/>
              <w:jc w:val="center"/>
              <w:rPr>
                <w:sz w:val="18"/>
              </w:rPr>
            </w:pPr>
            <w:r w:rsidRPr="005E0ED2">
              <w:rPr>
                <w:rFonts w:ascii="Times New Roman" w:eastAsia="Times New Roman"/>
                <w:sz w:val="18"/>
              </w:rPr>
              <w:t xml:space="preserve">9 </w:t>
            </w:r>
            <w:r w:rsidRPr="005E0ED2">
              <w:rPr>
                <w:sz w:val="18"/>
              </w:rPr>
              <w:t>级</w:t>
            </w:r>
          </w:p>
        </w:tc>
        <w:tc>
          <w:tcPr>
            <w:tcW w:w="2660" w:type="dxa"/>
          </w:tcPr>
          <w:p w14:paraId="48087E53" w14:textId="77777777" w:rsidR="000D0F52" w:rsidRPr="005E0ED2" w:rsidRDefault="000D0F52" w:rsidP="009623E7">
            <w:pPr>
              <w:pStyle w:val="TableParagraph"/>
              <w:spacing w:before="0" w:line="240" w:lineRule="exact"/>
              <w:ind w:left="108" w:right="931"/>
              <w:rPr>
                <w:rFonts w:ascii="Times New Roman"/>
                <w:sz w:val="18"/>
              </w:rPr>
            </w:pPr>
            <w:r w:rsidRPr="005E0ED2">
              <w:rPr>
                <w:rFonts w:ascii="Times New Roman"/>
                <w:sz w:val="18"/>
              </w:rPr>
              <w:t>s8100B.848;b820.0X/ s8100B.858;b820.0X</w:t>
            </w:r>
          </w:p>
        </w:tc>
      </w:tr>
      <w:tr w:rsidR="000D0F52" w:rsidRPr="005E0ED2" w14:paraId="763E21E0" w14:textId="77777777" w:rsidTr="000D0F52">
        <w:trPr>
          <w:trHeight w:val="477"/>
        </w:trPr>
        <w:tc>
          <w:tcPr>
            <w:tcW w:w="6063" w:type="dxa"/>
          </w:tcPr>
          <w:p w14:paraId="0C397A4F" w14:textId="77777777" w:rsidR="000D0F52" w:rsidRPr="005E0ED2" w:rsidRDefault="000D0F52" w:rsidP="009623E7">
            <w:pPr>
              <w:pStyle w:val="TableParagraph"/>
              <w:spacing w:before="0" w:line="240" w:lineRule="atLeast"/>
              <w:ind w:right="30"/>
              <w:rPr>
                <w:rFonts w:ascii="Times New Roman" w:eastAsia="Times New Roman"/>
                <w:sz w:val="18"/>
              </w:rPr>
            </w:pPr>
            <w:r w:rsidRPr="005E0ED2">
              <w:rPr>
                <w:sz w:val="18"/>
              </w:rPr>
              <w:t xml:space="preserve">面部皮肤损伤导致瘢痕形成，且瘢痕面积大于等于 </w:t>
            </w:r>
            <w:r w:rsidRPr="005E0ED2">
              <w:rPr>
                <w:rFonts w:ascii="Times New Roman" w:eastAsia="Times New Roman"/>
                <w:sz w:val="18"/>
              </w:rPr>
              <w:t>6cm</w:t>
            </w:r>
            <w:r w:rsidRPr="005E0ED2">
              <w:rPr>
                <w:rFonts w:ascii="Times New Roman" w:eastAsia="Times New Roman"/>
                <w:sz w:val="18"/>
                <w:vertAlign w:val="superscript"/>
              </w:rPr>
              <w:t>2</w:t>
            </w:r>
            <w:r w:rsidRPr="005E0ED2">
              <w:rPr>
                <w:rFonts w:ascii="Times New Roman" w:eastAsia="Times New Roman"/>
                <w:sz w:val="18"/>
              </w:rPr>
              <w:t xml:space="preserve"> </w:t>
            </w:r>
            <w:r w:rsidRPr="005E0ED2">
              <w:rPr>
                <w:sz w:val="18"/>
              </w:rPr>
              <w:t xml:space="preserve">或面部线条状瘢痕大于等于 </w:t>
            </w:r>
            <w:r w:rsidRPr="005E0ED2">
              <w:rPr>
                <w:rFonts w:ascii="Times New Roman" w:eastAsia="Times New Roman"/>
                <w:sz w:val="18"/>
              </w:rPr>
              <w:t>10cm</w:t>
            </w:r>
          </w:p>
        </w:tc>
        <w:tc>
          <w:tcPr>
            <w:tcW w:w="849" w:type="dxa"/>
          </w:tcPr>
          <w:p w14:paraId="1415D6C8" w14:textId="77777777" w:rsidR="000D0F52" w:rsidRPr="005E0ED2" w:rsidRDefault="000D0F52" w:rsidP="009623E7">
            <w:pPr>
              <w:pStyle w:val="TableParagraph"/>
              <w:spacing w:before="129"/>
              <w:ind w:left="202" w:right="192"/>
              <w:jc w:val="center"/>
              <w:rPr>
                <w:sz w:val="18"/>
              </w:rPr>
            </w:pPr>
            <w:r w:rsidRPr="005E0ED2">
              <w:rPr>
                <w:rFonts w:ascii="Times New Roman" w:eastAsia="Times New Roman"/>
                <w:sz w:val="18"/>
              </w:rPr>
              <w:t xml:space="preserve">10 </w:t>
            </w:r>
            <w:r w:rsidRPr="005E0ED2">
              <w:rPr>
                <w:sz w:val="18"/>
              </w:rPr>
              <w:t>级</w:t>
            </w:r>
          </w:p>
        </w:tc>
        <w:tc>
          <w:tcPr>
            <w:tcW w:w="2660" w:type="dxa"/>
          </w:tcPr>
          <w:p w14:paraId="24DD8555" w14:textId="77777777" w:rsidR="000D0F52" w:rsidRPr="005E0ED2" w:rsidRDefault="000D0F52" w:rsidP="009623E7">
            <w:pPr>
              <w:pStyle w:val="TableParagraph"/>
              <w:spacing w:before="21"/>
              <w:ind w:left="108"/>
              <w:rPr>
                <w:rFonts w:ascii="Times New Roman"/>
                <w:sz w:val="18"/>
              </w:rPr>
            </w:pPr>
            <w:r w:rsidRPr="005E0ED2">
              <w:rPr>
                <w:rFonts w:ascii="Times New Roman"/>
                <w:sz w:val="18"/>
              </w:rPr>
              <w:t>s8100B.848;b820.0Z/</w:t>
            </w:r>
          </w:p>
          <w:p w14:paraId="6150DD14" w14:textId="77777777" w:rsidR="000D0F52" w:rsidRPr="005E0ED2" w:rsidRDefault="000D0F52" w:rsidP="009623E7">
            <w:pPr>
              <w:pStyle w:val="TableParagraph"/>
              <w:spacing w:before="33" w:line="196" w:lineRule="exact"/>
              <w:ind w:left="108"/>
              <w:rPr>
                <w:rFonts w:ascii="Times New Roman"/>
                <w:sz w:val="18"/>
              </w:rPr>
            </w:pPr>
            <w:r w:rsidRPr="005E0ED2">
              <w:rPr>
                <w:rFonts w:ascii="Times New Roman"/>
                <w:sz w:val="18"/>
              </w:rPr>
              <w:t>s8100B.858;b820.0Z</w:t>
            </w:r>
          </w:p>
        </w:tc>
      </w:tr>
    </w:tbl>
    <w:p w14:paraId="48A697DE" w14:textId="77777777" w:rsidR="000D0F52" w:rsidRPr="005E0ED2" w:rsidRDefault="000D0F52" w:rsidP="009623E7">
      <w:pPr>
        <w:spacing w:before="38"/>
        <w:ind w:left="498"/>
        <w:rPr>
          <w:sz w:val="18"/>
        </w:rPr>
      </w:pPr>
      <w:r w:rsidRPr="005E0ED2">
        <w:rPr>
          <w:sz w:val="18"/>
        </w:rPr>
        <w:t>表注：</w:t>
      </w:r>
      <w:r w:rsidRPr="005E0ED2">
        <w:rPr>
          <w:sz w:val="18"/>
        </w:rPr>
        <w:t xml:space="preserve">① </w:t>
      </w:r>
      <w:r w:rsidRPr="005E0ED2">
        <w:rPr>
          <w:sz w:val="18"/>
        </w:rPr>
        <w:t>瘢痕：指创面愈合后的增生性瘢痕，不包括皮肤平整、无明显质地改变的萎缩性瘢痕或疤痕。下同。</w:t>
      </w:r>
    </w:p>
    <w:p w14:paraId="3A1D057A" w14:textId="77777777" w:rsidR="000D0F52" w:rsidRPr="005E0ED2" w:rsidRDefault="000D0F52" w:rsidP="009623E7">
      <w:pPr>
        <w:spacing w:before="81" w:line="324" w:lineRule="auto"/>
        <w:ind w:left="498" w:right="369" w:firstLine="540"/>
        <w:rPr>
          <w:sz w:val="18"/>
        </w:rPr>
      </w:pPr>
      <w:r w:rsidRPr="005E0ED2">
        <w:rPr>
          <w:sz w:val="18"/>
        </w:rPr>
        <w:t xml:space="preserve">② </w:t>
      </w:r>
      <w:r w:rsidRPr="005E0ED2">
        <w:rPr>
          <w:sz w:val="18"/>
        </w:rPr>
        <w:t>面部的范围和瘢痕面积的计算：面部的范围指上至发际、下至下颌下缘、两侧至下颌支后缘之间的区域，包括额部、眼部、眶部、鼻部、口唇部、颏部、</w:t>
      </w:r>
      <w:proofErr w:type="gramStart"/>
      <w:r w:rsidRPr="005E0ED2">
        <w:rPr>
          <w:sz w:val="18"/>
        </w:rPr>
        <w:t>颧</w:t>
      </w:r>
      <w:proofErr w:type="gramEnd"/>
      <w:r w:rsidRPr="005E0ED2">
        <w:rPr>
          <w:sz w:val="18"/>
        </w:rPr>
        <w:t>部、颊部和腮腺咬肌部。面部瘢痕面积的计算采用全面部和</w:t>
      </w:r>
      <w:r w:rsidRPr="005E0ED2">
        <w:rPr>
          <w:sz w:val="18"/>
        </w:rPr>
        <w:t xml:space="preserve"> </w:t>
      </w:r>
      <w:r w:rsidRPr="005E0ED2">
        <w:rPr>
          <w:rFonts w:eastAsia="Times New Roman"/>
          <w:sz w:val="18"/>
        </w:rPr>
        <w:t xml:space="preserve">5 </w:t>
      </w:r>
      <w:r w:rsidRPr="005E0ED2">
        <w:rPr>
          <w:sz w:val="18"/>
        </w:rPr>
        <w:t>等分面部以及实测瘢痕面积的方法，分别计算瘢痕面积。面部多处瘢痕，其面积可以累加计算。</w:t>
      </w:r>
    </w:p>
    <w:p w14:paraId="0667ED65" w14:textId="77777777" w:rsidR="000D0F52" w:rsidRPr="005E0ED2" w:rsidRDefault="000D0F52" w:rsidP="009623E7">
      <w:pPr>
        <w:spacing w:before="3"/>
        <w:ind w:left="1062"/>
        <w:rPr>
          <w:sz w:val="18"/>
        </w:rPr>
      </w:pPr>
      <w:r w:rsidRPr="005E0ED2">
        <w:rPr>
          <w:sz w:val="18"/>
        </w:rPr>
        <w:t xml:space="preserve">③ </w:t>
      </w:r>
      <w:r w:rsidRPr="005E0ED2">
        <w:rPr>
          <w:sz w:val="18"/>
        </w:rPr>
        <w:t>颈前三角区：两边为胸锁乳突肌前缘，底为舌骨体上缘及下颌骨下缘。</w:t>
      </w:r>
    </w:p>
    <w:p w14:paraId="5C0AE786" w14:textId="77777777" w:rsidR="000D0F52" w:rsidRPr="005E0ED2" w:rsidRDefault="000D0F52" w:rsidP="009623E7">
      <w:pPr>
        <w:pStyle w:val="BodyText"/>
        <w:spacing w:before="4"/>
        <w:rPr>
          <w:sz w:val="17"/>
        </w:rPr>
      </w:pPr>
    </w:p>
    <w:p w14:paraId="2960E37C" w14:textId="77777777" w:rsidR="000D0F52" w:rsidRPr="005E0ED2" w:rsidRDefault="000D0F52" w:rsidP="009623E7">
      <w:pPr>
        <w:pStyle w:val="12"/>
        <w:numPr>
          <w:ilvl w:val="2"/>
          <w:numId w:val="23"/>
        </w:numPr>
        <w:tabs>
          <w:tab w:val="left" w:pos="1128"/>
        </w:tabs>
        <w:autoSpaceDE w:val="0"/>
        <w:autoSpaceDN w:val="0"/>
        <w:spacing w:after="0"/>
        <w:ind w:left="1127" w:hanging="631"/>
        <w:jc w:val="left"/>
      </w:pPr>
      <w:r w:rsidRPr="005E0ED2">
        <w:rPr>
          <w:spacing w:val="-3"/>
        </w:rPr>
        <w:t>各部位皮肤结构损伤和修复功能障碍</w:t>
      </w:r>
    </w:p>
    <w:p w14:paraId="0503E3CB" w14:textId="77777777" w:rsidR="000D0F52" w:rsidRPr="005E0ED2" w:rsidRDefault="000D0F52" w:rsidP="009623E7">
      <w:pPr>
        <w:pStyle w:val="BodyText"/>
        <w:spacing w:before="7"/>
        <w:rPr>
          <w:rFonts w:ascii="黑体"/>
          <w:sz w:val="15"/>
        </w:rPr>
      </w:pPr>
    </w:p>
    <w:p w14:paraId="01468AC3" w14:textId="77777777" w:rsidR="000D0F52" w:rsidRPr="005E0ED2" w:rsidRDefault="000D0F52" w:rsidP="009623E7">
      <w:pPr>
        <w:pStyle w:val="BodyText"/>
        <w:spacing w:after="20"/>
        <w:ind w:left="65" w:right="2"/>
        <w:jc w:val="center"/>
        <w:rPr>
          <w:rFonts w:ascii="黑体" w:eastAsia="黑体"/>
        </w:rPr>
      </w:pPr>
      <w:r w:rsidRPr="005E0ED2">
        <w:rPr>
          <w:rFonts w:ascii="黑体" w:eastAsia="黑体" w:hint="eastAsia"/>
        </w:rPr>
        <w:t>表34</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347"/>
        <w:gridCol w:w="851"/>
        <w:gridCol w:w="2377"/>
      </w:tblGrid>
      <w:tr w:rsidR="000D0F52" w:rsidRPr="005E0ED2" w14:paraId="589E66F6" w14:textId="77777777" w:rsidTr="000D0F52">
        <w:trPr>
          <w:trHeight w:val="453"/>
        </w:trPr>
        <w:tc>
          <w:tcPr>
            <w:tcW w:w="6347" w:type="dxa"/>
          </w:tcPr>
          <w:p w14:paraId="0A460E2B" w14:textId="77777777" w:rsidR="000D0F52" w:rsidRPr="005E0ED2" w:rsidRDefault="000D0F52" w:rsidP="009623E7">
            <w:pPr>
              <w:pStyle w:val="TableParagraph"/>
              <w:spacing w:before="119"/>
              <w:ind w:left="2792" w:right="2783"/>
              <w:jc w:val="center"/>
              <w:rPr>
                <w:sz w:val="18"/>
              </w:rPr>
            </w:pPr>
            <w:r w:rsidRPr="005E0ED2">
              <w:rPr>
                <w:sz w:val="18"/>
              </w:rPr>
              <w:t>伤残条目</w:t>
            </w:r>
          </w:p>
        </w:tc>
        <w:tc>
          <w:tcPr>
            <w:tcW w:w="851" w:type="dxa"/>
          </w:tcPr>
          <w:p w14:paraId="3C9A4B5C" w14:textId="77777777" w:rsidR="000D0F52" w:rsidRPr="005E0ED2" w:rsidRDefault="000D0F52" w:rsidP="009623E7">
            <w:pPr>
              <w:pStyle w:val="TableParagraph"/>
              <w:spacing w:before="119"/>
              <w:ind w:left="224" w:right="217"/>
              <w:jc w:val="center"/>
              <w:rPr>
                <w:sz w:val="18"/>
              </w:rPr>
            </w:pPr>
            <w:r w:rsidRPr="005E0ED2">
              <w:rPr>
                <w:sz w:val="18"/>
              </w:rPr>
              <w:t>等级</w:t>
            </w:r>
          </w:p>
        </w:tc>
        <w:tc>
          <w:tcPr>
            <w:tcW w:w="2377" w:type="dxa"/>
          </w:tcPr>
          <w:p w14:paraId="0649CF32" w14:textId="77777777" w:rsidR="000D0F52" w:rsidRPr="005E0ED2" w:rsidRDefault="000D0F52" w:rsidP="009623E7">
            <w:pPr>
              <w:pStyle w:val="TableParagraph"/>
              <w:spacing w:before="119"/>
              <w:ind w:left="0" w:right="818"/>
              <w:jc w:val="right"/>
              <w:rPr>
                <w:sz w:val="18"/>
              </w:rPr>
            </w:pPr>
            <w:r w:rsidRPr="005E0ED2">
              <w:rPr>
                <w:sz w:val="18"/>
              </w:rPr>
              <w:t>伤残代码</w:t>
            </w:r>
          </w:p>
        </w:tc>
      </w:tr>
      <w:tr w:rsidR="000D0F52" w:rsidRPr="005E0ED2" w14:paraId="481C891A" w14:textId="77777777" w:rsidTr="000D0F52">
        <w:trPr>
          <w:trHeight w:val="479"/>
        </w:trPr>
        <w:tc>
          <w:tcPr>
            <w:tcW w:w="6347" w:type="dxa"/>
          </w:tcPr>
          <w:p w14:paraId="4FE0D53D" w14:textId="77777777" w:rsidR="000D0F52" w:rsidRPr="005E0ED2" w:rsidRDefault="000D0F52" w:rsidP="009623E7">
            <w:pPr>
              <w:pStyle w:val="TableParagraph"/>
              <w:spacing w:before="131"/>
              <w:rPr>
                <w:sz w:val="18"/>
              </w:rPr>
            </w:pPr>
            <w:r w:rsidRPr="005E0ED2">
              <w:rPr>
                <w:sz w:val="18"/>
              </w:rPr>
              <w:t>躯干及四肢 III 度烧伤，面积大于等于全身皮肤面积的 60%</w:t>
            </w:r>
          </w:p>
        </w:tc>
        <w:tc>
          <w:tcPr>
            <w:tcW w:w="851" w:type="dxa"/>
          </w:tcPr>
          <w:p w14:paraId="7F61783F" w14:textId="77777777" w:rsidR="000D0F52" w:rsidRPr="005E0ED2" w:rsidRDefault="000D0F52" w:rsidP="009623E7">
            <w:pPr>
              <w:pStyle w:val="TableParagraph"/>
              <w:spacing w:before="131"/>
              <w:ind w:left="224" w:right="217"/>
              <w:jc w:val="center"/>
              <w:rPr>
                <w:sz w:val="18"/>
              </w:rPr>
            </w:pPr>
            <w:r w:rsidRPr="005E0ED2">
              <w:rPr>
                <w:sz w:val="18"/>
              </w:rPr>
              <w:t>1 级</w:t>
            </w:r>
          </w:p>
        </w:tc>
        <w:tc>
          <w:tcPr>
            <w:tcW w:w="2377" w:type="dxa"/>
          </w:tcPr>
          <w:p w14:paraId="594F0916" w14:textId="77777777" w:rsidR="000D0F52" w:rsidRPr="005E0ED2" w:rsidRDefault="000D0F52" w:rsidP="009623E7">
            <w:pPr>
              <w:pStyle w:val="TableParagraph"/>
              <w:spacing w:before="2" w:line="240" w:lineRule="atLeast"/>
              <w:ind w:left="106" w:right="351"/>
              <w:rPr>
                <w:sz w:val="18"/>
              </w:rPr>
            </w:pPr>
            <w:r w:rsidRPr="005E0ED2">
              <w:rPr>
                <w:sz w:val="18"/>
              </w:rPr>
              <w:t>s8105.370, s8102.370, s8104.370</w:t>
            </w:r>
          </w:p>
        </w:tc>
      </w:tr>
      <w:tr w:rsidR="000D0F52" w:rsidRPr="005E0ED2" w14:paraId="21771AAB" w14:textId="77777777" w:rsidTr="000D0F52">
        <w:trPr>
          <w:trHeight w:val="239"/>
        </w:trPr>
        <w:tc>
          <w:tcPr>
            <w:tcW w:w="6347" w:type="dxa"/>
          </w:tcPr>
          <w:p w14:paraId="09C48ACF" w14:textId="77777777" w:rsidR="000D0F52" w:rsidRPr="005E0ED2" w:rsidRDefault="000D0F52" w:rsidP="009623E7">
            <w:pPr>
              <w:pStyle w:val="TableParagraph"/>
              <w:spacing w:line="208" w:lineRule="exact"/>
              <w:rPr>
                <w:sz w:val="18"/>
              </w:rPr>
            </w:pPr>
            <w:r w:rsidRPr="005E0ED2">
              <w:rPr>
                <w:sz w:val="18"/>
              </w:rPr>
              <w:t>皮肤损伤导致瘢痕形成，且瘢痕面积大于等于全身体表面积的 90%</w:t>
            </w:r>
          </w:p>
        </w:tc>
        <w:tc>
          <w:tcPr>
            <w:tcW w:w="851" w:type="dxa"/>
          </w:tcPr>
          <w:p w14:paraId="540DCAF0" w14:textId="77777777" w:rsidR="000D0F52" w:rsidRPr="005E0ED2" w:rsidRDefault="000D0F52" w:rsidP="009623E7">
            <w:pPr>
              <w:pStyle w:val="TableParagraph"/>
              <w:spacing w:line="208" w:lineRule="exact"/>
              <w:ind w:left="224" w:right="217"/>
              <w:jc w:val="center"/>
              <w:rPr>
                <w:sz w:val="18"/>
              </w:rPr>
            </w:pPr>
            <w:r w:rsidRPr="005E0ED2">
              <w:rPr>
                <w:sz w:val="18"/>
              </w:rPr>
              <w:t>1 级</w:t>
            </w:r>
          </w:p>
        </w:tc>
        <w:tc>
          <w:tcPr>
            <w:tcW w:w="2377" w:type="dxa"/>
          </w:tcPr>
          <w:p w14:paraId="302F4BAE" w14:textId="77777777" w:rsidR="000D0F52" w:rsidRPr="005E0ED2" w:rsidRDefault="000D0F52" w:rsidP="009623E7">
            <w:pPr>
              <w:pStyle w:val="TableParagraph"/>
              <w:spacing w:line="208" w:lineRule="exact"/>
              <w:ind w:left="0" w:right="818"/>
              <w:jc w:val="right"/>
              <w:rPr>
                <w:sz w:val="18"/>
              </w:rPr>
            </w:pPr>
            <w:r w:rsidRPr="005E0ED2">
              <w:rPr>
                <w:sz w:val="18"/>
              </w:rPr>
              <w:t>s810.840;b820.3T</w:t>
            </w:r>
          </w:p>
        </w:tc>
      </w:tr>
      <w:tr w:rsidR="000D0F52" w:rsidRPr="005E0ED2" w14:paraId="23B83294" w14:textId="77777777" w:rsidTr="000D0F52">
        <w:trPr>
          <w:trHeight w:val="239"/>
        </w:trPr>
        <w:tc>
          <w:tcPr>
            <w:tcW w:w="6347" w:type="dxa"/>
          </w:tcPr>
          <w:p w14:paraId="7146DE65" w14:textId="77777777" w:rsidR="000D0F52" w:rsidRPr="005E0ED2" w:rsidRDefault="000D0F52" w:rsidP="009623E7">
            <w:pPr>
              <w:pStyle w:val="TableParagraph"/>
              <w:spacing w:before="12" w:line="208" w:lineRule="exact"/>
              <w:rPr>
                <w:sz w:val="18"/>
              </w:rPr>
            </w:pPr>
            <w:r w:rsidRPr="005E0ED2">
              <w:rPr>
                <w:sz w:val="18"/>
              </w:rPr>
              <w:t>皮肤损伤导致瘢痕形成，且瘢痕面积大于等于全身体表面积的 80%</w:t>
            </w:r>
          </w:p>
        </w:tc>
        <w:tc>
          <w:tcPr>
            <w:tcW w:w="851" w:type="dxa"/>
          </w:tcPr>
          <w:p w14:paraId="46CEC572" w14:textId="77777777" w:rsidR="000D0F52" w:rsidRPr="005E0ED2" w:rsidRDefault="000D0F52" w:rsidP="009623E7">
            <w:pPr>
              <w:pStyle w:val="TableParagraph"/>
              <w:spacing w:before="12" w:line="208" w:lineRule="exact"/>
              <w:ind w:left="224" w:right="217"/>
              <w:jc w:val="center"/>
              <w:rPr>
                <w:sz w:val="18"/>
              </w:rPr>
            </w:pPr>
            <w:r w:rsidRPr="005E0ED2">
              <w:rPr>
                <w:sz w:val="18"/>
              </w:rPr>
              <w:t>2 级</w:t>
            </w:r>
          </w:p>
        </w:tc>
        <w:tc>
          <w:tcPr>
            <w:tcW w:w="2377" w:type="dxa"/>
          </w:tcPr>
          <w:p w14:paraId="057990E4" w14:textId="77777777" w:rsidR="000D0F52" w:rsidRPr="005E0ED2" w:rsidRDefault="000D0F52" w:rsidP="009623E7">
            <w:pPr>
              <w:pStyle w:val="TableParagraph"/>
              <w:spacing w:before="12" w:line="208" w:lineRule="exact"/>
              <w:ind w:left="0" w:right="818"/>
              <w:jc w:val="right"/>
              <w:rPr>
                <w:sz w:val="18"/>
              </w:rPr>
            </w:pPr>
            <w:r w:rsidRPr="005E0ED2">
              <w:rPr>
                <w:sz w:val="18"/>
              </w:rPr>
              <w:t>s810.840;b820.3U</w:t>
            </w:r>
          </w:p>
        </w:tc>
      </w:tr>
    </w:tbl>
    <w:p w14:paraId="6C7910A2" w14:textId="77777777" w:rsidR="000D0F52" w:rsidRPr="005E0ED2" w:rsidRDefault="000D0F52" w:rsidP="009623E7">
      <w:pPr>
        <w:spacing w:line="208" w:lineRule="exact"/>
        <w:jc w:val="right"/>
        <w:rPr>
          <w:sz w:val="18"/>
        </w:rPr>
        <w:sectPr w:rsidR="000D0F52" w:rsidRPr="005E0ED2">
          <w:footerReference w:type="default" r:id="rId40"/>
          <w:pgSz w:w="11910" w:h="16840"/>
          <w:pgMar w:top="1660" w:right="700" w:bottom="1340" w:left="920" w:header="1441" w:footer="1140" w:gutter="0"/>
          <w:cols w:space="720"/>
        </w:sectPr>
      </w:pPr>
    </w:p>
    <w:p w14:paraId="7B8011E1" w14:textId="77777777" w:rsidR="000D0F52" w:rsidRPr="005E0ED2" w:rsidRDefault="000D0F52" w:rsidP="009623E7">
      <w:pPr>
        <w:pStyle w:val="BodyText"/>
        <w:spacing w:before="4"/>
        <w:rPr>
          <w:rFonts w:ascii="黑体"/>
          <w:sz w:val="18"/>
        </w:rPr>
      </w:pPr>
    </w:p>
    <w:p w14:paraId="7B3AEED4" w14:textId="12183D91" w:rsidR="000D0F52" w:rsidRPr="005E0ED2" w:rsidRDefault="000D0F52" w:rsidP="009623E7">
      <w:pPr>
        <w:pStyle w:val="BodyText"/>
        <w:spacing w:line="20" w:lineRule="exact"/>
        <w:ind w:left="99"/>
        <w:rPr>
          <w:rFonts w:ascii="黑体"/>
          <w:sz w:val="2"/>
        </w:rPr>
      </w:pPr>
      <w:r w:rsidRPr="005E0ED2">
        <w:rPr>
          <w:rFonts w:ascii="黑体"/>
          <w:noProof/>
          <w:sz w:val="2"/>
          <w:lang w:val="en-US"/>
        </w:rPr>
        <mc:AlternateContent>
          <mc:Choice Requires="wpg">
            <w:drawing>
              <wp:inline distT="0" distB="0" distL="0" distR="0" wp14:anchorId="020179D8" wp14:editId="664C2444">
                <wp:extent cx="6079490" cy="6350"/>
                <wp:effectExtent l="8890" t="5080" r="7620" b="762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9490" cy="6350"/>
                          <a:chOff x="0" y="0"/>
                          <a:chExt cx="9574" cy="0"/>
                        </a:xfrm>
                      </wpg:grpSpPr>
                      <wps:wsp>
                        <wps:cNvPr id="27" name="直线 15"/>
                        <wps:cNvCnPr>
                          <a:cxnSpLocks noChangeShapeType="1"/>
                        </wps:cNvCnPr>
                        <wps:spPr bwMode="auto">
                          <a:xfrm>
                            <a:off x="0" y="0"/>
                            <a:ext cx="957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29CCB50" id="Group 26" o:spid="_x0000_s1026" style="width:478.7pt;height:.5pt;mso-position-horizontal-relative:char;mso-position-vertical-relative:line" coordsize="9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">
                <v:line id="直线 15" o:spid="_x0000_s1027" style="position:absolute;visibility:visible;mso-wrap-style:square" from="0,0" to="95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" strokeweight=".48pt"/>
                <w10:anchorlock/>
              </v:group>
            </w:pict>
          </mc:Fallback>
        </mc:AlternateContent>
      </w:r>
    </w:p>
    <w:p w14:paraId="1EE9323B" w14:textId="77777777" w:rsidR="000D0F52" w:rsidRPr="005E0ED2" w:rsidRDefault="000D0F52" w:rsidP="009623E7">
      <w:pPr>
        <w:pStyle w:val="BodyText"/>
        <w:spacing w:before="12" w:after="21"/>
        <w:ind w:left="4574"/>
        <w:rPr>
          <w:rFonts w:ascii="黑体" w:eastAsia="黑体"/>
        </w:rPr>
      </w:pPr>
      <w:r w:rsidRPr="005E0ED2">
        <w:rPr>
          <w:rFonts w:ascii="黑体" w:eastAsia="黑体" w:hint="eastAsia"/>
        </w:rPr>
        <w:t>续表34</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347"/>
        <w:gridCol w:w="850"/>
        <w:gridCol w:w="2377"/>
      </w:tblGrid>
      <w:tr w:rsidR="000D0F52" w:rsidRPr="005E0ED2" w14:paraId="5E7E4B14" w14:textId="77777777" w:rsidTr="000D0F52">
        <w:trPr>
          <w:trHeight w:val="239"/>
        </w:trPr>
        <w:tc>
          <w:tcPr>
            <w:tcW w:w="6347" w:type="dxa"/>
          </w:tcPr>
          <w:p w14:paraId="7338B49B" w14:textId="77777777" w:rsidR="000D0F52" w:rsidRPr="005E0ED2" w:rsidRDefault="000D0F52" w:rsidP="009623E7">
            <w:pPr>
              <w:pStyle w:val="TableParagraph"/>
              <w:spacing w:before="12" w:line="208" w:lineRule="exact"/>
              <w:ind w:left="2793" w:right="2783"/>
              <w:jc w:val="center"/>
              <w:rPr>
                <w:sz w:val="18"/>
              </w:rPr>
            </w:pPr>
            <w:r w:rsidRPr="005E0ED2">
              <w:rPr>
                <w:sz w:val="18"/>
              </w:rPr>
              <w:t>伤残条目</w:t>
            </w:r>
          </w:p>
        </w:tc>
        <w:tc>
          <w:tcPr>
            <w:tcW w:w="850" w:type="dxa"/>
          </w:tcPr>
          <w:p w14:paraId="6175A0D5" w14:textId="77777777" w:rsidR="000D0F52" w:rsidRPr="005E0ED2" w:rsidRDefault="000D0F52" w:rsidP="009623E7">
            <w:pPr>
              <w:pStyle w:val="TableParagraph"/>
              <w:spacing w:before="12" w:line="208" w:lineRule="exact"/>
              <w:ind w:left="244"/>
              <w:rPr>
                <w:sz w:val="18"/>
              </w:rPr>
            </w:pPr>
            <w:r w:rsidRPr="005E0ED2">
              <w:rPr>
                <w:sz w:val="18"/>
              </w:rPr>
              <w:t>等级</w:t>
            </w:r>
          </w:p>
        </w:tc>
        <w:tc>
          <w:tcPr>
            <w:tcW w:w="2377" w:type="dxa"/>
          </w:tcPr>
          <w:p w14:paraId="78A7F566" w14:textId="77777777" w:rsidR="000D0F52" w:rsidRPr="005E0ED2" w:rsidRDefault="000D0F52" w:rsidP="009623E7">
            <w:pPr>
              <w:pStyle w:val="TableParagraph"/>
              <w:spacing w:before="12" w:line="208" w:lineRule="exact"/>
              <w:ind w:left="808" w:right="799"/>
              <w:jc w:val="center"/>
              <w:rPr>
                <w:sz w:val="18"/>
              </w:rPr>
            </w:pPr>
            <w:r w:rsidRPr="005E0ED2">
              <w:rPr>
                <w:sz w:val="18"/>
              </w:rPr>
              <w:t>伤残代码</w:t>
            </w:r>
          </w:p>
        </w:tc>
      </w:tr>
      <w:tr w:rsidR="000D0F52" w:rsidRPr="005E0ED2" w14:paraId="7E115E0B" w14:textId="77777777" w:rsidTr="000D0F52">
        <w:trPr>
          <w:trHeight w:val="479"/>
        </w:trPr>
        <w:tc>
          <w:tcPr>
            <w:tcW w:w="6347" w:type="dxa"/>
          </w:tcPr>
          <w:p w14:paraId="2E133661" w14:textId="77777777" w:rsidR="000D0F52" w:rsidRPr="005E0ED2" w:rsidRDefault="000D0F52" w:rsidP="009623E7">
            <w:pPr>
              <w:pStyle w:val="TableParagraph"/>
              <w:spacing w:before="132"/>
              <w:rPr>
                <w:sz w:val="18"/>
              </w:rPr>
            </w:pPr>
            <w:r w:rsidRPr="005E0ED2">
              <w:rPr>
                <w:sz w:val="18"/>
              </w:rPr>
              <w:t>躯干及四肢 III 度烧伤，面积大于等于全身皮肤面积的 40%</w:t>
            </w:r>
          </w:p>
        </w:tc>
        <w:tc>
          <w:tcPr>
            <w:tcW w:w="850" w:type="dxa"/>
          </w:tcPr>
          <w:p w14:paraId="3219E13C" w14:textId="77777777" w:rsidR="000D0F52" w:rsidRPr="005E0ED2" w:rsidRDefault="000D0F52" w:rsidP="009623E7">
            <w:pPr>
              <w:pStyle w:val="TableParagraph"/>
              <w:spacing w:before="132"/>
              <w:ind w:left="266"/>
              <w:rPr>
                <w:sz w:val="18"/>
              </w:rPr>
            </w:pPr>
            <w:r w:rsidRPr="005E0ED2">
              <w:rPr>
                <w:sz w:val="18"/>
              </w:rPr>
              <w:t>3 级</w:t>
            </w:r>
          </w:p>
        </w:tc>
        <w:tc>
          <w:tcPr>
            <w:tcW w:w="2377" w:type="dxa"/>
          </w:tcPr>
          <w:p w14:paraId="25E284E7" w14:textId="77777777" w:rsidR="000D0F52" w:rsidRPr="005E0ED2" w:rsidRDefault="000D0F52" w:rsidP="009623E7">
            <w:pPr>
              <w:pStyle w:val="TableParagraph"/>
              <w:spacing w:before="2" w:line="240" w:lineRule="atLeast"/>
              <w:ind w:right="350"/>
              <w:rPr>
                <w:sz w:val="18"/>
              </w:rPr>
            </w:pPr>
            <w:r w:rsidRPr="005E0ED2">
              <w:rPr>
                <w:sz w:val="18"/>
              </w:rPr>
              <w:t>s8105.270, s8102.270, s8104.270</w:t>
            </w:r>
          </w:p>
        </w:tc>
      </w:tr>
      <w:tr w:rsidR="000D0F52" w:rsidRPr="005E0ED2" w14:paraId="4977AB51" w14:textId="77777777" w:rsidTr="000D0F52">
        <w:trPr>
          <w:trHeight w:val="240"/>
        </w:trPr>
        <w:tc>
          <w:tcPr>
            <w:tcW w:w="6347" w:type="dxa"/>
          </w:tcPr>
          <w:p w14:paraId="7B51BAD0" w14:textId="77777777" w:rsidR="000D0F52" w:rsidRPr="005E0ED2" w:rsidRDefault="000D0F52" w:rsidP="009623E7">
            <w:pPr>
              <w:pStyle w:val="TableParagraph"/>
              <w:spacing w:line="208" w:lineRule="exact"/>
              <w:rPr>
                <w:sz w:val="18"/>
              </w:rPr>
            </w:pPr>
            <w:r w:rsidRPr="005E0ED2">
              <w:rPr>
                <w:sz w:val="18"/>
              </w:rPr>
              <w:t>皮肤损伤导致瘢痕形成，且瘢痕面积大于等于全身体表面积的 70%</w:t>
            </w:r>
          </w:p>
        </w:tc>
        <w:tc>
          <w:tcPr>
            <w:tcW w:w="850" w:type="dxa"/>
          </w:tcPr>
          <w:p w14:paraId="0978B048" w14:textId="77777777" w:rsidR="000D0F52" w:rsidRPr="005E0ED2" w:rsidRDefault="000D0F52" w:rsidP="009623E7">
            <w:pPr>
              <w:pStyle w:val="TableParagraph"/>
              <w:spacing w:line="208" w:lineRule="exact"/>
              <w:ind w:left="266"/>
              <w:rPr>
                <w:sz w:val="18"/>
              </w:rPr>
            </w:pPr>
            <w:r w:rsidRPr="005E0ED2">
              <w:rPr>
                <w:sz w:val="18"/>
              </w:rPr>
              <w:t>3 级</w:t>
            </w:r>
          </w:p>
        </w:tc>
        <w:tc>
          <w:tcPr>
            <w:tcW w:w="2377" w:type="dxa"/>
          </w:tcPr>
          <w:p w14:paraId="760F713A" w14:textId="77777777" w:rsidR="000D0F52" w:rsidRPr="005E0ED2" w:rsidRDefault="000D0F52" w:rsidP="009623E7">
            <w:pPr>
              <w:pStyle w:val="TableParagraph"/>
              <w:spacing w:line="208" w:lineRule="exact"/>
              <w:rPr>
                <w:sz w:val="18"/>
              </w:rPr>
            </w:pPr>
            <w:r w:rsidRPr="005E0ED2">
              <w:rPr>
                <w:sz w:val="18"/>
              </w:rPr>
              <w:t>s810.840;b820.3W</w:t>
            </w:r>
          </w:p>
        </w:tc>
      </w:tr>
      <w:tr w:rsidR="000D0F52" w:rsidRPr="005E0ED2" w14:paraId="3E0897E5" w14:textId="77777777" w:rsidTr="000D0F52">
        <w:trPr>
          <w:trHeight w:val="239"/>
        </w:trPr>
        <w:tc>
          <w:tcPr>
            <w:tcW w:w="6347" w:type="dxa"/>
          </w:tcPr>
          <w:p w14:paraId="0EF415F9" w14:textId="77777777" w:rsidR="000D0F52" w:rsidRPr="005E0ED2" w:rsidRDefault="000D0F52" w:rsidP="009623E7">
            <w:pPr>
              <w:pStyle w:val="TableParagraph"/>
              <w:spacing w:before="12" w:line="208" w:lineRule="exact"/>
              <w:rPr>
                <w:sz w:val="18"/>
              </w:rPr>
            </w:pPr>
            <w:r w:rsidRPr="005E0ED2">
              <w:rPr>
                <w:sz w:val="18"/>
              </w:rPr>
              <w:t>皮肤损伤导致瘢痕形成，且瘢痕面积大于等于全身体表面积的 60%</w:t>
            </w:r>
          </w:p>
        </w:tc>
        <w:tc>
          <w:tcPr>
            <w:tcW w:w="850" w:type="dxa"/>
          </w:tcPr>
          <w:p w14:paraId="44FBB93D" w14:textId="77777777" w:rsidR="000D0F52" w:rsidRPr="005E0ED2" w:rsidRDefault="000D0F52" w:rsidP="009623E7">
            <w:pPr>
              <w:pStyle w:val="TableParagraph"/>
              <w:spacing w:before="12" w:line="208" w:lineRule="exact"/>
              <w:ind w:left="266"/>
              <w:rPr>
                <w:sz w:val="18"/>
              </w:rPr>
            </w:pPr>
            <w:r w:rsidRPr="005E0ED2">
              <w:rPr>
                <w:sz w:val="18"/>
              </w:rPr>
              <w:t>4 级</w:t>
            </w:r>
          </w:p>
        </w:tc>
        <w:tc>
          <w:tcPr>
            <w:tcW w:w="2377" w:type="dxa"/>
          </w:tcPr>
          <w:p w14:paraId="07FE3374" w14:textId="77777777" w:rsidR="000D0F52" w:rsidRPr="005E0ED2" w:rsidRDefault="000D0F52" w:rsidP="009623E7">
            <w:pPr>
              <w:pStyle w:val="TableParagraph"/>
              <w:spacing w:before="12" w:line="208" w:lineRule="exact"/>
              <w:rPr>
                <w:sz w:val="18"/>
              </w:rPr>
            </w:pPr>
            <w:r w:rsidRPr="005E0ED2">
              <w:rPr>
                <w:sz w:val="18"/>
              </w:rPr>
              <w:t>s810.840;b820.3Y</w:t>
            </w:r>
          </w:p>
        </w:tc>
      </w:tr>
      <w:tr w:rsidR="000D0F52" w:rsidRPr="005E0ED2" w14:paraId="4D8ABD71" w14:textId="77777777" w:rsidTr="000D0F52">
        <w:trPr>
          <w:trHeight w:val="479"/>
        </w:trPr>
        <w:tc>
          <w:tcPr>
            <w:tcW w:w="6347" w:type="dxa"/>
          </w:tcPr>
          <w:p w14:paraId="6AB81337" w14:textId="77777777" w:rsidR="000D0F52" w:rsidRPr="005E0ED2" w:rsidRDefault="000D0F52" w:rsidP="009623E7">
            <w:pPr>
              <w:pStyle w:val="TableParagraph"/>
              <w:spacing w:before="132"/>
              <w:rPr>
                <w:sz w:val="18"/>
              </w:rPr>
            </w:pPr>
            <w:r w:rsidRPr="005E0ED2">
              <w:rPr>
                <w:sz w:val="18"/>
              </w:rPr>
              <w:t>躯干及四肢 III 度烧伤，面积大于等于全身皮肤面积的 20%</w:t>
            </w:r>
          </w:p>
        </w:tc>
        <w:tc>
          <w:tcPr>
            <w:tcW w:w="850" w:type="dxa"/>
          </w:tcPr>
          <w:p w14:paraId="32C61BD1" w14:textId="77777777" w:rsidR="000D0F52" w:rsidRPr="005E0ED2" w:rsidRDefault="000D0F52" w:rsidP="009623E7">
            <w:pPr>
              <w:pStyle w:val="TableParagraph"/>
              <w:spacing w:before="132"/>
              <w:ind w:left="266"/>
              <w:rPr>
                <w:sz w:val="18"/>
              </w:rPr>
            </w:pPr>
            <w:r w:rsidRPr="005E0ED2">
              <w:rPr>
                <w:sz w:val="18"/>
              </w:rPr>
              <w:t>5 级</w:t>
            </w:r>
          </w:p>
        </w:tc>
        <w:tc>
          <w:tcPr>
            <w:tcW w:w="2377" w:type="dxa"/>
          </w:tcPr>
          <w:p w14:paraId="7525FDE9" w14:textId="77777777" w:rsidR="000D0F52" w:rsidRPr="005E0ED2" w:rsidRDefault="000D0F52" w:rsidP="009623E7">
            <w:pPr>
              <w:pStyle w:val="TableParagraph"/>
              <w:spacing w:before="2" w:line="240" w:lineRule="atLeast"/>
              <w:ind w:right="80"/>
              <w:rPr>
                <w:sz w:val="18"/>
              </w:rPr>
            </w:pPr>
            <w:r w:rsidRPr="005E0ED2">
              <w:rPr>
                <w:sz w:val="18"/>
              </w:rPr>
              <w:t>s8105.170Z, s8102.170Z， s8104.170Z</w:t>
            </w:r>
          </w:p>
        </w:tc>
      </w:tr>
      <w:tr w:rsidR="000D0F52" w:rsidRPr="005E0ED2" w14:paraId="4BAC0687" w14:textId="77777777" w:rsidTr="000D0F52">
        <w:trPr>
          <w:trHeight w:val="237"/>
        </w:trPr>
        <w:tc>
          <w:tcPr>
            <w:tcW w:w="6347" w:type="dxa"/>
          </w:tcPr>
          <w:p w14:paraId="5E92842C" w14:textId="77777777" w:rsidR="000D0F52" w:rsidRPr="005E0ED2" w:rsidRDefault="000D0F52" w:rsidP="009623E7">
            <w:pPr>
              <w:pStyle w:val="TableParagraph"/>
              <w:spacing w:before="9" w:line="208" w:lineRule="exact"/>
              <w:rPr>
                <w:sz w:val="18"/>
              </w:rPr>
            </w:pPr>
            <w:r w:rsidRPr="005E0ED2">
              <w:rPr>
                <w:sz w:val="18"/>
              </w:rPr>
              <w:t>皮肤损伤导致瘢痕形成，且瘢痕面积大于等于全身体表面积的 50%</w:t>
            </w:r>
          </w:p>
        </w:tc>
        <w:tc>
          <w:tcPr>
            <w:tcW w:w="850" w:type="dxa"/>
          </w:tcPr>
          <w:p w14:paraId="35E569F2" w14:textId="77777777" w:rsidR="000D0F52" w:rsidRPr="005E0ED2" w:rsidRDefault="000D0F52" w:rsidP="009623E7">
            <w:pPr>
              <w:pStyle w:val="TableParagraph"/>
              <w:spacing w:before="9" w:line="208" w:lineRule="exact"/>
              <w:ind w:left="266"/>
              <w:rPr>
                <w:sz w:val="18"/>
              </w:rPr>
            </w:pPr>
            <w:r w:rsidRPr="005E0ED2">
              <w:rPr>
                <w:sz w:val="18"/>
              </w:rPr>
              <w:t>5 级</w:t>
            </w:r>
          </w:p>
        </w:tc>
        <w:tc>
          <w:tcPr>
            <w:tcW w:w="2377" w:type="dxa"/>
          </w:tcPr>
          <w:p w14:paraId="3D1E3A36" w14:textId="77777777" w:rsidR="000D0F52" w:rsidRPr="005E0ED2" w:rsidRDefault="000D0F52" w:rsidP="009623E7">
            <w:pPr>
              <w:pStyle w:val="TableParagraph"/>
              <w:spacing w:before="9" w:line="208" w:lineRule="exact"/>
              <w:rPr>
                <w:sz w:val="18"/>
              </w:rPr>
            </w:pPr>
            <w:r w:rsidRPr="005E0ED2">
              <w:rPr>
                <w:sz w:val="18"/>
              </w:rPr>
              <w:t>s810.840;b820.3</w:t>
            </w:r>
          </w:p>
        </w:tc>
      </w:tr>
      <w:tr w:rsidR="000D0F52" w:rsidRPr="005E0ED2" w14:paraId="4E09B258" w14:textId="77777777" w:rsidTr="000D0F52">
        <w:trPr>
          <w:trHeight w:val="239"/>
        </w:trPr>
        <w:tc>
          <w:tcPr>
            <w:tcW w:w="6347" w:type="dxa"/>
          </w:tcPr>
          <w:p w14:paraId="21834BE0" w14:textId="77777777" w:rsidR="000D0F52" w:rsidRPr="005E0ED2" w:rsidRDefault="000D0F52" w:rsidP="009623E7">
            <w:pPr>
              <w:pStyle w:val="TableParagraph"/>
              <w:spacing w:before="12" w:line="208" w:lineRule="exact"/>
              <w:rPr>
                <w:sz w:val="18"/>
              </w:rPr>
            </w:pPr>
            <w:r w:rsidRPr="005E0ED2">
              <w:rPr>
                <w:sz w:val="18"/>
              </w:rPr>
              <w:t>皮肤损伤导致瘢痕形成，且瘢痕面积大于等于全身体表面积的 40%</w:t>
            </w:r>
          </w:p>
        </w:tc>
        <w:tc>
          <w:tcPr>
            <w:tcW w:w="850" w:type="dxa"/>
          </w:tcPr>
          <w:p w14:paraId="45029A41" w14:textId="77777777" w:rsidR="000D0F52" w:rsidRPr="005E0ED2" w:rsidRDefault="000D0F52" w:rsidP="009623E7">
            <w:pPr>
              <w:pStyle w:val="TableParagraph"/>
              <w:spacing w:before="12" w:line="208" w:lineRule="exact"/>
              <w:ind w:left="266"/>
              <w:rPr>
                <w:sz w:val="18"/>
              </w:rPr>
            </w:pPr>
            <w:r w:rsidRPr="005E0ED2">
              <w:rPr>
                <w:sz w:val="18"/>
              </w:rPr>
              <w:t>6 级</w:t>
            </w:r>
          </w:p>
        </w:tc>
        <w:tc>
          <w:tcPr>
            <w:tcW w:w="2377" w:type="dxa"/>
          </w:tcPr>
          <w:p w14:paraId="0FE48D34" w14:textId="77777777" w:rsidR="000D0F52" w:rsidRPr="005E0ED2" w:rsidRDefault="000D0F52" w:rsidP="009623E7">
            <w:pPr>
              <w:pStyle w:val="TableParagraph"/>
              <w:spacing w:before="12" w:line="208" w:lineRule="exact"/>
              <w:rPr>
                <w:sz w:val="18"/>
              </w:rPr>
            </w:pPr>
            <w:r w:rsidRPr="005E0ED2">
              <w:rPr>
                <w:sz w:val="18"/>
              </w:rPr>
              <w:t>s810.848;b820.2X</w:t>
            </w:r>
          </w:p>
        </w:tc>
      </w:tr>
      <w:tr w:rsidR="000D0F52" w:rsidRPr="005E0ED2" w14:paraId="6DB176B7" w14:textId="77777777" w:rsidTr="000D0F52">
        <w:trPr>
          <w:trHeight w:val="239"/>
        </w:trPr>
        <w:tc>
          <w:tcPr>
            <w:tcW w:w="6347" w:type="dxa"/>
          </w:tcPr>
          <w:p w14:paraId="650BCB7C" w14:textId="77777777" w:rsidR="000D0F52" w:rsidRPr="005E0ED2" w:rsidRDefault="000D0F52" w:rsidP="009623E7">
            <w:pPr>
              <w:pStyle w:val="TableParagraph"/>
              <w:spacing w:before="12" w:line="208" w:lineRule="exact"/>
              <w:rPr>
                <w:sz w:val="18"/>
              </w:rPr>
            </w:pPr>
            <w:r w:rsidRPr="005E0ED2">
              <w:rPr>
                <w:sz w:val="18"/>
              </w:rPr>
              <w:t>腹部损伤导致腹壁缺损面积大于等于腹壁面积的 25%</w:t>
            </w:r>
          </w:p>
        </w:tc>
        <w:tc>
          <w:tcPr>
            <w:tcW w:w="850" w:type="dxa"/>
          </w:tcPr>
          <w:p w14:paraId="108A3502" w14:textId="77777777" w:rsidR="000D0F52" w:rsidRPr="005E0ED2" w:rsidRDefault="000D0F52" w:rsidP="009623E7">
            <w:pPr>
              <w:pStyle w:val="TableParagraph"/>
              <w:spacing w:before="12" w:line="208" w:lineRule="exact"/>
              <w:ind w:left="266"/>
              <w:rPr>
                <w:sz w:val="18"/>
              </w:rPr>
            </w:pPr>
            <w:r w:rsidRPr="005E0ED2">
              <w:rPr>
                <w:sz w:val="18"/>
              </w:rPr>
              <w:t>6 级</w:t>
            </w:r>
          </w:p>
        </w:tc>
        <w:tc>
          <w:tcPr>
            <w:tcW w:w="2377" w:type="dxa"/>
          </w:tcPr>
          <w:p w14:paraId="212042DA" w14:textId="77777777" w:rsidR="000D0F52" w:rsidRPr="005E0ED2" w:rsidRDefault="000D0F52" w:rsidP="009623E7">
            <w:pPr>
              <w:pStyle w:val="TableParagraph"/>
              <w:spacing w:before="12" w:line="208" w:lineRule="exact"/>
              <w:rPr>
                <w:sz w:val="18"/>
              </w:rPr>
            </w:pPr>
            <w:r w:rsidRPr="005E0ED2">
              <w:rPr>
                <w:sz w:val="18"/>
              </w:rPr>
              <w:t>s8105.228</w:t>
            </w:r>
          </w:p>
        </w:tc>
      </w:tr>
      <w:tr w:rsidR="000D0F52" w:rsidRPr="005E0ED2" w14:paraId="6482ABFA" w14:textId="77777777" w:rsidTr="000D0F52">
        <w:trPr>
          <w:trHeight w:val="482"/>
        </w:trPr>
        <w:tc>
          <w:tcPr>
            <w:tcW w:w="6347" w:type="dxa"/>
          </w:tcPr>
          <w:p w14:paraId="4C243C4C" w14:textId="77777777" w:rsidR="000D0F52" w:rsidRPr="005E0ED2" w:rsidRDefault="000D0F52" w:rsidP="009623E7">
            <w:pPr>
              <w:pStyle w:val="TableParagraph"/>
              <w:spacing w:before="134"/>
              <w:rPr>
                <w:sz w:val="18"/>
              </w:rPr>
            </w:pPr>
            <w:r w:rsidRPr="005E0ED2">
              <w:rPr>
                <w:sz w:val="18"/>
              </w:rPr>
              <w:t>躯干及四肢 III 度烧伤，面积大于等于全身皮肤面积的 10%</w:t>
            </w:r>
          </w:p>
        </w:tc>
        <w:tc>
          <w:tcPr>
            <w:tcW w:w="850" w:type="dxa"/>
          </w:tcPr>
          <w:p w14:paraId="252A0627" w14:textId="77777777" w:rsidR="000D0F52" w:rsidRPr="005E0ED2" w:rsidRDefault="000D0F52" w:rsidP="009623E7">
            <w:pPr>
              <w:pStyle w:val="TableParagraph"/>
              <w:spacing w:before="134"/>
              <w:ind w:left="266"/>
              <w:rPr>
                <w:sz w:val="18"/>
              </w:rPr>
            </w:pPr>
            <w:r w:rsidRPr="005E0ED2">
              <w:rPr>
                <w:sz w:val="18"/>
              </w:rPr>
              <w:t>7 级</w:t>
            </w:r>
          </w:p>
        </w:tc>
        <w:tc>
          <w:tcPr>
            <w:tcW w:w="2377" w:type="dxa"/>
          </w:tcPr>
          <w:p w14:paraId="583AD823" w14:textId="77777777" w:rsidR="000D0F52" w:rsidRPr="005E0ED2" w:rsidRDefault="000D0F52" w:rsidP="009623E7">
            <w:pPr>
              <w:pStyle w:val="TableParagraph"/>
              <w:spacing w:before="5" w:line="240" w:lineRule="atLeast"/>
              <w:ind w:right="350"/>
              <w:rPr>
                <w:sz w:val="18"/>
              </w:rPr>
            </w:pPr>
            <w:r w:rsidRPr="005E0ED2">
              <w:rPr>
                <w:sz w:val="18"/>
              </w:rPr>
              <w:t>s8105.170, s8102.170, s8104.170</w:t>
            </w:r>
          </w:p>
        </w:tc>
      </w:tr>
      <w:tr w:rsidR="000D0F52" w:rsidRPr="005E0ED2" w14:paraId="59C95DD4" w14:textId="77777777" w:rsidTr="000D0F52">
        <w:trPr>
          <w:trHeight w:val="237"/>
        </w:trPr>
        <w:tc>
          <w:tcPr>
            <w:tcW w:w="6347" w:type="dxa"/>
          </w:tcPr>
          <w:p w14:paraId="040C79EE" w14:textId="77777777" w:rsidR="000D0F52" w:rsidRPr="005E0ED2" w:rsidRDefault="000D0F52" w:rsidP="009623E7">
            <w:pPr>
              <w:pStyle w:val="TableParagraph"/>
              <w:spacing w:before="9" w:line="208" w:lineRule="exact"/>
              <w:rPr>
                <w:sz w:val="18"/>
              </w:rPr>
            </w:pPr>
            <w:r w:rsidRPr="005E0ED2">
              <w:rPr>
                <w:sz w:val="18"/>
              </w:rPr>
              <w:t>皮肤损伤导致瘢痕形成，且瘢痕面积大于等于全身体表面积的 30%</w:t>
            </w:r>
          </w:p>
        </w:tc>
        <w:tc>
          <w:tcPr>
            <w:tcW w:w="850" w:type="dxa"/>
          </w:tcPr>
          <w:p w14:paraId="6DAE4659" w14:textId="77777777" w:rsidR="000D0F52" w:rsidRPr="005E0ED2" w:rsidRDefault="000D0F52" w:rsidP="009623E7">
            <w:pPr>
              <w:pStyle w:val="TableParagraph"/>
              <w:spacing w:before="9" w:line="208" w:lineRule="exact"/>
              <w:ind w:left="266"/>
              <w:rPr>
                <w:sz w:val="18"/>
              </w:rPr>
            </w:pPr>
            <w:r w:rsidRPr="005E0ED2">
              <w:rPr>
                <w:sz w:val="18"/>
              </w:rPr>
              <w:t>7 级</w:t>
            </w:r>
          </w:p>
        </w:tc>
        <w:tc>
          <w:tcPr>
            <w:tcW w:w="2377" w:type="dxa"/>
          </w:tcPr>
          <w:p w14:paraId="51CDA896" w14:textId="77777777" w:rsidR="000D0F52" w:rsidRPr="005E0ED2" w:rsidRDefault="000D0F52" w:rsidP="009623E7">
            <w:pPr>
              <w:pStyle w:val="TableParagraph"/>
              <w:spacing w:before="9" w:line="208" w:lineRule="exact"/>
              <w:rPr>
                <w:sz w:val="18"/>
              </w:rPr>
            </w:pPr>
            <w:r w:rsidRPr="005E0ED2">
              <w:rPr>
                <w:sz w:val="18"/>
              </w:rPr>
              <w:t>s810.848;b820.2Z</w:t>
            </w:r>
          </w:p>
        </w:tc>
      </w:tr>
      <w:tr w:rsidR="000D0F52" w:rsidRPr="005E0ED2" w14:paraId="238FB679" w14:textId="77777777" w:rsidTr="000D0F52">
        <w:trPr>
          <w:trHeight w:val="239"/>
        </w:trPr>
        <w:tc>
          <w:tcPr>
            <w:tcW w:w="6347" w:type="dxa"/>
          </w:tcPr>
          <w:p w14:paraId="1D2177F7" w14:textId="77777777" w:rsidR="000D0F52" w:rsidRPr="005E0ED2" w:rsidRDefault="000D0F52" w:rsidP="009623E7">
            <w:pPr>
              <w:pStyle w:val="TableParagraph"/>
              <w:spacing w:line="208" w:lineRule="exact"/>
              <w:rPr>
                <w:sz w:val="18"/>
              </w:rPr>
            </w:pPr>
            <w:r w:rsidRPr="005E0ED2">
              <w:rPr>
                <w:sz w:val="18"/>
              </w:rPr>
              <w:t>皮肤损伤导致瘢痕形成，且瘢痕面积大于等于全身体表面积的 20%</w:t>
            </w:r>
          </w:p>
        </w:tc>
        <w:tc>
          <w:tcPr>
            <w:tcW w:w="850" w:type="dxa"/>
          </w:tcPr>
          <w:p w14:paraId="2804126D" w14:textId="77777777" w:rsidR="000D0F52" w:rsidRPr="005E0ED2" w:rsidRDefault="000D0F52" w:rsidP="009623E7">
            <w:pPr>
              <w:pStyle w:val="TableParagraph"/>
              <w:spacing w:line="208" w:lineRule="exact"/>
              <w:ind w:left="266"/>
              <w:rPr>
                <w:sz w:val="18"/>
              </w:rPr>
            </w:pPr>
            <w:r w:rsidRPr="005E0ED2">
              <w:rPr>
                <w:sz w:val="18"/>
              </w:rPr>
              <w:t>8 级</w:t>
            </w:r>
          </w:p>
        </w:tc>
        <w:tc>
          <w:tcPr>
            <w:tcW w:w="2377" w:type="dxa"/>
          </w:tcPr>
          <w:p w14:paraId="3F43B551" w14:textId="77777777" w:rsidR="000D0F52" w:rsidRPr="005E0ED2" w:rsidRDefault="000D0F52" w:rsidP="009623E7">
            <w:pPr>
              <w:pStyle w:val="TableParagraph"/>
              <w:spacing w:line="208" w:lineRule="exact"/>
              <w:rPr>
                <w:sz w:val="18"/>
              </w:rPr>
            </w:pPr>
            <w:r w:rsidRPr="005E0ED2">
              <w:rPr>
                <w:sz w:val="18"/>
              </w:rPr>
              <w:t>s810.848;b820.1Y</w:t>
            </w:r>
          </w:p>
        </w:tc>
      </w:tr>
      <w:tr w:rsidR="000D0F52" w:rsidRPr="005E0ED2" w14:paraId="176481D7" w14:textId="77777777" w:rsidTr="000D0F52">
        <w:trPr>
          <w:trHeight w:val="239"/>
        </w:trPr>
        <w:tc>
          <w:tcPr>
            <w:tcW w:w="6347" w:type="dxa"/>
          </w:tcPr>
          <w:p w14:paraId="5B5815D3" w14:textId="77777777" w:rsidR="000D0F52" w:rsidRPr="005E0ED2" w:rsidRDefault="000D0F52" w:rsidP="009623E7">
            <w:pPr>
              <w:pStyle w:val="TableParagraph"/>
              <w:spacing w:before="12" w:line="208" w:lineRule="exact"/>
              <w:rPr>
                <w:sz w:val="18"/>
              </w:rPr>
            </w:pPr>
            <w:r w:rsidRPr="005E0ED2">
              <w:rPr>
                <w:sz w:val="18"/>
              </w:rPr>
              <w:t>皮肤损伤导致瘢痕形成，且瘢痕面积大于等于全身体表面积的 5%</w:t>
            </w:r>
          </w:p>
        </w:tc>
        <w:tc>
          <w:tcPr>
            <w:tcW w:w="850" w:type="dxa"/>
          </w:tcPr>
          <w:p w14:paraId="5D4A1FA2" w14:textId="77777777" w:rsidR="000D0F52" w:rsidRPr="005E0ED2" w:rsidRDefault="000D0F52" w:rsidP="009623E7">
            <w:pPr>
              <w:pStyle w:val="TableParagraph"/>
              <w:spacing w:before="12" w:line="208" w:lineRule="exact"/>
              <w:ind w:left="266"/>
              <w:rPr>
                <w:sz w:val="18"/>
              </w:rPr>
            </w:pPr>
            <w:r w:rsidRPr="005E0ED2">
              <w:rPr>
                <w:sz w:val="18"/>
              </w:rPr>
              <w:t>9 级</w:t>
            </w:r>
          </w:p>
        </w:tc>
        <w:tc>
          <w:tcPr>
            <w:tcW w:w="2377" w:type="dxa"/>
          </w:tcPr>
          <w:p w14:paraId="7FAC7DD6" w14:textId="77777777" w:rsidR="000D0F52" w:rsidRPr="005E0ED2" w:rsidRDefault="000D0F52" w:rsidP="009623E7">
            <w:pPr>
              <w:pStyle w:val="TableParagraph"/>
              <w:spacing w:before="12" w:line="208" w:lineRule="exact"/>
              <w:rPr>
                <w:sz w:val="18"/>
              </w:rPr>
            </w:pPr>
            <w:r w:rsidRPr="005E0ED2">
              <w:rPr>
                <w:sz w:val="18"/>
              </w:rPr>
              <w:t>s810.848;b820.1</w:t>
            </w:r>
          </w:p>
        </w:tc>
      </w:tr>
    </w:tbl>
    <w:p w14:paraId="05D5DBC4" w14:textId="77777777" w:rsidR="000D0F52" w:rsidRPr="005E0ED2" w:rsidRDefault="000D0F52" w:rsidP="009623E7">
      <w:pPr>
        <w:spacing w:before="38" w:line="324" w:lineRule="auto"/>
        <w:ind w:left="215" w:right="748"/>
        <w:rPr>
          <w:sz w:val="18"/>
        </w:rPr>
      </w:pPr>
      <w:r w:rsidRPr="005E0ED2">
        <w:rPr>
          <w:spacing w:val="-1"/>
          <w:sz w:val="18"/>
        </w:rPr>
        <w:t>表注：</w:t>
      </w:r>
      <w:r w:rsidRPr="005E0ED2">
        <w:rPr>
          <w:spacing w:val="-1"/>
          <w:sz w:val="18"/>
        </w:rPr>
        <w:t>①</w:t>
      </w:r>
      <w:r w:rsidRPr="005E0ED2">
        <w:rPr>
          <w:spacing w:val="-1"/>
          <w:sz w:val="18"/>
        </w:rPr>
        <w:t>全身皮肤瘢痕面积的计算：按皮肤瘢痕面积占全身体表面积的百分数来计算，即中国新九分法：在</w:t>
      </w:r>
      <w:r w:rsidRPr="005E0ED2">
        <w:rPr>
          <w:spacing w:val="-1"/>
          <w:sz w:val="18"/>
        </w:rPr>
        <w:t xml:space="preserve"> </w:t>
      </w:r>
      <w:r w:rsidRPr="005E0ED2">
        <w:rPr>
          <w:sz w:val="18"/>
        </w:rPr>
        <w:t>100%</w:t>
      </w:r>
      <w:r w:rsidRPr="005E0ED2">
        <w:rPr>
          <w:sz w:val="18"/>
        </w:rPr>
        <w:t>的体</w:t>
      </w:r>
      <w:r w:rsidRPr="005E0ED2">
        <w:rPr>
          <w:spacing w:val="-4"/>
          <w:sz w:val="18"/>
        </w:rPr>
        <w:t>表总面积中：头颈部占</w:t>
      </w:r>
      <w:r w:rsidRPr="005E0ED2">
        <w:rPr>
          <w:spacing w:val="-4"/>
          <w:sz w:val="18"/>
        </w:rPr>
        <w:t xml:space="preserve"> </w:t>
      </w:r>
      <w:r w:rsidRPr="005E0ED2">
        <w:rPr>
          <w:sz w:val="18"/>
        </w:rPr>
        <w:t>9%</w:t>
      </w:r>
      <w:r w:rsidRPr="005E0ED2">
        <w:rPr>
          <w:sz w:val="18"/>
        </w:rPr>
        <w:t>（</w:t>
      </w:r>
      <w:r w:rsidRPr="005E0ED2">
        <w:rPr>
          <w:sz w:val="18"/>
        </w:rPr>
        <w:t>9×1</w:t>
      </w:r>
      <w:r w:rsidRPr="005E0ED2">
        <w:rPr>
          <w:sz w:val="18"/>
        </w:rPr>
        <w:t>）（</w:t>
      </w:r>
      <w:r w:rsidRPr="005E0ED2">
        <w:rPr>
          <w:spacing w:val="-5"/>
          <w:sz w:val="18"/>
        </w:rPr>
        <w:t>头部、面部、颈部各占</w:t>
      </w:r>
      <w:r w:rsidRPr="005E0ED2">
        <w:rPr>
          <w:spacing w:val="-5"/>
          <w:sz w:val="18"/>
        </w:rPr>
        <w:t xml:space="preserve"> </w:t>
      </w:r>
      <w:r w:rsidRPr="005E0ED2">
        <w:rPr>
          <w:sz w:val="18"/>
        </w:rPr>
        <w:t>3%</w:t>
      </w:r>
      <w:r w:rsidRPr="005E0ED2">
        <w:rPr>
          <w:sz w:val="18"/>
        </w:rPr>
        <w:t>）；</w:t>
      </w:r>
      <w:r w:rsidRPr="005E0ED2">
        <w:rPr>
          <w:spacing w:val="-10"/>
          <w:sz w:val="18"/>
        </w:rPr>
        <w:t>双上肢占</w:t>
      </w:r>
      <w:r w:rsidRPr="005E0ED2">
        <w:rPr>
          <w:spacing w:val="-10"/>
          <w:sz w:val="18"/>
        </w:rPr>
        <w:t xml:space="preserve"> </w:t>
      </w:r>
      <w:r w:rsidRPr="005E0ED2">
        <w:rPr>
          <w:sz w:val="18"/>
        </w:rPr>
        <w:t>18%</w:t>
      </w:r>
      <w:r w:rsidRPr="005E0ED2">
        <w:rPr>
          <w:sz w:val="18"/>
        </w:rPr>
        <w:t>（</w:t>
      </w:r>
      <w:r w:rsidRPr="005E0ED2">
        <w:rPr>
          <w:sz w:val="18"/>
        </w:rPr>
        <w:t>9×2</w:t>
      </w:r>
      <w:r w:rsidRPr="005E0ED2">
        <w:rPr>
          <w:sz w:val="18"/>
        </w:rPr>
        <w:t>）（</w:t>
      </w:r>
      <w:r w:rsidRPr="005E0ED2">
        <w:rPr>
          <w:spacing w:val="-11"/>
          <w:sz w:val="18"/>
        </w:rPr>
        <w:t>双上臂</w:t>
      </w:r>
      <w:r w:rsidRPr="005E0ED2">
        <w:rPr>
          <w:spacing w:val="-11"/>
          <w:sz w:val="18"/>
        </w:rPr>
        <w:t xml:space="preserve"> </w:t>
      </w:r>
      <w:r w:rsidRPr="005E0ED2">
        <w:rPr>
          <w:sz w:val="18"/>
        </w:rPr>
        <w:t>7%</w:t>
      </w:r>
      <w:r w:rsidRPr="005E0ED2">
        <w:rPr>
          <w:spacing w:val="-10"/>
          <w:sz w:val="18"/>
        </w:rPr>
        <w:t>，双前臂</w:t>
      </w:r>
      <w:r w:rsidRPr="005E0ED2">
        <w:rPr>
          <w:spacing w:val="-10"/>
          <w:sz w:val="18"/>
        </w:rPr>
        <w:t xml:space="preserve"> </w:t>
      </w:r>
      <w:r w:rsidRPr="005E0ED2">
        <w:rPr>
          <w:sz w:val="18"/>
        </w:rPr>
        <w:t>6%</w:t>
      </w:r>
      <w:r w:rsidRPr="005E0ED2">
        <w:rPr>
          <w:sz w:val="18"/>
        </w:rPr>
        <w:t>，双</w:t>
      </w:r>
      <w:r w:rsidRPr="005E0ED2">
        <w:rPr>
          <w:spacing w:val="-22"/>
          <w:sz w:val="18"/>
        </w:rPr>
        <w:t>手</w:t>
      </w:r>
      <w:r w:rsidRPr="005E0ED2">
        <w:rPr>
          <w:spacing w:val="-22"/>
          <w:sz w:val="18"/>
        </w:rPr>
        <w:t xml:space="preserve"> </w:t>
      </w:r>
      <w:r w:rsidRPr="005E0ED2">
        <w:rPr>
          <w:sz w:val="18"/>
        </w:rPr>
        <w:t>5%</w:t>
      </w:r>
      <w:r w:rsidRPr="005E0ED2">
        <w:rPr>
          <w:sz w:val="18"/>
        </w:rPr>
        <w:t>）；</w:t>
      </w:r>
      <w:r w:rsidRPr="005E0ED2">
        <w:rPr>
          <w:spacing w:val="-5"/>
          <w:sz w:val="18"/>
        </w:rPr>
        <w:t>躯干前后包括会阴占</w:t>
      </w:r>
      <w:r w:rsidRPr="005E0ED2">
        <w:rPr>
          <w:spacing w:val="-5"/>
          <w:sz w:val="18"/>
        </w:rPr>
        <w:t xml:space="preserve"> </w:t>
      </w:r>
      <w:r w:rsidRPr="005E0ED2">
        <w:rPr>
          <w:sz w:val="18"/>
        </w:rPr>
        <w:t>27%</w:t>
      </w:r>
      <w:r w:rsidRPr="005E0ED2">
        <w:rPr>
          <w:sz w:val="18"/>
        </w:rPr>
        <w:t>（</w:t>
      </w:r>
      <w:r w:rsidRPr="005E0ED2">
        <w:rPr>
          <w:sz w:val="18"/>
        </w:rPr>
        <w:t>9×3</w:t>
      </w:r>
      <w:r w:rsidRPr="005E0ED2">
        <w:rPr>
          <w:sz w:val="18"/>
        </w:rPr>
        <w:t>）（</w:t>
      </w:r>
      <w:r w:rsidRPr="005E0ED2">
        <w:rPr>
          <w:spacing w:val="-16"/>
          <w:sz w:val="18"/>
        </w:rPr>
        <w:t>前躯</w:t>
      </w:r>
      <w:r w:rsidRPr="005E0ED2">
        <w:rPr>
          <w:spacing w:val="-16"/>
          <w:sz w:val="18"/>
        </w:rPr>
        <w:t xml:space="preserve"> </w:t>
      </w:r>
      <w:r w:rsidRPr="005E0ED2">
        <w:rPr>
          <w:sz w:val="18"/>
        </w:rPr>
        <w:t>13%</w:t>
      </w:r>
      <w:r w:rsidRPr="005E0ED2">
        <w:rPr>
          <w:spacing w:val="-12"/>
          <w:sz w:val="18"/>
        </w:rPr>
        <w:t>，后躯</w:t>
      </w:r>
      <w:r w:rsidRPr="005E0ED2">
        <w:rPr>
          <w:spacing w:val="-12"/>
          <w:sz w:val="18"/>
        </w:rPr>
        <w:t xml:space="preserve"> </w:t>
      </w:r>
      <w:r w:rsidRPr="005E0ED2">
        <w:rPr>
          <w:sz w:val="18"/>
        </w:rPr>
        <w:t>13%</w:t>
      </w:r>
      <w:r w:rsidRPr="005E0ED2">
        <w:rPr>
          <w:spacing w:val="-13"/>
          <w:sz w:val="18"/>
        </w:rPr>
        <w:t>，会阴</w:t>
      </w:r>
      <w:r w:rsidRPr="005E0ED2">
        <w:rPr>
          <w:spacing w:val="-13"/>
          <w:sz w:val="18"/>
        </w:rPr>
        <w:t xml:space="preserve"> </w:t>
      </w:r>
      <w:r w:rsidRPr="005E0ED2">
        <w:rPr>
          <w:sz w:val="18"/>
        </w:rPr>
        <w:t>1%</w:t>
      </w:r>
      <w:r w:rsidRPr="005E0ED2">
        <w:rPr>
          <w:sz w:val="18"/>
        </w:rPr>
        <w:t>）；双下肢（</w:t>
      </w:r>
      <w:r w:rsidRPr="005E0ED2">
        <w:rPr>
          <w:spacing w:val="-2"/>
          <w:sz w:val="18"/>
        </w:rPr>
        <w:t>含臀部</w:t>
      </w:r>
      <w:r w:rsidRPr="005E0ED2">
        <w:rPr>
          <w:sz w:val="18"/>
        </w:rPr>
        <w:t>）</w:t>
      </w:r>
      <w:r w:rsidRPr="005E0ED2">
        <w:rPr>
          <w:spacing w:val="-22"/>
          <w:sz w:val="18"/>
        </w:rPr>
        <w:t>占</w:t>
      </w:r>
      <w:r w:rsidRPr="005E0ED2">
        <w:rPr>
          <w:spacing w:val="-22"/>
          <w:sz w:val="18"/>
        </w:rPr>
        <w:t xml:space="preserve"> </w:t>
      </w:r>
      <w:r w:rsidRPr="005E0ED2">
        <w:rPr>
          <w:sz w:val="18"/>
        </w:rPr>
        <w:t>46%</w:t>
      </w:r>
      <w:r w:rsidRPr="005E0ED2">
        <w:rPr>
          <w:sz w:val="18"/>
        </w:rPr>
        <w:t>（</w:t>
      </w:r>
      <w:r w:rsidRPr="005E0ED2">
        <w:rPr>
          <w:spacing w:val="-15"/>
          <w:sz w:val="18"/>
        </w:rPr>
        <w:t>双臀</w:t>
      </w:r>
      <w:r w:rsidRPr="005E0ED2">
        <w:rPr>
          <w:spacing w:val="-15"/>
          <w:sz w:val="18"/>
        </w:rPr>
        <w:t xml:space="preserve"> </w:t>
      </w:r>
      <w:r w:rsidRPr="005E0ED2">
        <w:rPr>
          <w:sz w:val="18"/>
        </w:rPr>
        <w:t>5%</w:t>
      </w:r>
      <w:r w:rsidRPr="005E0ED2">
        <w:rPr>
          <w:sz w:val="18"/>
        </w:rPr>
        <w:t>，双</w:t>
      </w:r>
      <w:r w:rsidRPr="005E0ED2">
        <w:rPr>
          <w:spacing w:val="-15"/>
          <w:sz w:val="18"/>
        </w:rPr>
        <w:t>大腿</w:t>
      </w:r>
      <w:r w:rsidRPr="005E0ED2">
        <w:rPr>
          <w:spacing w:val="-15"/>
          <w:sz w:val="18"/>
        </w:rPr>
        <w:t xml:space="preserve"> </w:t>
      </w:r>
      <w:r w:rsidRPr="005E0ED2">
        <w:rPr>
          <w:sz w:val="18"/>
        </w:rPr>
        <w:t>21</w:t>
      </w:r>
      <w:r w:rsidRPr="005E0ED2">
        <w:rPr>
          <w:spacing w:val="-8"/>
          <w:sz w:val="18"/>
        </w:rPr>
        <w:t>%</w:t>
      </w:r>
      <w:r w:rsidRPr="005E0ED2">
        <w:rPr>
          <w:spacing w:val="-8"/>
          <w:sz w:val="18"/>
        </w:rPr>
        <w:t>，双小腿</w:t>
      </w:r>
      <w:r w:rsidRPr="005E0ED2">
        <w:rPr>
          <w:spacing w:val="-8"/>
          <w:sz w:val="18"/>
        </w:rPr>
        <w:t xml:space="preserve"> </w:t>
      </w:r>
      <w:r w:rsidRPr="005E0ED2">
        <w:rPr>
          <w:sz w:val="18"/>
        </w:rPr>
        <w:t>13%</w:t>
      </w:r>
      <w:r w:rsidRPr="005E0ED2">
        <w:rPr>
          <w:spacing w:val="-13"/>
          <w:sz w:val="18"/>
        </w:rPr>
        <w:t>，双足</w:t>
      </w:r>
      <w:r w:rsidRPr="005E0ED2">
        <w:rPr>
          <w:spacing w:val="-13"/>
          <w:sz w:val="18"/>
        </w:rPr>
        <w:t xml:space="preserve"> </w:t>
      </w:r>
      <w:r w:rsidRPr="005E0ED2">
        <w:rPr>
          <w:sz w:val="18"/>
        </w:rPr>
        <w:t>7%</w:t>
      </w:r>
      <w:r w:rsidRPr="005E0ED2">
        <w:rPr>
          <w:sz w:val="18"/>
        </w:rPr>
        <w:t>）（</w:t>
      </w:r>
      <w:r w:rsidRPr="005E0ED2">
        <w:rPr>
          <w:sz w:val="18"/>
        </w:rPr>
        <w:t>9×5+1</w:t>
      </w:r>
      <w:r w:rsidRPr="005E0ED2">
        <w:rPr>
          <w:sz w:val="18"/>
        </w:rPr>
        <w:t>）（</w:t>
      </w:r>
      <w:r w:rsidRPr="005E0ED2">
        <w:rPr>
          <w:spacing w:val="-6"/>
          <w:sz w:val="18"/>
        </w:rPr>
        <w:t>女性双足和</w:t>
      </w:r>
      <w:proofErr w:type="gramStart"/>
      <w:r w:rsidRPr="005E0ED2">
        <w:rPr>
          <w:spacing w:val="-6"/>
          <w:sz w:val="18"/>
        </w:rPr>
        <w:t>臀各占</w:t>
      </w:r>
      <w:proofErr w:type="gramEnd"/>
      <w:r w:rsidRPr="005E0ED2">
        <w:rPr>
          <w:spacing w:val="-6"/>
          <w:sz w:val="18"/>
        </w:rPr>
        <w:t xml:space="preserve"> </w:t>
      </w:r>
      <w:r w:rsidRPr="005E0ED2">
        <w:rPr>
          <w:sz w:val="18"/>
        </w:rPr>
        <w:t>6%</w:t>
      </w:r>
      <w:r w:rsidRPr="005E0ED2">
        <w:rPr>
          <w:sz w:val="18"/>
        </w:rPr>
        <w:t>）。</w:t>
      </w:r>
    </w:p>
    <w:p w14:paraId="785CACB1" w14:textId="77777777" w:rsidR="000D0F52" w:rsidRPr="005E0ED2" w:rsidRDefault="000D0F52" w:rsidP="009623E7">
      <w:pPr>
        <w:spacing w:before="3" w:line="324" w:lineRule="auto"/>
        <w:ind w:left="215" w:right="712" w:firstLine="540"/>
        <w:rPr>
          <w:sz w:val="18"/>
        </w:rPr>
      </w:pPr>
      <w:r w:rsidRPr="005E0ED2">
        <w:rPr>
          <w:sz w:val="18"/>
        </w:rPr>
        <w:t xml:space="preserve">② </w:t>
      </w:r>
      <w:r w:rsidRPr="005E0ED2">
        <w:rPr>
          <w:sz w:val="18"/>
        </w:rPr>
        <w:t>烧伤面积和烧伤深度：烧伤面积的计算按中国新九分法，烧伤深度按三度四分法。</w:t>
      </w:r>
      <w:r w:rsidRPr="005E0ED2">
        <w:rPr>
          <w:sz w:val="18"/>
        </w:rPr>
        <w:t>III</w:t>
      </w:r>
      <w:r w:rsidRPr="005E0ED2">
        <w:rPr>
          <w:spacing w:val="-7"/>
          <w:sz w:val="18"/>
        </w:rPr>
        <w:t xml:space="preserve"> </w:t>
      </w:r>
      <w:r w:rsidRPr="005E0ED2">
        <w:rPr>
          <w:spacing w:val="-7"/>
          <w:sz w:val="18"/>
        </w:rPr>
        <w:t>度</w:t>
      </w:r>
      <w:proofErr w:type="gramStart"/>
      <w:r w:rsidRPr="005E0ED2">
        <w:rPr>
          <w:spacing w:val="-7"/>
          <w:sz w:val="18"/>
        </w:rPr>
        <w:t>烧伤指</w:t>
      </w:r>
      <w:proofErr w:type="gramEnd"/>
      <w:r w:rsidRPr="005E0ED2">
        <w:rPr>
          <w:spacing w:val="-7"/>
          <w:sz w:val="18"/>
        </w:rPr>
        <w:t>烧伤深达皮肤全层甚至达到皮下、肌肉和骨骼。烧伤事故不包括冻伤、吸入性损伤</w:t>
      </w:r>
      <w:r w:rsidRPr="005E0ED2">
        <w:rPr>
          <w:sz w:val="18"/>
        </w:rPr>
        <w:t>（又称呼吸道烧伤</w:t>
      </w:r>
      <w:r w:rsidRPr="005E0ED2">
        <w:rPr>
          <w:spacing w:val="-3"/>
          <w:sz w:val="18"/>
        </w:rPr>
        <w:t>）</w:t>
      </w:r>
      <w:r w:rsidRPr="005E0ED2">
        <w:rPr>
          <w:spacing w:val="-2"/>
          <w:sz w:val="18"/>
        </w:rPr>
        <w:t>和电击伤。烧伤后按烧伤面</w:t>
      </w:r>
      <w:r w:rsidRPr="005E0ED2">
        <w:rPr>
          <w:sz w:val="18"/>
        </w:rPr>
        <w:t>积、深度评定伤残等级，</w:t>
      </w:r>
      <w:proofErr w:type="gramStart"/>
      <w:r w:rsidRPr="005E0ED2">
        <w:rPr>
          <w:sz w:val="18"/>
        </w:rPr>
        <w:t>待医疗</w:t>
      </w:r>
      <w:proofErr w:type="gramEnd"/>
      <w:r w:rsidRPr="005E0ED2">
        <w:rPr>
          <w:sz w:val="18"/>
        </w:rPr>
        <w:t>终结后，可以依据造成的功能障碍程度、皮肤瘢痕面积大小评定伤残等级，最终的伤</w:t>
      </w:r>
      <w:r w:rsidRPr="005E0ED2">
        <w:rPr>
          <w:sz w:val="18"/>
        </w:rPr>
        <w:t xml:space="preserve"> </w:t>
      </w:r>
      <w:r w:rsidRPr="005E0ED2">
        <w:rPr>
          <w:sz w:val="18"/>
        </w:rPr>
        <w:t>残等级以严重者为准。</w:t>
      </w:r>
    </w:p>
    <w:p w14:paraId="1659EEE0" w14:textId="77777777" w:rsidR="000D0F52" w:rsidRPr="005E0ED2" w:rsidRDefault="000D0F52" w:rsidP="009623E7">
      <w:pPr>
        <w:spacing w:line="324" w:lineRule="auto"/>
        <w:rPr>
          <w:sz w:val="18"/>
        </w:rPr>
        <w:sectPr w:rsidR="000D0F52" w:rsidRPr="005E0ED2">
          <w:headerReference w:type="even" r:id="rId41"/>
          <w:headerReference w:type="default" r:id="rId42"/>
          <w:footerReference w:type="default" r:id="rId43"/>
          <w:pgSz w:w="11910" w:h="16840"/>
          <w:pgMar w:top="1660" w:right="700" w:bottom="1340" w:left="920" w:header="1441" w:footer="1140" w:gutter="0"/>
          <w:cols w:space="720"/>
        </w:sectPr>
      </w:pPr>
    </w:p>
    <w:p w14:paraId="132DC27F" w14:textId="77777777" w:rsidR="000D0F52" w:rsidRPr="005E0ED2" w:rsidRDefault="000D0F52" w:rsidP="009623E7">
      <w:pPr>
        <w:pStyle w:val="BodyText"/>
        <w:spacing w:before="7"/>
        <w:rPr>
          <w:sz w:val="14"/>
        </w:rPr>
      </w:pPr>
    </w:p>
    <w:p w14:paraId="5D8B41AD" w14:textId="77777777" w:rsidR="000D0F52" w:rsidRPr="005E0ED2" w:rsidRDefault="000D0F52" w:rsidP="009623E7">
      <w:pPr>
        <w:pStyle w:val="BodyText"/>
        <w:tabs>
          <w:tab w:val="left" w:pos="488"/>
          <w:tab w:val="left" w:pos="908"/>
        </w:tabs>
        <w:spacing w:before="72"/>
        <w:ind w:left="65"/>
        <w:jc w:val="center"/>
        <w:rPr>
          <w:rFonts w:ascii="黑体" w:eastAsia="黑体"/>
        </w:rPr>
      </w:pPr>
      <w:bookmarkStart w:id="33" w:name="_bookmark18"/>
      <w:bookmarkEnd w:id="33"/>
      <w:r w:rsidRPr="005E0ED2">
        <w:rPr>
          <w:rFonts w:ascii="黑体" w:eastAsia="黑体" w:hint="eastAsia"/>
        </w:rPr>
        <w:t>附</w:t>
      </w:r>
      <w:r w:rsidRPr="005E0ED2">
        <w:rPr>
          <w:rFonts w:ascii="黑体" w:eastAsia="黑体" w:hint="eastAsia"/>
        </w:rPr>
        <w:tab/>
        <w:t>录</w:t>
      </w:r>
      <w:r w:rsidRPr="005E0ED2">
        <w:rPr>
          <w:rFonts w:ascii="黑体" w:eastAsia="黑体" w:hint="eastAsia"/>
        </w:rPr>
        <w:tab/>
        <w:t>A</w:t>
      </w:r>
    </w:p>
    <w:p w14:paraId="426364E3" w14:textId="77777777" w:rsidR="000D0F52" w:rsidRPr="005E0ED2" w:rsidRDefault="000D0F52" w:rsidP="009623E7">
      <w:pPr>
        <w:pStyle w:val="BodyText"/>
        <w:spacing w:before="43"/>
        <w:ind w:left="2019" w:right="1855"/>
        <w:jc w:val="center"/>
        <w:rPr>
          <w:rFonts w:ascii="黑体" w:eastAsia="黑体"/>
        </w:rPr>
      </w:pPr>
      <w:r w:rsidRPr="005E0ED2">
        <w:rPr>
          <w:rFonts w:ascii="黑体" w:eastAsia="黑体" w:hint="eastAsia"/>
        </w:rPr>
        <w:t>（规范性附录）</w:t>
      </w:r>
    </w:p>
    <w:p w14:paraId="7A222689" w14:textId="77777777" w:rsidR="000D0F52" w:rsidRPr="005E0ED2" w:rsidRDefault="000D0F52" w:rsidP="009623E7">
      <w:pPr>
        <w:pStyle w:val="BodyText"/>
        <w:spacing w:before="43"/>
        <w:ind w:left="2338" w:right="1855"/>
        <w:jc w:val="center"/>
        <w:rPr>
          <w:rFonts w:ascii="黑体" w:eastAsia="黑体"/>
        </w:rPr>
      </w:pPr>
      <w:r w:rsidRPr="005E0ED2">
        <w:rPr>
          <w:rFonts w:ascii="黑体" w:eastAsia="黑体" w:hint="eastAsia"/>
        </w:rPr>
        <w:t>人身保险伤残评定标准编码规则</w:t>
      </w:r>
    </w:p>
    <w:p w14:paraId="0B2D6051" w14:textId="77777777" w:rsidR="000D0F52" w:rsidRPr="005E0ED2" w:rsidRDefault="000D0F52" w:rsidP="009623E7">
      <w:pPr>
        <w:pStyle w:val="BodyText"/>
        <w:spacing w:before="3"/>
        <w:rPr>
          <w:rFonts w:ascii="黑体"/>
          <w:sz w:val="22"/>
        </w:rPr>
      </w:pPr>
    </w:p>
    <w:p w14:paraId="66D4B15B" w14:textId="77777777" w:rsidR="000D0F52" w:rsidRPr="005E0ED2" w:rsidRDefault="000D0F52" w:rsidP="009623E7">
      <w:pPr>
        <w:pStyle w:val="12"/>
        <w:numPr>
          <w:ilvl w:val="1"/>
          <w:numId w:val="20"/>
        </w:numPr>
        <w:tabs>
          <w:tab w:val="left" w:pos="1127"/>
          <w:tab w:val="left" w:pos="1128"/>
          <w:tab w:val="left" w:pos="1440"/>
        </w:tabs>
        <w:autoSpaceDE w:val="0"/>
        <w:autoSpaceDN w:val="0"/>
        <w:spacing w:before="72" w:after="0"/>
        <w:ind w:left="1127" w:hanging="631"/>
        <w:jc w:val="left"/>
      </w:pPr>
      <w:bookmarkStart w:id="34" w:name="_bookmark19"/>
      <w:bookmarkEnd w:id="34"/>
      <w:r w:rsidRPr="005E0ED2">
        <w:t>概述</w:t>
      </w:r>
    </w:p>
    <w:p w14:paraId="08A4D72A" w14:textId="77777777" w:rsidR="000D0F52" w:rsidRPr="005E0ED2" w:rsidRDefault="000D0F52" w:rsidP="009623E7">
      <w:pPr>
        <w:pStyle w:val="BodyText"/>
        <w:spacing w:before="6"/>
        <w:rPr>
          <w:rFonts w:ascii="黑体"/>
          <w:sz w:val="27"/>
        </w:rPr>
      </w:pPr>
    </w:p>
    <w:p w14:paraId="36DF1756" w14:textId="77777777" w:rsidR="000D0F52" w:rsidRPr="005E0ED2" w:rsidRDefault="000D0F52" w:rsidP="009623E7">
      <w:pPr>
        <w:pStyle w:val="BodyText"/>
        <w:spacing w:before="1" w:line="278" w:lineRule="auto"/>
        <w:ind w:left="496" w:right="426" w:firstLine="420"/>
        <w:jc w:val="both"/>
      </w:pPr>
      <w:r w:rsidRPr="005E0ED2">
        <w:rPr>
          <w:spacing w:val="-7"/>
        </w:rPr>
        <w:t>人身保险伤残评定标准采用世界卫生组织《国际功能、残疾和健康分类》</w:t>
      </w:r>
      <w:r w:rsidRPr="005E0ED2">
        <w:t>（</w:t>
      </w:r>
      <w:r w:rsidRPr="005E0ED2">
        <w:rPr>
          <w:spacing w:val="-3"/>
        </w:rPr>
        <w:t>以下简称“</w:t>
      </w:r>
      <w:r w:rsidRPr="005E0ED2">
        <w:rPr>
          <w:rFonts w:ascii="Times New Roman" w:eastAsia="Times New Roman" w:hAnsi="Times New Roman"/>
        </w:rPr>
        <w:t>ICF”</w:t>
      </w:r>
      <w:r w:rsidRPr="005E0ED2">
        <w:t>）的有</w:t>
      </w:r>
      <w:r w:rsidRPr="005E0ED2">
        <w:rPr>
          <w:spacing w:val="-2"/>
        </w:rPr>
        <w:t>关功能和残疾的分类理论与方法，建立编码原则，对</w:t>
      </w:r>
      <w:r w:rsidRPr="005E0ED2">
        <w:rPr>
          <w:rFonts w:ascii="Times New Roman" w:eastAsia="Times New Roman" w:hAnsi="Times New Roman"/>
        </w:rPr>
        <w:t>“</w:t>
      </w:r>
      <w:r w:rsidRPr="005E0ED2">
        <w:rPr>
          <w:spacing w:val="-1"/>
        </w:rPr>
        <w:t>神经系统的结构和精神功能</w:t>
      </w:r>
      <w:r w:rsidRPr="005E0ED2">
        <w:rPr>
          <w:rFonts w:ascii="Times New Roman" w:eastAsia="Times New Roman" w:hAnsi="Times New Roman"/>
        </w:rPr>
        <w:t>”</w:t>
      </w:r>
      <w:r w:rsidRPr="005E0ED2">
        <w:t>、</w:t>
      </w:r>
      <w:r w:rsidRPr="005E0ED2">
        <w:rPr>
          <w:rFonts w:ascii="Times New Roman" w:eastAsia="Times New Roman" w:hAnsi="Times New Roman"/>
        </w:rPr>
        <w:t>“</w:t>
      </w:r>
      <w:r w:rsidRPr="005E0ED2">
        <w:t>眼，耳和有关的</w:t>
      </w:r>
      <w:r w:rsidRPr="005E0ED2">
        <w:rPr>
          <w:spacing w:val="-2"/>
        </w:rPr>
        <w:t>结构和功能</w:t>
      </w:r>
      <w:r w:rsidRPr="005E0ED2">
        <w:rPr>
          <w:rFonts w:ascii="Times New Roman" w:eastAsia="Times New Roman" w:hAnsi="Times New Roman"/>
        </w:rPr>
        <w:t>”</w:t>
      </w:r>
      <w:r w:rsidRPr="005E0ED2">
        <w:rPr>
          <w:spacing w:val="-5"/>
        </w:rPr>
        <w:t>、</w:t>
      </w:r>
      <w:r w:rsidRPr="005E0ED2">
        <w:rPr>
          <w:rFonts w:ascii="Times New Roman" w:eastAsia="Times New Roman" w:hAnsi="Times New Roman"/>
          <w:spacing w:val="-3"/>
        </w:rPr>
        <w:t>“</w:t>
      </w:r>
      <w:r w:rsidRPr="005E0ED2">
        <w:rPr>
          <w:spacing w:val="-3"/>
        </w:rPr>
        <w:t>发声和言语的结构和功能</w:t>
      </w:r>
      <w:r w:rsidRPr="005E0ED2">
        <w:rPr>
          <w:rFonts w:ascii="Times New Roman" w:eastAsia="Times New Roman" w:hAnsi="Times New Roman"/>
        </w:rPr>
        <w:t>”</w:t>
      </w:r>
      <w:r w:rsidRPr="005E0ED2">
        <w:rPr>
          <w:spacing w:val="-5"/>
        </w:rPr>
        <w:t>、</w:t>
      </w:r>
      <w:r w:rsidRPr="005E0ED2">
        <w:rPr>
          <w:rFonts w:ascii="Times New Roman" w:eastAsia="Times New Roman" w:hAnsi="Times New Roman"/>
          <w:spacing w:val="-3"/>
        </w:rPr>
        <w:t>“</w:t>
      </w:r>
      <w:r w:rsidRPr="005E0ED2">
        <w:rPr>
          <w:spacing w:val="-3"/>
        </w:rPr>
        <w:t>心血管，免疫和呼吸系统的结构和功能</w:t>
      </w:r>
      <w:r w:rsidRPr="005E0ED2">
        <w:rPr>
          <w:rFonts w:ascii="Times New Roman" w:eastAsia="Times New Roman" w:hAnsi="Times New Roman"/>
          <w:spacing w:val="-3"/>
        </w:rPr>
        <w:t>”</w:t>
      </w:r>
      <w:r w:rsidRPr="005E0ED2">
        <w:rPr>
          <w:spacing w:val="-5"/>
        </w:rPr>
        <w:t>、</w:t>
      </w:r>
      <w:r w:rsidRPr="005E0ED2">
        <w:rPr>
          <w:rFonts w:ascii="Times New Roman" w:eastAsia="Times New Roman" w:hAnsi="Times New Roman"/>
        </w:rPr>
        <w:t>“</w:t>
      </w:r>
      <w:r w:rsidRPr="005E0ED2">
        <w:rPr>
          <w:spacing w:val="-4"/>
        </w:rPr>
        <w:t>消化、代谢和</w:t>
      </w:r>
      <w:r w:rsidRPr="005E0ED2">
        <w:rPr>
          <w:spacing w:val="-3"/>
        </w:rPr>
        <w:t>内分泌系统有关的结构和功能</w:t>
      </w:r>
      <w:r w:rsidRPr="005E0ED2">
        <w:rPr>
          <w:rFonts w:ascii="Times New Roman" w:eastAsia="Times New Roman" w:hAnsi="Times New Roman"/>
          <w:spacing w:val="-3"/>
        </w:rPr>
        <w:t>”</w:t>
      </w:r>
      <w:r w:rsidRPr="005E0ED2">
        <w:rPr>
          <w:spacing w:val="-29"/>
        </w:rPr>
        <w:t>、</w:t>
      </w:r>
      <w:r w:rsidRPr="005E0ED2">
        <w:rPr>
          <w:rFonts w:ascii="Times New Roman" w:eastAsia="Times New Roman" w:hAnsi="Times New Roman"/>
          <w:spacing w:val="-3"/>
        </w:rPr>
        <w:t>“</w:t>
      </w:r>
      <w:r w:rsidRPr="005E0ED2">
        <w:rPr>
          <w:spacing w:val="-3"/>
        </w:rPr>
        <w:t>泌尿和生殖系统有关的结构和功能</w:t>
      </w:r>
      <w:r w:rsidRPr="005E0ED2">
        <w:rPr>
          <w:rFonts w:ascii="Times New Roman" w:eastAsia="Times New Roman" w:hAnsi="Times New Roman"/>
          <w:spacing w:val="-3"/>
        </w:rPr>
        <w:t>”</w:t>
      </w:r>
      <w:r w:rsidRPr="005E0ED2">
        <w:rPr>
          <w:spacing w:val="-3"/>
        </w:rPr>
        <w:t>、 神经肌肉骨骼和运动有关的结构和功能</w:t>
      </w:r>
      <w:proofErr w:type="gramStart"/>
      <w:r w:rsidRPr="005E0ED2">
        <w:rPr>
          <w:rFonts w:ascii="Times New Roman" w:eastAsia="Times New Roman" w:hAnsi="Times New Roman"/>
          <w:spacing w:val="-3"/>
        </w:rPr>
        <w:t>”</w:t>
      </w:r>
      <w:proofErr w:type="gramEnd"/>
      <w:r w:rsidRPr="005E0ED2">
        <w:t>和</w:t>
      </w:r>
      <w:r w:rsidRPr="005E0ED2">
        <w:rPr>
          <w:rFonts w:ascii="Times New Roman" w:eastAsia="Times New Roman" w:hAnsi="Times New Roman"/>
        </w:rPr>
        <w:t>“</w:t>
      </w:r>
      <w:r w:rsidRPr="005E0ED2">
        <w:rPr>
          <w:spacing w:val="-3"/>
        </w:rPr>
        <w:t>皮肤和有关的结构和功能</w:t>
      </w:r>
      <w:r w:rsidRPr="005E0ED2">
        <w:rPr>
          <w:rFonts w:ascii="Times New Roman" w:eastAsia="Times New Roman" w:hAnsi="Times New Roman"/>
        </w:rPr>
        <w:t xml:space="preserve">”8 </w:t>
      </w:r>
      <w:r w:rsidRPr="005E0ED2">
        <w:rPr>
          <w:spacing w:val="-19"/>
        </w:rPr>
        <w:t xml:space="preserve">大类 </w:t>
      </w:r>
      <w:r w:rsidRPr="005E0ED2">
        <w:rPr>
          <w:rFonts w:ascii="Times New Roman" w:eastAsia="Times New Roman" w:hAnsi="Times New Roman"/>
        </w:rPr>
        <w:t xml:space="preserve">281 </w:t>
      </w:r>
      <w:r w:rsidRPr="005E0ED2">
        <w:rPr>
          <w:spacing w:val="-3"/>
        </w:rPr>
        <w:t>项人身保险伤残条目进行编码。</w:t>
      </w:r>
    </w:p>
    <w:p w14:paraId="278F171C" w14:textId="77777777" w:rsidR="000D0F52" w:rsidRPr="005E0ED2" w:rsidRDefault="000D0F52" w:rsidP="009623E7">
      <w:pPr>
        <w:pStyle w:val="BodyText"/>
        <w:spacing w:before="6"/>
        <w:rPr>
          <w:sz w:val="24"/>
        </w:rPr>
      </w:pPr>
    </w:p>
    <w:p w14:paraId="377650FC" w14:textId="77777777" w:rsidR="000D0F52" w:rsidRPr="005E0ED2" w:rsidRDefault="000D0F52" w:rsidP="009623E7">
      <w:pPr>
        <w:pStyle w:val="12"/>
        <w:numPr>
          <w:ilvl w:val="1"/>
          <w:numId w:val="20"/>
        </w:numPr>
        <w:tabs>
          <w:tab w:val="left" w:pos="1127"/>
          <w:tab w:val="left" w:pos="1128"/>
          <w:tab w:val="left" w:pos="1440"/>
        </w:tabs>
        <w:autoSpaceDE w:val="0"/>
        <w:autoSpaceDN w:val="0"/>
        <w:spacing w:before="1" w:after="0"/>
        <w:ind w:left="1127" w:hanging="631"/>
        <w:jc w:val="left"/>
      </w:pPr>
      <w:bookmarkStart w:id="35" w:name="_bookmark20"/>
      <w:bookmarkEnd w:id="35"/>
      <w:r w:rsidRPr="005E0ED2">
        <w:rPr>
          <w:spacing w:val="-3"/>
        </w:rPr>
        <w:t>字母和数字的含义</w:t>
      </w:r>
    </w:p>
    <w:p w14:paraId="510D95C8" w14:textId="77777777" w:rsidR="000D0F52" w:rsidRPr="005E0ED2" w:rsidRDefault="000D0F52" w:rsidP="009623E7">
      <w:pPr>
        <w:pStyle w:val="BodyText"/>
        <w:spacing w:before="6"/>
        <w:rPr>
          <w:rFonts w:ascii="黑体"/>
          <w:sz w:val="27"/>
        </w:rPr>
      </w:pPr>
    </w:p>
    <w:p w14:paraId="11380961" w14:textId="77777777" w:rsidR="000D0F52" w:rsidRPr="005E0ED2" w:rsidRDefault="000D0F52" w:rsidP="009623E7">
      <w:pPr>
        <w:pStyle w:val="BodyText"/>
        <w:spacing w:line="278" w:lineRule="auto"/>
        <w:ind w:left="496" w:right="426" w:firstLine="420"/>
      </w:pPr>
      <w:r w:rsidRPr="005E0ED2">
        <w:rPr>
          <w:spacing w:val="-8"/>
        </w:rPr>
        <w:t>人身保险伤残评定标准主要包括两个成份：身体功能和身体结构，在每种成份的编码前均指定一个</w:t>
      </w:r>
      <w:r w:rsidRPr="005E0ED2">
        <w:rPr>
          <w:spacing w:val="-6"/>
        </w:rPr>
        <w:t>首字母。</w:t>
      </w:r>
    </w:p>
    <w:p w14:paraId="2DCC7B0C" w14:textId="77777777" w:rsidR="000D0F52" w:rsidRPr="005E0ED2" w:rsidRDefault="000D0F52" w:rsidP="009623E7">
      <w:pPr>
        <w:pStyle w:val="12"/>
        <w:numPr>
          <w:ilvl w:val="2"/>
          <w:numId w:val="20"/>
        </w:numPr>
        <w:tabs>
          <w:tab w:val="left" w:pos="1336"/>
          <w:tab w:val="left" w:pos="1337"/>
          <w:tab w:val="left" w:pos="2160"/>
        </w:tabs>
        <w:autoSpaceDE w:val="0"/>
        <w:autoSpaceDN w:val="0"/>
        <w:spacing w:after="0" w:line="269" w:lineRule="exact"/>
        <w:ind w:left="1336" w:hanging="420"/>
        <w:jc w:val="left"/>
        <w:rPr>
          <w:rFonts w:ascii="宋体" w:hAnsi="宋体"/>
        </w:rPr>
      </w:pPr>
      <w:r w:rsidRPr="005E0ED2">
        <w:rPr>
          <w:rFonts w:eastAsia="Times New Roman"/>
        </w:rPr>
        <w:t>b</w:t>
      </w:r>
      <w:r w:rsidRPr="005E0ED2">
        <w:rPr>
          <w:rFonts w:eastAsia="Times New Roman"/>
          <w:spacing w:val="3"/>
        </w:rPr>
        <w:t xml:space="preserve">  </w:t>
      </w:r>
      <w:r w:rsidRPr="005E0ED2">
        <w:rPr>
          <w:rFonts w:ascii="宋体" w:hAnsi="宋体" w:hint="eastAsia"/>
          <w:spacing w:val="-3"/>
        </w:rPr>
        <w:t>用于身体功能</w:t>
      </w:r>
    </w:p>
    <w:p w14:paraId="189946AA" w14:textId="77777777" w:rsidR="000D0F52" w:rsidRPr="005E0ED2" w:rsidRDefault="000D0F52" w:rsidP="009623E7">
      <w:pPr>
        <w:pStyle w:val="12"/>
        <w:numPr>
          <w:ilvl w:val="2"/>
          <w:numId w:val="20"/>
        </w:numPr>
        <w:tabs>
          <w:tab w:val="left" w:pos="1336"/>
          <w:tab w:val="left" w:pos="1337"/>
          <w:tab w:val="left" w:pos="2160"/>
        </w:tabs>
        <w:autoSpaceDE w:val="0"/>
        <w:autoSpaceDN w:val="0"/>
        <w:spacing w:before="43" w:after="0"/>
        <w:ind w:left="1336" w:hanging="420"/>
        <w:jc w:val="left"/>
        <w:rPr>
          <w:rFonts w:ascii="宋体" w:hAnsi="宋体"/>
        </w:rPr>
      </w:pPr>
      <w:r w:rsidRPr="005E0ED2">
        <w:rPr>
          <w:rFonts w:eastAsia="Times New Roman"/>
        </w:rPr>
        <w:t>s</w:t>
      </w:r>
      <w:r w:rsidRPr="005E0ED2">
        <w:rPr>
          <w:rFonts w:eastAsia="Times New Roman"/>
          <w:spacing w:val="3"/>
        </w:rPr>
        <w:t xml:space="preserve">  </w:t>
      </w:r>
      <w:r w:rsidRPr="005E0ED2">
        <w:rPr>
          <w:rFonts w:ascii="宋体" w:hAnsi="宋体" w:hint="eastAsia"/>
          <w:spacing w:val="-3"/>
        </w:rPr>
        <w:t>用于身体结构</w:t>
      </w:r>
    </w:p>
    <w:p w14:paraId="4B38B04A" w14:textId="77777777" w:rsidR="000D0F52" w:rsidRPr="005E0ED2" w:rsidRDefault="000D0F52" w:rsidP="009623E7">
      <w:pPr>
        <w:pStyle w:val="BodyText"/>
        <w:spacing w:before="43"/>
        <w:ind w:left="916"/>
      </w:pPr>
      <w:r w:rsidRPr="005E0ED2">
        <w:t xml:space="preserve">紧跟字母 </w:t>
      </w:r>
      <w:r w:rsidRPr="005E0ED2">
        <w:rPr>
          <w:rFonts w:ascii="Times New Roman" w:eastAsia="Times New Roman"/>
        </w:rPr>
        <w:t xml:space="preserve">b </w:t>
      </w:r>
      <w:r w:rsidRPr="005E0ED2">
        <w:t xml:space="preserve">和 </w:t>
      </w:r>
      <w:r w:rsidRPr="005E0ED2">
        <w:rPr>
          <w:rFonts w:ascii="Times New Roman" w:eastAsia="Times New Roman"/>
        </w:rPr>
        <w:t xml:space="preserve">s </w:t>
      </w:r>
      <w:r w:rsidRPr="005E0ED2">
        <w:t>是编码数字，开始</w:t>
      </w:r>
      <w:proofErr w:type="gramStart"/>
      <w:r w:rsidRPr="005E0ED2">
        <w:t>是章数</w:t>
      </w:r>
      <w:proofErr w:type="gramEnd"/>
      <w:r w:rsidRPr="005E0ED2">
        <w:rPr>
          <w:rFonts w:ascii="Times New Roman" w:eastAsia="Times New Roman"/>
        </w:rPr>
        <w:t xml:space="preserve">(1 </w:t>
      </w:r>
      <w:proofErr w:type="gramStart"/>
      <w:r w:rsidRPr="005E0ED2">
        <w:t>位数字</w:t>
      </w:r>
      <w:proofErr w:type="gramEnd"/>
      <w:r w:rsidRPr="005E0ED2">
        <w:rPr>
          <w:rFonts w:ascii="Times New Roman" w:eastAsia="Times New Roman"/>
        </w:rPr>
        <w:t>)</w:t>
      </w:r>
      <w:r w:rsidRPr="005E0ED2">
        <w:t>，接着是二级水平</w:t>
      </w:r>
      <w:r w:rsidRPr="005E0ED2">
        <w:rPr>
          <w:rFonts w:ascii="Times New Roman" w:eastAsia="Times New Roman"/>
        </w:rPr>
        <w:t xml:space="preserve">(2 </w:t>
      </w:r>
      <w:proofErr w:type="gramStart"/>
      <w:r w:rsidRPr="005E0ED2">
        <w:t>位数字</w:t>
      </w:r>
      <w:proofErr w:type="gramEnd"/>
      <w:r w:rsidRPr="005E0ED2">
        <w:rPr>
          <w:rFonts w:ascii="Times New Roman" w:eastAsia="Times New Roman"/>
        </w:rPr>
        <w:t>)</w:t>
      </w:r>
      <w:r w:rsidRPr="005E0ED2">
        <w:t>、第三和四级水平</w:t>
      </w:r>
    </w:p>
    <w:p w14:paraId="58CFDA21" w14:textId="77777777" w:rsidR="000D0F52" w:rsidRPr="005E0ED2" w:rsidRDefault="000D0F52" w:rsidP="009623E7">
      <w:pPr>
        <w:pStyle w:val="BodyText"/>
        <w:spacing w:before="43"/>
        <w:ind w:left="496"/>
      </w:pPr>
      <w:r w:rsidRPr="005E0ED2">
        <w:rPr>
          <w:rFonts w:ascii="Times New Roman" w:eastAsia="Times New Roman"/>
        </w:rPr>
        <w:t>(</w:t>
      </w:r>
      <w:r w:rsidRPr="005E0ED2">
        <w:t xml:space="preserve">各为 </w:t>
      </w:r>
      <w:r w:rsidRPr="005E0ED2">
        <w:rPr>
          <w:rFonts w:ascii="Times New Roman" w:eastAsia="Times New Roman"/>
        </w:rPr>
        <w:t xml:space="preserve">1 </w:t>
      </w:r>
      <w:proofErr w:type="gramStart"/>
      <w:r w:rsidRPr="005E0ED2">
        <w:t>位数字</w:t>
      </w:r>
      <w:proofErr w:type="gramEnd"/>
      <w:r w:rsidRPr="005E0ED2">
        <w:rPr>
          <w:rFonts w:ascii="Times New Roman" w:eastAsia="Times New Roman"/>
        </w:rPr>
        <w:t>)</w:t>
      </w:r>
      <w:r w:rsidRPr="005E0ED2">
        <w:t>。如下例所示：</w:t>
      </w:r>
    </w:p>
    <w:p w14:paraId="38EFF643" w14:textId="77777777" w:rsidR="000D0F52" w:rsidRPr="005E0ED2" w:rsidRDefault="000D0F52" w:rsidP="009623E7">
      <w:pPr>
        <w:pStyle w:val="BodyText"/>
        <w:tabs>
          <w:tab w:val="left" w:pos="1967"/>
          <w:tab w:val="left" w:pos="4593"/>
        </w:tabs>
        <w:spacing w:before="103"/>
        <w:ind w:left="916"/>
      </w:pPr>
      <w:r w:rsidRPr="005E0ED2">
        <w:t>s7</w:t>
      </w:r>
      <w:r w:rsidRPr="005E0ED2">
        <w:tab/>
        <w:t>与</w:t>
      </w:r>
      <w:r w:rsidRPr="005E0ED2">
        <w:rPr>
          <w:spacing w:val="-3"/>
        </w:rPr>
        <w:t>运</w:t>
      </w:r>
      <w:r w:rsidRPr="005E0ED2">
        <w:t>动</w:t>
      </w:r>
      <w:r w:rsidRPr="005E0ED2">
        <w:rPr>
          <w:spacing w:val="-3"/>
        </w:rPr>
        <w:t>相</w:t>
      </w:r>
      <w:r w:rsidRPr="005E0ED2">
        <w:t>关</w:t>
      </w:r>
      <w:r w:rsidRPr="005E0ED2">
        <w:rPr>
          <w:spacing w:val="-3"/>
        </w:rPr>
        <w:t>的</w:t>
      </w:r>
      <w:r w:rsidRPr="005E0ED2">
        <w:t>结构</w:t>
      </w:r>
      <w:r w:rsidRPr="005E0ED2">
        <w:tab/>
        <w:t>(1</w:t>
      </w:r>
      <w:r w:rsidRPr="005E0ED2">
        <w:rPr>
          <w:spacing w:val="-48"/>
        </w:rPr>
        <w:t xml:space="preserve"> </w:t>
      </w:r>
      <w:r w:rsidRPr="005E0ED2">
        <w:t>级</w:t>
      </w:r>
      <w:r w:rsidRPr="005E0ED2">
        <w:rPr>
          <w:spacing w:val="-3"/>
        </w:rPr>
        <w:t>水</w:t>
      </w:r>
      <w:r w:rsidRPr="005E0ED2">
        <w:t>平</w:t>
      </w:r>
      <w:r w:rsidRPr="005E0ED2">
        <w:rPr>
          <w:spacing w:val="-3"/>
        </w:rPr>
        <w:t>类</w:t>
      </w:r>
      <w:r w:rsidRPr="005E0ED2">
        <w:t>目)</w:t>
      </w:r>
    </w:p>
    <w:p w14:paraId="68C72CBF" w14:textId="77777777" w:rsidR="000D0F52" w:rsidRPr="005E0ED2" w:rsidRDefault="000D0F52" w:rsidP="009623E7">
      <w:pPr>
        <w:pStyle w:val="BodyText"/>
        <w:tabs>
          <w:tab w:val="left" w:pos="1967"/>
          <w:tab w:val="left" w:pos="4593"/>
        </w:tabs>
        <w:spacing w:before="103"/>
        <w:ind w:left="916"/>
      </w:pPr>
      <w:r w:rsidRPr="005E0ED2">
        <w:t>s730</w:t>
      </w:r>
      <w:r w:rsidRPr="005E0ED2">
        <w:tab/>
        <w:t>上</w:t>
      </w:r>
      <w:r w:rsidRPr="005E0ED2">
        <w:rPr>
          <w:spacing w:val="-3"/>
        </w:rPr>
        <w:t>肢</w:t>
      </w:r>
      <w:r w:rsidRPr="005E0ED2">
        <w:t>的</w:t>
      </w:r>
      <w:r w:rsidRPr="005E0ED2">
        <w:rPr>
          <w:spacing w:val="-3"/>
        </w:rPr>
        <w:t>结</w:t>
      </w:r>
      <w:r w:rsidRPr="005E0ED2">
        <w:t>构</w:t>
      </w:r>
      <w:r w:rsidRPr="005E0ED2">
        <w:tab/>
        <w:t>(2</w:t>
      </w:r>
      <w:r w:rsidRPr="005E0ED2">
        <w:rPr>
          <w:spacing w:val="-48"/>
        </w:rPr>
        <w:t xml:space="preserve"> </w:t>
      </w:r>
      <w:r w:rsidRPr="005E0ED2">
        <w:t>级</w:t>
      </w:r>
      <w:r w:rsidRPr="005E0ED2">
        <w:rPr>
          <w:spacing w:val="-3"/>
        </w:rPr>
        <w:t>水</w:t>
      </w:r>
      <w:r w:rsidRPr="005E0ED2">
        <w:t>平</w:t>
      </w:r>
      <w:r w:rsidRPr="005E0ED2">
        <w:rPr>
          <w:spacing w:val="-3"/>
        </w:rPr>
        <w:t>类</w:t>
      </w:r>
      <w:r w:rsidRPr="005E0ED2">
        <w:t>目)</w:t>
      </w:r>
    </w:p>
    <w:p w14:paraId="3C0C955F" w14:textId="77777777" w:rsidR="000D0F52" w:rsidRPr="005E0ED2" w:rsidRDefault="000D0F52" w:rsidP="009623E7">
      <w:pPr>
        <w:pStyle w:val="BodyText"/>
        <w:tabs>
          <w:tab w:val="left" w:pos="1967"/>
          <w:tab w:val="left" w:pos="4593"/>
        </w:tabs>
        <w:spacing w:before="103"/>
        <w:ind w:left="916"/>
      </w:pPr>
      <w:r w:rsidRPr="005E0ED2">
        <w:t>s7302</w:t>
      </w:r>
      <w:r w:rsidRPr="005E0ED2">
        <w:tab/>
        <w:t>手</w:t>
      </w:r>
      <w:r w:rsidRPr="005E0ED2">
        <w:rPr>
          <w:spacing w:val="-3"/>
        </w:rPr>
        <w:t>的</w:t>
      </w:r>
      <w:r w:rsidRPr="005E0ED2">
        <w:t>结构</w:t>
      </w:r>
      <w:r w:rsidRPr="005E0ED2">
        <w:tab/>
        <w:t>(3</w:t>
      </w:r>
      <w:r w:rsidRPr="005E0ED2">
        <w:rPr>
          <w:spacing w:val="-48"/>
        </w:rPr>
        <w:t xml:space="preserve"> </w:t>
      </w:r>
      <w:r w:rsidRPr="005E0ED2">
        <w:t>级</w:t>
      </w:r>
      <w:r w:rsidRPr="005E0ED2">
        <w:rPr>
          <w:spacing w:val="-3"/>
        </w:rPr>
        <w:t>水</w:t>
      </w:r>
      <w:r w:rsidRPr="005E0ED2">
        <w:t>平类</w:t>
      </w:r>
      <w:r w:rsidRPr="005E0ED2">
        <w:rPr>
          <w:spacing w:val="-3"/>
        </w:rPr>
        <w:t>目</w:t>
      </w:r>
      <w:r w:rsidRPr="005E0ED2">
        <w:t>)</w:t>
      </w:r>
    </w:p>
    <w:p w14:paraId="49CB2C43" w14:textId="77777777" w:rsidR="000D0F52" w:rsidRPr="005E0ED2" w:rsidRDefault="000D0F52" w:rsidP="009623E7">
      <w:pPr>
        <w:pStyle w:val="BodyText"/>
        <w:tabs>
          <w:tab w:val="left" w:pos="1967"/>
          <w:tab w:val="left" w:pos="4593"/>
        </w:tabs>
        <w:spacing w:before="103"/>
        <w:ind w:left="916"/>
      </w:pPr>
      <w:r w:rsidRPr="005E0ED2">
        <w:t>s73001</w:t>
      </w:r>
      <w:r w:rsidRPr="005E0ED2">
        <w:tab/>
        <w:t>上</w:t>
      </w:r>
      <w:r w:rsidRPr="005E0ED2">
        <w:rPr>
          <w:spacing w:val="-3"/>
        </w:rPr>
        <w:t>臂</w:t>
      </w:r>
      <w:r w:rsidRPr="005E0ED2">
        <w:t>的</w:t>
      </w:r>
      <w:r w:rsidRPr="005E0ED2">
        <w:rPr>
          <w:spacing w:val="-3"/>
        </w:rPr>
        <w:t>关</w:t>
      </w:r>
      <w:r w:rsidRPr="005E0ED2">
        <w:t>节</w:t>
      </w:r>
      <w:r w:rsidRPr="005E0ED2">
        <w:tab/>
        <w:t>(4</w:t>
      </w:r>
      <w:r w:rsidRPr="005E0ED2">
        <w:rPr>
          <w:spacing w:val="-48"/>
        </w:rPr>
        <w:t xml:space="preserve"> </w:t>
      </w:r>
      <w:r w:rsidRPr="005E0ED2">
        <w:t>级</w:t>
      </w:r>
      <w:r w:rsidRPr="005E0ED2">
        <w:rPr>
          <w:spacing w:val="-3"/>
        </w:rPr>
        <w:t>水</w:t>
      </w:r>
      <w:r w:rsidRPr="005E0ED2">
        <w:t>平</w:t>
      </w:r>
      <w:r w:rsidRPr="005E0ED2">
        <w:rPr>
          <w:spacing w:val="-3"/>
        </w:rPr>
        <w:t>类</w:t>
      </w:r>
      <w:r w:rsidRPr="005E0ED2">
        <w:t>目)</w:t>
      </w:r>
    </w:p>
    <w:p w14:paraId="126DDC83" w14:textId="77777777" w:rsidR="000D0F52" w:rsidRPr="005E0ED2" w:rsidRDefault="000D0F52" w:rsidP="009623E7">
      <w:pPr>
        <w:pStyle w:val="BodyText"/>
        <w:spacing w:before="43" w:line="278" w:lineRule="auto"/>
        <w:ind w:left="496" w:right="426" w:firstLine="420"/>
      </w:pPr>
      <w:r w:rsidRPr="005E0ED2">
        <w:rPr>
          <w:spacing w:val="-8"/>
        </w:rPr>
        <w:t>根据人身保险伤残评定标准中伤残条目的需要，可以应用任何级别的编码数字。任何个体在每一水</w:t>
      </w:r>
      <w:r w:rsidRPr="005E0ED2">
        <w:rPr>
          <w:spacing w:val="-5"/>
        </w:rPr>
        <w:t>平上可以有不止一种编码，它们可以是相互独立的或是彼此间相互联系的。</w:t>
      </w:r>
    </w:p>
    <w:p w14:paraId="1BB13CB9" w14:textId="77777777" w:rsidR="000D0F52" w:rsidRPr="005E0ED2" w:rsidRDefault="000D0F52" w:rsidP="009623E7">
      <w:pPr>
        <w:pStyle w:val="BodyText"/>
        <w:spacing w:before="7"/>
        <w:rPr>
          <w:sz w:val="24"/>
        </w:rPr>
      </w:pPr>
    </w:p>
    <w:p w14:paraId="79734258" w14:textId="77777777" w:rsidR="000D0F52" w:rsidRPr="005E0ED2" w:rsidRDefault="000D0F52" w:rsidP="009623E7">
      <w:pPr>
        <w:pStyle w:val="12"/>
        <w:numPr>
          <w:ilvl w:val="1"/>
          <w:numId w:val="20"/>
        </w:numPr>
        <w:tabs>
          <w:tab w:val="left" w:pos="1023"/>
          <w:tab w:val="left" w:pos="1440"/>
        </w:tabs>
        <w:autoSpaceDE w:val="0"/>
        <w:autoSpaceDN w:val="0"/>
        <w:spacing w:after="0"/>
        <w:ind w:left="1022" w:hanging="526"/>
        <w:jc w:val="left"/>
      </w:pPr>
      <w:bookmarkStart w:id="36" w:name="_bookmark21"/>
      <w:bookmarkEnd w:id="36"/>
      <w:r w:rsidRPr="005E0ED2">
        <w:rPr>
          <w:spacing w:val="-3"/>
        </w:rPr>
        <w:t>分类级别的含义</w:t>
      </w:r>
    </w:p>
    <w:p w14:paraId="55C53290" w14:textId="77777777" w:rsidR="000D0F52" w:rsidRPr="005E0ED2" w:rsidRDefault="000D0F52" w:rsidP="009623E7">
      <w:pPr>
        <w:pStyle w:val="BodyText"/>
        <w:spacing w:before="6"/>
        <w:rPr>
          <w:rFonts w:ascii="黑体"/>
          <w:sz w:val="27"/>
        </w:rPr>
      </w:pPr>
    </w:p>
    <w:p w14:paraId="09319D40" w14:textId="77777777" w:rsidR="000D0F52" w:rsidRPr="005E0ED2" w:rsidRDefault="000D0F52" w:rsidP="009623E7">
      <w:pPr>
        <w:pStyle w:val="BodyText"/>
        <w:spacing w:line="278" w:lineRule="auto"/>
        <w:ind w:left="496" w:right="426" w:firstLine="420"/>
        <w:jc w:val="both"/>
      </w:pPr>
      <w:r w:rsidRPr="005E0ED2">
        <w:rPr>
          <w:spacing w:val="-4"/>
        </w:rPr>
        <w:t xml:space="preserve">人身保险伤残评定标准按照 </w:t>
      </w:r>
      <w:r w:rsidRPr="005E0ED2">
        <w:rPr>
          <w:rFonts w:ascii="Times New Roman" w:eastAsia="Times New Roman"/>
        </w:rPr>
        <w:t xml:space="preserve">ICF </w:t>
      </w:r>
      <w:r w:rsidRPr="005E0ED2">
        <w:rPr>
          <w:spacing w:val="-6"/>
        </w:rPr>
        <w:t xml:space="preserve">分为 </w:t>
      </w:r>
      <w:r w:rsidRPr="005E0ED2">
        <w:rPr>
          <w:rFonts w:ascii="Times New Roman" w:eastAsia="Times New Roman"/>
        </w:rPr>
        <w:t xml:space="preserve">8 </w:t>
      </w:r>
      <w:proofErr w:type="gramStart"/>
      <w:r w:rsidRPr="005E0ED2">
        <w:rPr>
          <w:spacing w:val="-3"/>
        </w:rPr>
        <w:t>个</w:t>
      </w:r>
      <w:proofErr w:type="gramEnd"/>
      <w:r w:rsidRPr="005E0ED2">
        <w:rPr>
          <w:spacing w:val="-3"/>
        </w:rPr>
        <w:t>大类，每个大类分为身体结构一级分类和身体功能一级</w:t>
      </w:r>
      <w:r w:rsidRPr="005E0ED2">
        <w:rPr>
          <w:spacing w:val="-11"/>
        </w:rPr>
        <w:t>分类，在身体结构或身体功能的一级分类下又分为二级或三级或四级小类。人身保险伤残评定标准中涉</w:t>
      </w:r>
      <w:r w:rsidRPr="005E0ED2">
        <w:rPr>
          <w:spacing w:val="-32"/>
        </w:rPr>
        <w:t xml:space="preserve">及 </w:t>
      </w:r>
      <w:r w:rsidRPr="005E0ED2">
        <w:rPr>
          <w:rFonts w:ascii="Times New Roman" w:eastAsia="Times New Roman"/>
        </w:rPr>
        <w:t xml:space="preserve">ICF </w:t>
      </w:r>
      <w:r w:rsidRPr="005E0ED2">
        <w:rPr>
          <w:spacing w:val="6"/>
        </w:rPr>
        <w:t>的具体内容如表</w:t>
      </w:r>
      <w:r w:rsidRPr="005E0ED2">
        <w:rPr>
          <w:rFonts w:ascii="Times New Roman" w:eastAsia="Times New Roman"/>
        </w:rPr>
        <w:t>A1</w:t>
      </w:r>
      <w:r w:rsidRPr="005E0ED2">
        <w:t>。</w:t>
      </w:r>
    </w:p>
    <w:p w14:paraId="4F6A590C" w14:textId="77777777" w:rsidR="000D0F52" w:rsidRPr="005E0ED2" w:rsidRDefault="000D0F52" w:rsidP="009623E7">
      <w:pPr>
        <w:pStyle w:val="BodyText"/>
        <w:spacing w:before="5"/>
        <w:rPr>
          <w:sz w:val="24"/>
        </w:rPr>
      </w:pPr>
    </w:p>
    <w:p w14:paraId="3DE6EF0F" w14:textId="77777777" w:rsidR="000D0F52" w:rsidRPr="005E0ED2" w:rsidRDefault="000D0F52" w:rsidP="009623E7">
      <w:pPr>
        <w:pStyle w:val="BodyText"/>
        <w:spacing w:after="20"/>
        <w:ind w:left="2340" w:right="1855"/>
        <w:jc w:val="center"/>
        <w:rPr>
          <w:rFonts w:ascii="黑体" w:eastAsia="黑体"/>
        </w:rPr>
      </w:pPr>
      <w:r w:rsidRPr="005E0ED2">
        <w:rPr>
          <w:rFonts w:ascii="黑体" w:eastAsia="黑体" w:hint="eastAsia"/>
        </w:rPr>
        <w:t>表 A1</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214"/>
        <w:gridCol w:w="1534"/>
        <w:gridCol w:w="2827"/>
        <w:gridCol w:w="1255"/>
        <w:gridCol w:w="2742"/>
      </w:tblGrid>
      <w:tr w:rsidR="000D0F52" w:rsidRPr="005E0ED2" w14:paraId="2F109E8F" w14:textId="77777777" w:rsidTr="000D0F52">
        <w:trPr>
          <w:trHeight w:val="278"/>
        </w:trPr>
        <w:tc>
          <w:tcPr>
            <w:tcW w:w="1214" w:type="dxa"/>
          </w:tcPr>
          <w:p w14:paraId="5F6DFA26" w14:textId="77777777" w:rsidR="000D0F52" w:rsidRPr="005E0ED2" w:rsidRDefault="000D0F52" w:rsidP="009623E7">
            <w:pPr>
              <w:pStyle w:val="TableParagraph"/>
              <w:spacing w:before="0"/>
              <w:ind w:left="0"/>
              <w:rPr>
                <w:rFonts w:ascii="Times New Roman"/>
                <w:sz w:val="20"/>
              </w:rPr>
            </w:pPr>
          </w:p>
        </w:tc>
        <w:tc>
          <w:tcPr>
            <w:tcW w:w="4361" w:type="dxa"/>
            <w:gridSpan w:val="2"/>
          </w:tcPr>
          <w:p w14:paraId="19226CA2" w14:textId="77777777" w:rsidR="000D0F52" w:rsidRPr="005E0ED2" w:rsidRDefault="000D0F52" w:rsidP="009623E7">
            <w:pPr>
              <w:pStyle w:val="TableParagraph"/>
              <w:spacing w:before="12"/>
              <w:ind w:left="1801" w:right="1788"/>
              <w:jc w:val="center"/>
              <w:rPr>
                <w:sz w:val="18"/>
              </w:rPr>
            </w:pPr>
            <w:r w:rsidRPr="005E0ED2">
              <w:rPr>
                <w:sz w:val="18"/>
              </w:rPr>
              <w:t>身体结构</w:t>
            </w:r>
          </w:p>
        </w:tc>
        <w:tc>
          <w:tcPr>
            <w:tcW w:w="3997" w:type="dxa"/>
            <w:gridSpan w:val="2"/>
          </w:tcPr>
          <w:p w14:paraId="58AE3ABF" w14:textId="77777777" w:rsidR="000D0F52" w:rsidRPr="005E0ED2" w:rsidRDefault="000D0F52" w:rsidP="009623E7">
            <w:pPr>
              <w:pStyle w:val="TableParagraph"/>
              <w:spacing w:before="12"/>
              <w:ind w:left="1620" w:right="1606"/>
              <w:jc w:val="center"/>
              <w:rPr>
                <w:sz w:val="18"/>
              </w:rPr>
            </w:pPr>
            <w:r w:rsidRPr="005E0ED2">
              <w:rPr>
                <w:sz w:val="18"/>
              </w:rPr>
              <w:t>身体功能</w:t>
            </w:r>
          </w:p>
        </w:tc>
      </w:tr>
      <w:tr w:rsidR="000D0F52" w:rsidRPr="005E0ED2" w14:paraId="4D9E48A1" w14:textId="77777777" w:rsidTr="000D0F52">
        <w:trPr>
          <w:trHeight w:val="239"/>
        </w:trPr>
        <w:tc>
          <w:tcPr>
            <w:tcW w:w="1214" w:type="dxa"/>
          </w:tcPr>
          <w:p w14:paraId="2B9FA061" w14:textId="77777777" w:rsidR="000D0F52" w:rsidRPr="005E0ED2" w:rsidRDefault="000D0F52" w:rsidP="009623E7">
            <w:pPr>
              <w:pStyle w:val="TableParagraph"/>
              <w:spacing w:line="208" w:lineRule="exact"/>
              <w:ind w:left="407" w:right="397"/>
              <w:jc w:val="center"/>
              <w:rPr>
                <w:sz w:val="18"/>
              </w:rPr>
            </w:pPr>
            <w:r w:rsidRPr="005E0ED2">
              <w:rPr>
                <w:sz w:val="18"/>
              </w:rPr>
              <w:t>大类</w:t>
            </w:r>
          </w:p>
        </w:tc>
        <w:tc>
          <w:tcPr>
            <w:tcW w:w="1534" w:type="dxa"/>
          </w:tcPr>
          <w:p w14:paraId="25D86735" w14:textId="77777777" w:rsidR="000D0F52" w:rsidRPr="005E0ED2" w:rsidRDefault="000D0F52" w:rsidP="009623E7">
            <w:pPr>
              <w:pStyle w:val="TableParagraph"/>
              <w:spacing w:line="208" w:lineRule="exact"/>
              <w:ind w:left="405"/>
              <w:rPr>
                <w:sz w:val="18"/>
              </w:rPr>
            </w:pPr>
            <w:r w:rsidRPr="005E0ED2">
              <w:rPr>
                <w:sz w:val="18"/>
              </w:rPr>
              <w:t>一级分类</w:t>
            </w:r>
          </w:p>
        </w:tc>
        <w:tc>
          <w:tcPr>
            <w:tcW w:w="2827" w:type="dxa"/>
          </w:tcPr>
          <w:p w14:paraId="79FC180B" w14:textId="77777777" w:rsidR="000D0F52" w:rsidRPr="005E0ED2" w:rsidRDefault="000D0F52" w:rsidP="009623E7">
            <w:pPr>
              <w:pStyle w:val="TableParagraph"/>
              <w:spacing w:line="208" w:lineRule="exact"/>
              <w:ind w:left="513"/>
              <w:rPr>
                <w:sz w:val="18"/>
              </w:rPr>
            </w:pPr>
            <w:r w:rsidRPr="005E0ED2">
              <w:rPr>
                <w:sz w:val="18"/>
              </w:rPr>
              <w:t>二级或三级或四级分类</w:t>
            </w:r>
          </w:p>
        </w:tc>
        <w:tc>
          <w:tcPr>
            <w:tcW w:w="1255" w:type="dxa"/>
          </w:tcPr>
          <w:p w14:paraId="57335C40" w14:textId="77777777" w:rsidR="000D0F52" w:rsidRPr="005E0ED2" w:rsidRDefault="000D0F52" w:rsidP="009623E7">
            <w:pPr>
              <w:pStyle w:val="TableParagraph"/>
              <w:spacing w:line="208" w:lineRule="exact"/>
              <w:ind w:left="94" w:right="80"/>
              <w:jc w:val="center"/>
              <w:rPr>
                <w:sz w:val="18"/>
              </w:rPr>
            </w:pPr>
            <w:r w:rsidRPr="005E0ED2">
              <w:rPr>
                <w:sz w:val="18"/>
              </w:rPr>
              <w:t>一级分类</w:t>
            </w:r>
          </w:p>
        </w:tc>
        <w:tc>
          <w:tcPr>
            <w:tcW w:w="2742" w:type="dxa"/>
          </w:tcPr>
          <w:p w14:paraId="6866DFA2" w14:textId="77777777" w:rsidR="000D0F52" w:rsidRPr="005E0ED2" w:rsidRDefault="000D0F52" w:rsidP="009623E7">
            <w:pPr>
              <w:pStyle w:val="TableParagraph"/>
              <w:spacing w:line="208" w:lineRule="exact"/>
              <w:ind w:left="472"/>
              <w:rPr>
                <w:sz w:val="18"/>
              </w:rPr>
            </w:pPr>
            <w:r w:rsidRPr="005E0ED2">
              <w:rPr>
                <w:sz w:val="18"/>
              </w:rPr>
              <w:t>二级或三级或四级分类</w:t>
            </w:r>
          </w:p>
        </w:tc>
      </w:tr>
      <w:tr w:rsidR="000D0F52" w:rsidRPr="005E0ED2" w14:paraId="0D31BAC2" w14:textId="77777777" w:rsidTr="000D0F52">
        <w:trPr>
          <w:trHeight w:val="964"/>
        </w:trPr>
        <w:tc>
          <w:tcPr>
            <w:tcW w:w="1214" w:type="dxa"/>
          </w:tcPr>
          <w:p w14:paraId="4C552F37" w14:textId="77777777" w:rsidR="000D0F52" w:rsidRPr="005E0ED2" w:rsidRDefault="000D0F52" w:rsidP="009623E7">
            <w:pPr>
              <w:pStyle w:val="TableParagraph"/>
              <w:spacing w:line="249" w:lineRule="auto"/>
              <w:ind w:right="74"/>
              <w:jc w:val="both"/>
              <w:rPr>
                <w:sz w:val="18"/>
              </w:rPr>
            </w:pPr>
            <w:r w:rsidRPr="005E0ED2">
              <w:rPr>
                <w:sz w:val="18"/>
              </w:rPr>
              <w:t>神经系统的结构和精神功能</w:t>
            </w:r>
          </w:p>
        </w:tc>
        <w:tc>
          <w:tcPr>
            <w:tcW w:w="1534" w:type="dxa"/>
          </w:tcPr>
          <w:p w14:paraId="7B012BF1" w14:textId="77777777" w:rsidR="000D0F52" w:rsidRPr="005E0ED2" w:rsidRDefault="000D0F52" w:rsidP="009623E7">
            <w:pPr>
              <w:pStyle w:val="TableParagraph"/>
              <w:spacing w:line="249" w:lineRule="auto"/>
              <w:ind w:left="108" w:right="96"/>
              <w:rPr>
                <w:sz w:val="18"/>
              </w:rPr>
            </w:pPr>
            <w:r w:rsidRPr="005E0ED2">
              <w:rPr>
                <w:rFonts w:ascii="Times New Roman" w:eastAsia="Times New Roman"/>
                <w:sz w:val="18"/>
              </w:rPr>
              <w:t xml:space="preserve">s1 </w:t>
            </w:r>
            <w:r w:rsidRPr="005E0ED2">
              <w:rPr>
                <w:sz w:val="18"/>
              </w:rPr>
              <w:t>神经系统的结构</w:t>
            </w:r>
          </w:p>
        </w:tc>
        <w:tc>
          <w:tcPr>
            <w:tcW w:w="2827" w:type="dxa"/>
          </w:tcPr>
          <w:p w14:paraId="76FFAA05" w14:textId="77777777" w:rsidR="000D0F52" w:rsidRPr="005E0ED2" w:rsidRDefault="000D0F52" w:rsidP="009623E7">
            <w:pPr>
              <w:pStyle w:val="TableParagraph"/>
              <w:ind w:left="108"/>
              <w:rPr>
                <w:sz w:val="18"/>
              </w:rPr>
            </w:pPr>
            <w:r w:rsidRPr="005E0ED2">
              <w:rPr>
                <w:rFonts w:ascii="Times New Roman" w:eastAsia="Times New Roman"/>
                <w:sz w:val="18"/>
              </w:rPr>
              <w:t xml:space="preserve">s110 </w:t>
            </w:r>
            <w:r w:rsidRPr="005E0ED2">
              <w:rPr>
                <w:sz w:val="18"/>
              </w:rPr>
              <w:t>脑的结构</w:t>
            </w:r>
          </w:p>
        </w:tc>
        <w:tc>
          <w:tcPr>
            <w:tcW w:w="1255" w:type="dxa"/>
          </w:tcPr>
          <w:p w14:paraId="492A6A31" w14:textId="77777777" w:rsidR="000D0F52" w:rsidRPr="005E0ED2" w:rsidRDefault="000D0F52" w:rsidP="009623E7">
            <w:pPr>
              <w:pStyle w:val="TableParagraph"/>
              <w:ind w:left="94" w:right="166"/>
              <w:jc w:val="center"/>
              <w:rPr>
                <w:sz w:val="18"/>
              </w:rPr>
            </w:pPr>
            <w:r w:rsidRPr="005E0ED2">
              <w:rPr>
                <w:rFonts w:ascii="Times New Roman" w:eastAsia="Times New Roman"/>
                <w:sz w:val="18"/>
              </w:rPr>
              <w:t xml:space="preserve">b1 </w:t>
            </w:r>
            <w:r w:rsidRPr="005E0ED2">
              <w:rPr>
                <w:sz w:val="18"/>
              </w:rPr>
              <w:t>精神功能</w:t>
            </w:r>
          </w:p>
        </w:tc>
        <w:tc>
          <w:tcPr>
            <w:tcW w:w="2742" w:type="dxa"/>
          </w:tcPr>
          <w:p w14:paraId="7B38B4AF" w14:textId="77777777" w:rsidR="000D0F52" w:rsidRPr="005E0ED2" w:rsidRDefault="000D0F52" w:rsidP="009623E7">
            <w:pPr>
              <w:pStyle w:val="TableParagraph"/>
              <w:ind w:left="109"/>
              <w:rPr>
                <w:sz w:val="18"/>
              </w:rPr>
            </w:pPr>
            <w:r w:rsidRPr="005E0ED2">
              <w:rPr>
                <w:rFonts w:ascii="Times New Roman" w:eastAsia="Times New Roman"/>
                <w:sz w:val="18"/>
              </w:rPr>
              <w:t>b110</w:t>
            </w:r>
            <w:r w:rsidRPr="005E0ED2">
              <w:rPr>
                <w:rFonts w:ascii="Times New Roman" w:eastAsia="Times New Roman"/>
                <w:spacing w:val="-5"/>
                <w:sz w:val="18"/>
              </w:rPr>
              <w:t xml:space="preserve"> </w:t>
            </w:r>
            <w:r w:rsidRPr="005E0ED2">
              <w:rPr>
                <w:sz w:val="18"/>
              </w:rPr>
              <w:t>意识功能</w:t>
            </w:r>
          </w:p>
          <w:p w14:paraId="4978AA70" w14:textId="77777777" w:rsidR="000D0F52" w:rsidRPr="005E0ED2" w:rsidRDefault="000D0F52" w:rsidP="009623E7">
            <w:pPr>
              <w:pStyle w:val="TableParagraph"/>
              <w:spacing w:before="10"/>
              <w:ind w:left="109"/>
              <w:rPr>
                <w:sz w:val="18"/>
              </w:rPr>
            </w:pPr>
            <w:r w:rsidRPr="005E0ED2">
              <w:rPr>
                <w:rFonts w:ascii="Times New Roman" w:eastAsia="Times New Roman"/>
                <w:sz w:val="18"/>
              </w:rPr>
              <w:t>b117</w:t>
            </w:r>
            <w:r w:rsidRPr="005E0ED2">
              <w:rPr>
                <w:rFonts w:ascii="Times New Roman" w:eastAsia="Times New Roman"/>
                <w:spacing w:val="-5"/>
                <w:sz w:val="18"/>
              </w:rPr>
              <w:t xml:space="preserve"> </w:t>
            </w:r>
            <w:r w:rsidRPr="005E0ED2">
              <w:rPr>
                <w:sz w:val="18"/>
              </w:rPr>
              <w:t>智力功能</w:t>
            </w:r>
          </w:p>
          <w:p w14:paraId="352F771C" w14:textId="77777777" w:rsidR="000D0F52" w:rsidRPr="005E0ED2" w:rsidRDefault="000D0F52" w:rsidP="009623E7">
            <w:pPr>
              <w:pStyle w:val="TableParagraph"/>
              <w:spacing w:before="9"/>
              <w:ind w:left="109"/>
              <w:rPr>
                <w:sz w:val="18"/>
              </w:rPr>
            </w:pPr>
            <w:r w:rsidRPr="005E0ED2">
              <w:rPr>
                <w:rFonts w:ascii="Times New Roman" w:eastAsia="Times New Roman"/>
                <w:sz w:val="18"/>
              </w:rPr>
              <w:t xml:space="preserve">b167 </w:t>
            </w:r>
            <w:r w:rsidRPr="005E0ED2">
              <w:rPr>
                <w:sz w:val="18"/>
              </w:rPr>
              <w:t>语言精神功能</w:t>
            </w:r>
          </w:p>
          <w:p w14:paraId="78F940A4" w14:textId="77777777" w:rsidR="000D0F52" w:rsidRPr="005E0ED2" w:rsidRDefault="000D0F52" w:rsidP="009623E7">
            <w:pPr>
              <w:pStyle w:val="TableParagraph"/>
              <w:spacing w:before="10" w:line="213" w:lineRule="exact"/>
              <w:ind w:left="109"/>
              <w:rPr>
                <w:sz w:val="18"/>
              </w:rPr>
            </w:pPr>
            <w:r w:rsidRPr="005E0ED2">
              <w:rPr>
                <w:rFonts w:ascii="Times New Roman" w:eastAsia="Times New Roman"/>
                <w:sz w:val="18"/>
              </w:rPr>
              <w:t xml:space="preserve">b198 </w:t>
            </w:r>
            <w:r w:rsidRPr="005E0ED2">
              <w:rPr>
                <w:sz w:val="18"/>
              </w:rPr>
              <w:t>其他特指的精神功能</w:t>
            </w:r>
          </w:p>
        </w:tc>
      </w:tr>
    </w:tbl>
    <w:p w14:paraId="47D65C99" w14:textId="77777777" w:rsidR="000D0F52" w:rsidRPr="005E0ED2" w:rsidRDefault="000D0F52" w:rsidP="009623E7">
      <w:pPr>
        <w:spacing w:line="213" w:lineRule="exact"/>
        <w:rPr>
          <w:sz w:val="18"/>
        </w:rPr>
        <w:sectPr w:rsidR="000D0F52" w:rsidRPr="005E0ED2">
          <w:footerReference w:type="default" r:id="rId44"/>
          <w:pgSz w:w="11910" w:h="16840"/>
          <w:pgMar w:top="1660" w:right="700" w:bottom="1340" w:left="920" w:header="1441" w:footer="1140" w:gutter="0"/>
          <w:cols w:space="720"/>
        </w:sectPr>
      </w:pPr>
    </w:p>
    <w:p w14:paraId="05AB354C" w14:textId="77777777" w:rsidR="000D0F52" w:rsidRPr="005E0ED2" w:rsidRDefault="000D0F52" w:rsidP="009623E7">
      <w:pPr>
        <w:pStyle w:val="BodyText"/>
        <w:spacing w:before="5"/>
        <w:rPr>
          <w:rFonts w:ascii="Times New Roman"/>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215"/>
        <w:gridCol w:w="1534"/>
        <w:gridCol w:w="2827"/>
        <w:gridCol w:w="1255"/>
        <w:gridCol w:w="2741"/>
      </w:tblGrid>
      <w:tr w:rsidR="000D0F52" w:rsidRPr="005E0ED2" w14:paraId="0BFEC62C" w14:textId="77777777" w:rsidTr="000D0F52">
        <w:trPr>
          <w:trHeight w:val="277"/>
        </w:trPr>
        <w:tc>
          <w:tcPr>
            <w:tcW w:w="1215" w:type="dxa"/>
          </w:tcPr>
          <w:p w14:paraId="142864AD" w14:textId="77777777" w:rsidR="000D0F52" w:rsidRPr="005E0ED2" w:rsidRDefault="000D0F52" w:rsidP="009623E7">
            <w:pPr>
              <w:pStyle w:val="TableParagraph"/>
              <w:spacing w:before="0"/>
              <w:ind w:left="0"/>
              <w:rPr>
                <w:rFonts w:ascii="Times New Roman"/>
                <w:sz w:val="18"/>
              </w:rPr>
            </w:pPr>
          </w:p>
        </w:tc>
        <w:tc>
          <w:tcPr>
            <w:tcW w:w="4361" w:type="dxa"/>
            <w:gridSpan w:val="2"/>
          </w:tcPr>
          <w:p w14:paraId="6CAAFFEF" w14:textId="77777777" w:rsidR="000D0F52" w:rsidRPr="005E0ED2" w:rsidRDefault="000D0F52" w:rsidP="009623E7">
            <w:pPr>
              <w:pStyle w:val="TableParagraph"/>
              <w:spacing w:before="12"/>
              <w:ind w:left="1801" w:right="1789"/>
              <w:jc w:val="center"/>
              <w:rPr>
                <w:sz w:val="18"/>
              </w:rPr>
            </w:pPr>
            <w:r w:rsidRPr="005E0ED2">
              <w:rPr>
                <w:sz w:val="18"/>
              </w:rPr>
              <w:t>身体结构</w:t>
            </w:r>
          </w:p>
        </w:tc>
        <w:tc>
          <w:tcPr>
            <w:tcW w:w="3996" w:type="dxa"/>
            <w:gridSpan w:val="2"/>
          </w:tcPr>
          <w:p w14:paraId="772971C7" w14:textId="77777777" w:rsidR="000D0F52" w:rsidRPr="005E0ED2" w:rsidRDefault="000D0F52" w:rsidP="009623E7">
            <w:pPr>
              <w:pStyle w:val="TableParagraph"/>
              <w:spacing w:before="12"/>
              <w:ind w:left="1619" w:right="1606"/>
              <w:jc w:val="center"/>
              <w:rPr>
                <w:sz w:val="18"/>
              </w:rPr>
            </w:pPr>
            <w:r w:rsidRPr="005E0ED2">
              <w:rPr>
                <w:sz w:val="18"/>
              </w:rPr>
              <w:t>身体功能</w:t>
            </w:r>
          </w:p>
        </w:tc>
      </w:tr>
      <w:tr w:rsidR="000D0F52" w:rsidRPr="005E0ED2" w14:paraId="054F5A18" w14:textId="77777777" w:rsidTr="000D0F52">
        <w:trPr>
          <w:trHeight w:val="239"/>
        </w:trPr>
        <w:tc>
          <w:tcPr>
            <w:tcW w:w="1215" w:type="dxa"/>
          </w:tcPr>
          <w:p w14:paraId="48054898" w14:textId="77777777" w:rsidR="000D0F52" w:rsidRPr="005E0ED2" w:rsidRDefault="000D0F52" w:rsidP="009623E7">
            <w:pPr>
              <w:pStyle w:val="TableParagraph"/>
              <w:spacing w:line="208" w:lineRule="exact"/>
              <w:ind w:left="407" w:right="398"/>
              <w:jc w:val="center"/>
              <w:rPr>
                <w:sz w:val="18"/>
              </w:rPr>
            </w:pPr>
            <w:r w:rsidRPr="005E0ED2">
              <w:rPr>
                <w:sz w:val="18"/>
              </w:rPr>
              <w:t>大类</w:t>
            </w:r>
          </w:p>
        </w:tc>
        <w:tc>
          <w:tcPr>
            <w:tcW w:w="1534" w:type="dxa"/>
          </w:tcPr>
          <w:p w14:paraId="0DBEDB6B" w14:textId="77777777" w:rsidR="000D0F52" w:rsidRPr="005E0ED2" w:rsidRDefault="000D0F52" w:rsidP="009623E7">
            <w:pPr>
              <w:pStyle w:val="TableParagraph"/>
              <w:spacing w:line="208" w:lineRule="exact"/>
              <w:ind w:left="405"/>
              <w:rPr>
                <w:sz w:val="18"/>
              </w:rPr>
            </w:pPr>
            <w:r w:rsidRPr="005E0ED2">
              <w:rPr>
                <w:sz w:val="18"/>
              </w:rPr>
              <w:t>一级分类</w:t>
            </w:r>
          </w:p>
        </w:tc>
        <w:tc>
          <w:tcPr>
            <w:tcW w:w="2827" w:type="dxa"/>
          </w:tcPr>
          <w:p w14:paraId="6DF4566F" w14:textId="77777777" w:rsidR="000D0F52" w:rsidRPr="005E0ED2" w:rsidRDefault="000D0F52" w:rsidP="009623E7">
            <w:pPr>
              <w:pStyle w:val="TableParagraph"/>
              <w:spacing w:line="208" w:lineRule="exact"/>
              <w:ind w:left="513"/>
              <w:rPr>
                <w:sz w:val="18"/>
              </w:rPr>
            </w:pPr>
            <w:r w:rsidRPr="005E0ED2">
              <w:rPr>
                <w:sz w:val="18"/>
              </w:rPr>
              <w:t>二级或三级或四级分类</w:t>
            </w:r>
          </w:p>
        </w:tc>
        <w:tc>
          <w:tcPr>
            <w:tcW w:w="1255" w:type="dxa"/>
          </w:tcPr>
          <w:p w14:paraId="51A4D3DD" w14:textId="77777777" w:rsidR="000D0F52" w:rsidRPr="005E0ED2" w:rsidRDefault="000D0F52" w:rsidP="009623E7">
            <w:pPr>
              <w:pStyle w:val="TableParagraph"/>
              <w:spacing w:line="208" w:lineRule="exact"/>
              <w:ind w:left="269"/>
              <w:rPr>
                <w:sz w:val="18"/>
              </w:rPr>
            </w:pPr>
            <w:r w:rsidRPr="005E0ED2">
              <w:rPr>
                <w:sz w:val="18"/>
              </w:rPr>
              <w:t>一级分类</w:t>
            </w:r>
          </w:p>
        </w:tc>
        <w:tc>
          <w:tcPr>
            <w:tcW w:w="2741" w:type="dxa"/>
          </w:tcPr>
          <w:p w14:paraId="3B60A2B9" w14:textId="77777777" w:rsidR="000D0F52" w:rsidRPr="005E0ED2" w:rsidRDefault="000D0F52" w:rsidP="009623E7">
            <w:pPr>
              <w:pStyle w:val="TableParagraph"/>
              <w:spacing w:line="208" w:lineRule="exact"/>
              <w:ind w:left="471"/>
              <w:rPr>
                <w:sz w:val="18"/>
              </w:rPr>
            </w:pPr>
            <w:r w:rsidRPr="005E0ED2">
              <w:rPr>
                <w:sz w:val="18"/>
              </w:rPr>
              <w:t>二级或三级或四级分类</w:t>
            </w:r>
          </w:p>
        </w:tc>
      </w:tr>
      <w:tr w:rsidR="000D0F52" w:rsidRPr="005E0ED2" w14:paraId="059C1CD2" w14:textId="77777777" w:rsidTr="000D0F52">
        <w:trPr>
          <w:trHeight w:val="1329"/>
        </w:trPr>
        <w:tc>
          <w:tcPr>
            <w:tcW w:w="1215" w:type="dxa"/>
          </w:tcPr>
          <w:p w14:paraId="503FF7C0" w14:textId="77777777" w:rsidR="000D0F52" w:rsidRPr="005E0ED2" w:rsidRDefault="000D0F52" w:rsidP="009623E7">
            <w:pPr>
              <w:pStyle w:val="TableParagraph"/>
              <w:spacing w:before="12" w:line="249" w:lineRule="auto"/>
              <w:ind w:right="75"/>
              <w:jc w:val="both"/>
              <w:rPr>
                <w:sz w:val="18"/>
              </w:rPr>
            </w:pPr>
            <w:r w:rsidRPr="005E0ED2">
              <w:rPr>
                <w:spacing w:val="-15"/>
                <w:sz w:val="18"/>
              </w:rPr>
              <w:t>眼、耳和有关</w:t>
            </w:r>
            <w:r w:rsidRPr="005E0ED2">
              <w:rPr>
                <w:spacing w:val="20"/>
                <w:sz w:val="18"/>
              </w:rPr>
              <w:t>的结构和功</w:t>
            </w:r>
            <w:r w:rsidRPr="005E0ED2">
              <w:rPr>
                <w:sz w:val="18"/>
              </w:rPr>
              <w:t>能</w:t>
            </w:r>
          </w:p>
        </w:tc>
        <w:tc>
          <w:tcPr>
            <w:tcW w:w="1534" w:type="dxa"/>
          </w:tcPr>
          <w:p w14:paraId="411060F5" w14:textId="77777777" w:rsidR="000D0F52" w:rsidRPr="005E0ED2" w:rsidRDefault="000D0F52" w:rsidP="009623E7">
            <w:pPr>
              <w:pStyle w:val="TableParagraph"/>
              <w:spacing w:before="12" w:line="249" w:lineRule="auto"/>
              <w:ind w:right="96"/>
              <w:rPr>
                <w:sz w:val="18"/>
              </w:rPr>
            </w:pPr>
            <w:r w:rsidRPr="005E0ED2">
              <w:rPr>
                <w:rFonts w:ascii="Times New Roman" w:eastAsia="Times New Roman"/>
                <w:sz w:val="18"/>
              </w:rPr>
              <w:t xml:space="preserve">s2 </w:t>
            </w:r>
            <w:r w:rsidRPr="005E0ED2">
              <w:rPr>
                <w:sz w:val="18"/>
              </w:rPr>
              <w:t>眼、耳和有关的结构</w:t>
            </w:r>
          </w:p>
        </w:tc>
        <w:tc>
          <w:tcPr>
            <w:tcW w:w="2827" w:type="dxa"/>
          </w:tcPr>
          <w:p w14:paraId="2C647989" w14:textId="77777777" w:rsidR="000D0F52" w:rsidRPr="005E0ED2" w:rsidRDefault="000D0F52" w:rsidP="009623E7">
            <w:pPr>
              <w:pStyle w:val="TableParagraph"/>
              <w:spacing w:before="12"/>
              <w:rPr>
                <w:sz w:val="18"/>
              </w:rPr>
            </w:pPr>
            <w:r w:rsidRPr="005E0ED2">
              <w:rPr>
                <w:rFonts w:ascii="Times New Roman" w:eastAsia="Times New Roman"/>
                <w:sz w:val="18"/>
              </w:rPr>
              <w:t xml:space="preserve">s220 </w:t>
            </w:r>
            <w:r w:rsidRPr="005E0ED2">
              <w:rPr>
                <w:sz w:val="18"/>
              </w:rPr>
              <w:t>眼球的结构</w:t>
            </w:r>
          </w:p>
          <w:p w14:paraId="25975124" w14:textId="77777777" w:rsidR="000D0F52" w:rsidRPr="005E0ED2" w:rsidRDefault="000D0F52" w:rsidP="009623E7">
            <w:pPr>
              <w:pStyle w:val="TableParagraph"/>
              <w:spacing w:before="9"/>
              <w:rPr>
                <w:sz w:val="18"/>
              </w:rPr>
            </w:pPr>
            <w:r w:rsidRPr="005E0ED2">
              <w:rPr>
                <w:rFonts w:ascii="Times New Roman" w:eastAsia="Times New Roman"/>
                <w:sz w:val="18"/>
              </w:rPr>
              <w:t xml:space="preserve">s2204 </w:t>
            </w:r>
            <w:r w:rsidRPr="005E0ED2">
              <w:rPr>
                <w:sz w:val="18"/>
              </w:rPr>
              <w:t>眼球的晶状体</w:t>
            </w:r>
          </w:p>
          <w:p w14:paraId="391099C9" w14:textId="77777777" w:rsidR="000D0F52" w:rsidRPr="005E0ED2" w:rsidRDefault="000D0F52" w:rsidP="009623E7">
            <w:pPr>
              <w:pStyle w:val="TableParagraph"/>
              <w:spacing w:before="9"/>
              <w:rPr>
                <w:sz w:val="18"/>
              </w:rPr>
            </w:pPr>
            <w:r w:rsidRPr="005E0ED2">
              <w:rPr>
                <w:rFonts w:ascii="Times New Roman" w:eastAsia="Times New Roman"/>
                <w:sz w:val="18"/>
              </w:rPr>
              <w:t xml:space="preserve">s2301 </w:t>
            </w:r>
            <w:r w:rsidRPr="005E0ED2">
              <w:rPr>
                <w:sz w:val="18"/>
              </w:rPr>
              <w:t>眼睑</w:t>
            </w:r>
          </w:p>
          <w:p w14:paraId="4CE88757" w14:textId="77777777" w:rsidR="000D0F52" w:rsidRPr="005E0ED2" w:rsidRDefault="000D0F52" w:rsidP="009623E7">
            <w:pPr>
              <w:pStyle w:val="TableParagraph"/>
              <w:spacing w:before="10"/>
              <w:rPr>
                <w:sz w:val="18"/>
              </w:rPr>
            </w:pPr>
            <w:r w:rsidRPr="005E0ED2">
              <w:rPr>
                <w:rFonts w:ascii="Times New Roman" w:eastAsia="Times New Roman"/>
                <w:sz w:val="18"/>
              </w:rPr>
              <w:t xml:space="preserve">s240 </w:t>
            </w:r>
            <w:r w:rsidRPr="005E0ED2">
              <w:rPr>
                <w:sz w:val="18"/>
              </w:rPr>
              <w:t>外耳的结构</w:t>
            </w:r>
          </w:p>
        </w:tc>
        <w:tc>
          <w:tcPr>
            <w:tcW w:w="1255" w:type="dxa"/>
          </w:tcPr>
          <w:p w14:paraId="0F9CEDD9" w14:textId="77777777" w:rsidR="000D0F52" w:rsidRPr="005E0ED2" w:rsidRDefault="000D0F52" w:rsidP="009623E7">
            <w:pPr>
              <w:pStyle w:val="TableParagraph"/>
              <w:spacing w:before="12" w:line="249" w:lineRule="auto"/>
              <w:ind w:left="110" w:right="78"/>
              <w:rPr>
                <w:sz w:val="18"/>
              </w:rPr>
            </w:pPr>
            <w:r w:rsidRPr="005E0ED2">
              <w:rPr>
                <w:rFonts w:ascii="Times New Roman" w:eastAsia="Times New Roman"/>
                <w:sz w:val="18"/>
              </w:rPr>
              <w:t xml:space="preserve">b2 </w:t>
            </w:r>
            <w:r w:rsidRPr="005E0ED2">
              <w:rPr>
                <w:sz w:val="18"/>
              </w:rPr>
              <w:t>感觉功能和痛觉</w:t>
            </w:r>
          </w:p>
        </w:tc>
        <w:tc>
          <w:tcPr>
            <w:tcW w:w="2741" w:type="dxa"/>
          </w:tcPr>
          <w:p w14:paraId="125D5E20" w14:textId="77777777" w:rsidR="000D0F52" w:rsidRPr="005E0ED2" w:rsidRDefault="000D0F52" w:rsidP="009623E7">
            <w:pPr>
              <w:pStyle w:val="TableParagraph"/>
              <w:spacing w:before="12"/>
              <w:ind w:left="108"/>
              <w:rPr>
                <w:sz w:val="18"/>
              </w:rPr>
            </w:pPr>
            <w:r w:rsidRPr="005E0ED2">
              <w:rPr>
                <w:rFonts w:ascii="Times New Roman" w:eastAsia="Times New Roman"/>
                <w:sz w:val="18"/>
              </w:rPr>
              <w:t xml:space="preserve">b210 </w:t>
            </w:r>
            <w:r w:rsidRPr="005E0ED2">
              <w:rPr>
                <w:sz w:val="18"/>
              </w:rPr>
              <w:t>视功能</w:t>
            </w:r>
          </w:p>
          <w:p w14:paraId="22F09F42" w14:textId="77777777" w:rsidR="000D0F52" w:rsidRPr="005E0ED2" w:rsidRDefault="000D0F52" w:rsidP="009623E7">
            <w:pPr>
              <w:pStyle w:val="TableParagraph"/>
              <w:spacing w:before="9"/>
              <w:ind w:left="108"/>
              <w:rPr>
                <w:sz w:val="18"/>
              </w:rPr>
            </w:pPr>
            <w:r w:rsidRPr="005E0ED2">
              <w:rPr>
                <w:rFonts w:ascii="Times New Roman" w:eastAsia="Times New Roman"/>
                <w:sz w:val="18"/>
              </w:rPr>
              <w:t xml:space="preserve">b2101 </w:t>
            </w:r>
            <w:r w:rsidRPr="005E0ED2">
              <w:rPr>
                <w:sz w:val="18"/>
              </w:rPr>
              <w:t>视野功能</w:t>
            </w:r>
          </w:p>
          <w:p w14:paraId="041A7235" w14:textId="77777777" w:rsidR="000D0F52" w:rsidRPr="005E0ED2" w:rsidRDefault="000D0F52" w:rsidP="009623E7">
            <w:pPr>
              <w:pStyle w:val="TableParagraph"/>
              <w:spacing w:before="9"/>
              <w:ind w:left="108"/>
              <w:rPr>
                <w:sz w:val="18"/>
              </w:rPr>
            </w:pPr>
            <w:r w:rsidRPr="005E0ED2">
              <w:rPr>
                <w:rFonts w:ascii="Times New Roman" w:eastAsia="Times New Roman"/>
                <w:sz w:val="18"/>
              </w:rPr>
              <w:t xml:space="preserve">b230 </w:t>
            </w:r>
            <w:r w:rsidRPr="005E0ED2">
              <w:rPr>
                <w:sz w:val="18"/>
              </w:rPr>
              <w:t>听功能</w:t>
            </w:r>
          </w:p>
        </w:tc>
      </w:tr>
      <w:tr w:rsidR="000D0F52" w:rsidRPr="005E0ED2" w14:paraId="2922D067" w14:textId="77777777" w:rsidTr="000D0F52">
        <w:trPr>
          <w:trHeight w:val="1920"/>
        </w:trPr>
        <w:tc>
          <w:tcPr>
            <w:tcW w:w="1215" w:type="dxa"/>
          </w:tcPr>
          <w:p w14:paraId="510A554B" w14:textId="77777777" w:rsidR="000D0F52" w:rsidRPr="005E0ED2" w:rsidRDefault="000D0F52" w:rsidP="009623E7">
            <w:pPr>
              <w:pStyle w:val="TableParagraph"/>
              <w:spacing w:line="249" w:lineRule="auto"/>
              <w:ind w:right="75"/>
              <w:jc w:val="both"/>
              <w:rPr>
                <w:sz w:val="18"/>
              </w:rPr>
            </w:pPr>
            <w:r w:rsidRPr="005E0ED2">
              <w:rPr>
                <w:sz w:val="18"/>
              </w:rPr>
              <w:t>发声和言语的结构和功能</w:t>
            </w:r>
          </w:p>
        </w:tc>
        <w:tc>
          <w:tcPr>
            <w:tcW w:w="1534" w:type="dxa"/>
          </w:tcPr>
          <w:p w14:paraId="1476F025" w14:textId="77777777" w:rsidR="000D0F52" w:rsidRPr="005E0ED2" w:rsidRDefault="000D0F52" w:rsidP="009623E7">
            <w:pPr>
              <w:pStyle w:val="TableParagraph"/>
              <w:spacing w:line="249" w:lineRule="auto"/>
              <w:ind w:right="96"/>
              <w:rPr>
                <w:sz w:val="18"/>
              </w:rPr>
            </w:pPr>
            <w:r w:rsidRPr="005E0ED2">
              <w:rPr>
                <w:rFonts w:ascii="Times New Roman" w:eastAsia="Times New Roman"/>
                <w:sz w:val="18"/>
              </w:rPr>
              <w:t xml:space="preserve">s3 </w:t>
            </w:r>
            <w:r w:rsidRPr="005E0ED2">
              <w:rPr>
                <w:sz w:val="18"/>
              </w:rPr>
              <w:t>涉及发声和言语的结构</w:t>
            </w:r>
          </w:p>
        </w:tc>
        <w:tc>
          <w:tcPr>
            <w:tcW w:w="2827" w:type="dxa"/>
          </w:tcPr>
          <w:p w14:paraId="31E78360" w14:textId="77777777" w:rsidR="000D0F52" w:rsidRPr="005E0ED2" w:rsidRDefault="000D0F52" w:rsidP="009623E7">
            <w:pPr>
              <w:pStyle w:val="TableParagraph"/>
              <w:rPr>
                <w:sz w:val="18"/>
                <w:lang w:val="en-US"/>
              </w:rPr>
            </w:pPr>
            <w:r w:rsidRPr="005E0ED2">
              <w:rPr>
                <w:rFonts w:ascii="Times New Roman" w:eastAsia="Times New Roman"/>
                <w:sz w:val="18"/>
                <w:lang w:val="en-US"/>
              </w:rPr>
              <w:t xml:space="preserve">s3100 </w:t>
            </w:r>
            <w:r w:rsidRPr="005E0ED2">
              <w:rPr>
                <w:sz w:val="18"/>
              </w:rPr>
              <w:t>外鼻</w:t>
            </w:r>
          </w:p>
          <w:p w14:paraId="19A7BBBD" w14:textId="77777777" w:rsidR="000D0F52" w:rsidRPr="005E0ED2" w:rsidRDefault="000D0F52" w:rsidP="009623E7">
            <w:pPr>
              <w:pStyle w:val="TableParagraph"/>
              <w:spacing w:before="10"/>
              <w:rPr>
                <w:sz w:val="18"/>
                <w:lang w:val="en-US"/>
              </w:rPr>
            </w:pPr>
            <w:r w:rsidRPr="005E0ED2">
              <w:rPr>
                <w:rFonts w:ascii="Times New Roman" w:eastAsia="Times New Roman"/>
                <w:sz w:val="18"/>
                <w:lang w:val="en-US"/>
              </w:rPr>
              <w:t>s3100A</w:t>
            </w:r>
            <w:r w:rsidRPr="005E0ED2">
              <w:rPr>
                <w:rFonts w:ascii="Times New Roman" w:eastAsia="Times New Roman"/>
                <w:spacing w:val="-3"/>
                <w:sz w:val="18"/>
                <w:lang w:val="en-US"/>
              </w:rPr>
              <w:t xml:space="preserve"> </w:t>
            </w:r>
            <w:r w:rsidRPr="005E0ED2">
              <w:rPr>
                <w:sz w:val="18"/>
              </w:rPr>
              <w:t>鼻翼</w:t>
            </w:r>
          </w:p>
          <w:p w14:paraId="52DA0E89" w14:textId="77777777" w:rsidR="000D0F52" w:rsidRPr="005E0ED2" w:rsidRDefault="000D0F52" w:rsidP="009623E7">
            <w:pPr>
              <w:pStyle w:val="TableParagraph"/>
              <w:spacing w:before="9"/>
              <w:rPr>
                <w:sz w:val="18"/>
                <w:lang w:val="en-US"/>
              </w:rPr>
            </w:pPr>
            <w:r w:rsidRPr="005E0ED2">
              <w:rPr>
                <w:rFonts w:ascii="Times New Roman" w:eastAsia="Times New Roman"/>
                <w:sz w:val="18"/>
                <w:lang w:val="en-US"/>
              </w:rPr>
              <w:t>s3108A</w:t>
            </w:r>
            <w:r w:rsidRPr="005E0ED2">
              <w:rPr>
                <w:rFonts w:ascii="Times New Roman" w:eastAsia="Times New Roman"/>
                <w:spacing w:val="-3"/>
                <w:sz w:val="18"/>
                <w:lang w:val="en-US"/>
              </w:rPr>
              <w:t xml:space="preserve"> </w:t>
            </w:r>
            <w:r w:rsidRPr="005E0ED2">
              <w:rPr>
                <w:sz w:val="18"/>
              </w:rPr>
              <w:t>鼻孔</w:t>
            </w:r>
          </w:p>
          <w:p w14:paraId="126C858C" w14:textId="77777777" w:rsidR="000D0F52" w:rsidRPr="005E0ED2" w:rsidRDefault="000D0F52" w:rsidP="009623E7">
            <w:pPr>
              <w:pStyle w:val="TableParagraph"/>
              <w:spacing w:before="10"/>
              <w:rPr>
                <w:sz w:val="18"/>
              </w:rPr>
            </w:pPr>
            <w:r w:rsidRPr="005E0ED2">
              <w:rPr>
                <w:rFonts w:ascii="Times New Roman" w:eastAsia="Times New Roman"/>
                <w:sz w:val="18"/>
              </w:rPr>
              <w:t xml:space="preserve">s3108B </w:t>
            </w:r>
            <w:r w:rsidRPr="005E0ED2">
              <w:rPr>
                <w:sz w:val="18"/>
              </w:rPr>
              <w:t>鼻腔</w:t>
            </w:r>
          </w:p>
          <w:p w14:paraId="684C1549" w14:textId="77777777" w:rsidR="000D0F52" w:rsidRPr="005E0ED2" w:rsidRDefault="000D0F52" w:rsidP="009623E7">
            <w:pPr>
              <w:pStyle w:val="TableParagraph"/>
              <w:spacing w:before="9"/>
              <w:rPr>
                <w:sz w:val="18"/>
              </w:rPr>
            </w:pPr>
            <w:r w:rsidRPr="005E0ED2">
              <w:rPr>
                <w:rFonts w:ascii="Times New Roman" w:eastAsia="Times New Roman"/>
                <w:sz w:val="18"/>
              </w:rPr>
              <w:t xml:space="preserve">s3200 </w:t>
            </w:r>
            <w:r w:rsidRPr="005E0ED2">
              <w:rPr>
                <w:sz w:val="18"/>
              </w:rPr>
              <w:t>牙齿</w:t>
            </w:r>
          </w:p>
          <w:p w14:paraId="49D99205" w14:textId="77777777" w:rsidR="000D0F52" w:rsidRPr="005E0ED2" w:rsidRDefault="000D0F52" w:rsidP="009623E7">
            <w:pPr>
              <w:pStyle w:val="TableParagraph"/>
              <w:spacing w:before="10"/>
              <w:rPr>
                <w:sz w:val="18"/>
              </w:rPr>
            </w:pPr>
            <w:r w:rsidRPr="005E0ED2">
              <w:rPr>
                <w:rFonts w:ascii="Times New Roman" w:eastAsia="Times New Roman"/>
                <w:sz w:val="18"/>
              </w:rPr>
              <w:t xml:space="preserve">s3203 </w:t>
            </w:r>
            <w:r w:rsidRPr="005E0ED2">
              <w:rPr>
                <w:sz w:val="18"/>
              </w:rPr>
              <w:t>舌</w:t>
            </w:r>
          </w:p>
          <w:p w14:paraId="3AC3B75D" w14:textId="77777777" w:rsidR="000D0F52" w:rsidRPr="005E0ED2" w:rsidRDefault="000D0F52" w:rsidP="009623E7">
            <w:pPr>
              <w:pStyle w:val="TableParagraph"/>
              <w:spacing w:before="9"/>
              <w:rPr>
                <w:sz w:val="18"/>
              </w:rPr>
            </w:pPr>
            <w:r w:rsidRPr="005E0ED2">
              <w:rPr>
                <w:rFonts w:ascii="Times New Roman" w:eastAsia="Times New Roman"/>
                <w:sz w:val="18"/>
              </w:rPr>
              <w:t xml:space="preserve">s3300 </w:t>
            </w:r>
            <w:r w:rsidRPr="005E0ED2">
              <w:rPr>
                <w:sz w:val="18"/>
              </w:rPr>
              <w:t>鼻咽</w:t>
            </w:r>
          </w:p>
          <w:p w14:paraId="015E33B2" w14:textId="77777777" w:rsidR="000D0F52" w:rsidRPr="005E0ED2" w:rsidRDefault="000D0F52" w:rsidP="009623E7">
            <w:pPr>
              <w:pStyle w:val="TableParagraph"/>
              <w:spacing w:before="10" w:line="208" w:lineRule="exact"/>
              <w:rPr>
                <w:sz w:val="18"/>
              </w:rPr>
            </w:pPr>
            <w:r w:rsidRPr="005E0ED2">
              <w:rPr>
                <w:rFonts w:ascii="Times New Roman" w:eastAsia="Times New Roman"/>
                <w:sz w:val="18"/>
              </w:rPr>
              <w:t xml:space="preserve">s3400 </w:t>
            </w:r>
            <w:r w:rsidRPr="005E0ED2">
              <w:rPr>
                <w:sz w:val="18"/>
              </w:rPr>
              <w:t>声带</w:t>
            </w:r>
          </w:p>
        </w:tc>
        <w:tc>
          <w:tcPr>
            <w:tcW w:w="1255" w:type="dxa"/>
          </w:tcPr>
          <w:p w14:paraId="15F1DD07" w14:textId="77777777" w:rsidR="000D0F52" w:rsidRPr="005E0ED2" w:rsidRDefault="000D0F52" w:rsidP="009623E7">
            <w:pPr>
              <w:pStyle w:val="TableParagraph"/>
              <w:spacing w:line="249" w:lineRule="auto"/>
              <w:ind w:left="110" w:right="78"/>
              <w:rPr>
                <w:sz w:val="18"/>
              </w:rPr>
            </w:pPr>
            <w:r w:rsidRPr="005E0ED2">
              <w:rPr>
                <w:rFonts w:ascii="Times New Roman" w:eastAsia="Times New Roman"/>
                <w:sz w:val="18"/>
              </w:rPr>
              <w:t xml:space="preserve">b3 </w:t>
            </w:r>
            <w:r w:rsidRPr="005E0ED2">
              <w:rPr>
                <w:sz w:val="18"/>
              </w:rPr>
              <w:t>发声和言语功能</w:t>
            </w:r>
          </w:p>
        </w:tc>
        <w:tc>
          <w:tcPr>
            <w:tcW w:w="2741" w:type="dxa"/>
          </w:tcPr>
          <w:p w14:paraId="7AB91335" w14:textId="77777777" w:rsidR="000D0F52" w:rsidRPr="005E0ED2" w:rsidRDefault="000D0F52" w:rsidP="009623E7">
            <w:pPr>
              <w:pStyle w:val="TableParagraph"/>
              <w:ind w:left="108"/>
              <w:rPr>
                <w:sz w:val="18"/>
              </w:rPr>
            </w:pPr>
            <w:r w:rsidRPr="005E0ED2">
              <w:rPr>
                <w:rFonts w:ascii="Times New Roman" w:eastAsia="Times New Roman"/>
                <w:sz w:val="18"/>
              </w:rPr>
              <w:t xml:space="preserve">b399 </w:t>
            </w:r>
            <w:r w:rsidRPr="005E0ED2">
              <w:rPr>
                <w:sz w:val="18"/>
              </w:rPr>
              <w:t>未特指的语言和发声功能</w:t>
            </w:r>
          </w:p>
        </w:tc>
      </w:tr>
      <w:tr w:rsidR="000D0F52" w:rsidRPr="005E0ED2" w14:paraId="1CFDBC6F" w14:textId="77777777" w:rsidTr="000D0F52">
        <w:trPr>
          <w:trHeight w:val="1439"/>
        </w:trPr>
        <w:tc>
          <w:tcPr>
            <w:tcW w:w="1215" w:type="dxa"/>
          </w:tcPr>
          <w:p w14:paraId="37A1D01E" w14:textId="77777777" w:rsidR="000D0F52" w:rsidRPr="005E0ED2" w:rsidRDefault="000D0F52" w:rsidP="009623E7">
            <w:pPr>
              <w:pStyle w:val="TableParagraph"/>
              <w:spacing w:line="249" w:lineRule="auto"/>
              <w:ind w:right="75"/>
              <w:jc w:val="both"/>
              <w:rPr>
                <w:sz w:val="18"/>
              </w:rPr>
            </w:pPr>
            <w:r w:rsidRPr="005E0ED2">
              <w:rPr>
                <w:spacing w:val="-15"/>
                <w:sz w:val="18"/>
              </w:rPr>
              <w:t>心血管，免疫</w:t>
            </w:r>
            <w:r w:rsidRPr="005E0ED2">
              <w:rPr>
                <w:spacing w:val="20"/>
                <w:sz w:val="18"/>
              </w:rPr>
              <w:t>和呼吸系统的结构和功</w:t>
            </w:r>
            <w:r w:rsidRPr="005E0ED2">
              <w:rPr>
                <w:sz w:val="18"/>
              </w:rPr>
              <w:t>能</w:t>
            </w:r>
          </w:p>
        </w:tc>
        <w:tc>
          <w:tcPr>
            <w:tcW w:w="1534" w:type="dxa"/>
          </w:tcPr>
          <w:p w14:paraId="55B9DA6D" w14:textId="77777777" w:rsidR="000D0F52" w:rsidRPr="005E0ED2" w:rsidRDefault="000D0F52" w:rsidP="009623E7">
            <w:pPr>
              <w:pStyle w:val="TableParagraph"/>
              <w:spacing w:line="249" w:lineRule="auto"/>
              <w:ind w:right="87"/>
              <w:jc w:val="both"/>
              <w:rPr>
                <w:sz w:val="18"/>
              </w:rPr>
            </w:pPr>
            <w:r w:rsidRPr="005E0ED2">
              <w:rPr>
                <w:rFonts w:ascii="Times New Roman" w:eastAsia="Times New Roman"/>
                <w:sz w:val="18"/>
              </w:rPr>
              <w:t xml:space="preserve">s4 </w:t>
            </w:r>
            <w:r w:rsidRPr="005E0ED2">
              <w:rPr>
                <w:sz w:val="18"/>
              </w:rPr>
              <w:t>心血管、免疫和呼吸系统的结构</w:t>
            </w:r>
          </w:p>
        </w:tc>
        <w:tc>
          <w:tcPr>
            <w:tcW w:w="2827" w:type="dxa"/>
          </w:tcPr>
          <w:p w14:paraId="55FD6508" w14:textId="77777777" w:rsidR="000D0F52" w:rsidRPr="005E0ED2" w:rsidRDefault="000D0F52" w:rsidP="009623E7">
            <w:pPr>
              <w:pStyle w:val="TableParagraph"/>
              <w:rPr>
                <w:sz w:val="18"/>
              </w:rPr>
            </w:pPr>
            <w:r w:rsidRPr="005E0ED2">
              <w:rPr>
                <w:rFonts w:ascii="Times New Roman" w:eastAsia="Times New Roman"/>
                <w:sz w:val="18"/>
              </w:rPr>
              <w:t xml:space="preserve">s4100 </w:t>
            </w:r>
            <w:r w:rsidRPr="005E0ED2">
              <w:rPr>
                <w:sz w:val="18"/>
              </w:rPr>
              <w:t>心脏</w:t>
            </w:r>
          </w:p>
          <w:p w14:paraId="7519D126" w14:textId="77777777" w:rsidR="000D0F52" w:rsidRPr="005E0ED2" w:rsidRDefault="000D0F52" w:rsidP="009623E7">
            <w:pPr>
              <w:pStyle w:val="TableParagraph"/>
              <w:spacing w:before="10"/>
              <w:rPr>
                <w:sz w:val="18"/>
              </w:rPr>
            </w:pPr>
            <w:r w:rsidRPr="005E0ED2">
              <w:rPr>
                <w:rFonts w:ascii="Times New Roman" w:eastAsia="Times New Roman"/>
                <w:sz w:val="18"/>
              </w:rPr>
              <w:t xml:space="preserve">s41008 </w:t>
            </w:r>
            <w:r w:rsidRPr="005E0ED2">
              <w:rPr>
                <w:sz w:val="18"/>
              </w:rPr>
              <w:t>特指心肌</w:t>
            </w:r>
          </w:p>
          <w:p w14:paraId="7A79988F" w14:textId="77777777" w:rsidR="000D0F52" w:rsidRPr="005E0ED2" w:rsidRDefault="000D0F52" w:rsidP="009623E7">
            <w:pPr>
              <w:pStyle w:val="TableParagraph"/>
              <w:spacing w:before="9"/>
              <w:rPr>
                <w:sz w:val="18"/>
              </w:rPr>
            </w:pPr>
            <w:r w:rsidRPr="005E0ED2">
              <w:rPr>
                <w:rFonts w:ascii="Times New Roman" w:eastAsia="Times New Roman"/>
                <w:sz w:val="18"/>
              </w:rPr>
              <w:t xml:space="preserve">s4203 </w:t>
            </w:r>
            <w:r w:rsidRPr="005E0ED2">
              <w:rPr>
                <w:sz w:val="18"/>
              </w:rPr>
              <w:t>脾</w:t>
            </w:r>
          </w:p>
          <w:p w14:paraId="25DEAC99" w14:textId="77777777" w:rsidR="000D0F52" w:rsidRPr="005E0ED2" w:rsidRDefault="000D0F52" w:rsidP="009623E7">
            <w:pPr>
              <w:pStyle w:val="TableParagraph"/>
              <w:spacing w:before="10"/>
              <w:rPr>
                <w:sz w:val="18"/>
              </w:rPr>
            </w:pPr>
            <w:r w:rsidRPr="005E0ED2">
              <w:rPr>
                <w:rFonts w:ascii="Times New Roman" w:eastAsia="Times New Roman"/>
                <w:sz w:val="18"/>
              </w:rPr>
              <w:t xml:space="preserve">s4301 </w:t>
            </w:r>
            <w:r w:rsidRPr="005E0ED2">
              <w:rPr>
                <w:sz w:val="18"/>
              </w:rPr>
              <w:t>肺</w:t>
            </w:r>
          </w:p>
          <w:p w14:paraId="6A902CCA" w14:textId="77777777" w:rsidR="000D0F52" w:rsidRPr="005E0ED2" w:rsidRDefault="000D0F52" w:rsidP="009623E7">
            <w:pPr>
              <w:pStyle w:val="TableParagraph"/>
              <w:spacing w:before="9"/>
              <w:rPr>
                <w:sz w:val="18"/>
              </w:rPr>
            </w:pPr>
            <w:r w:rsidRPr="005E0ED2">
              <w:rPr>
                <w:rFonts w:ascii="Times New Roman" w:eastAsia="Times New Roman"/>
                <w:sz w:val="18"/>
              </w:rPr>
              <w:t xml:space="preserve">s43018A </w:t>
            </w:r>
            <w:r w:rsidRPr="005E0ED2">
              <w:rPr>
                <w:sz w:val="18"/>
              </w:rPr>
              <w:t>特指肺叶</w:t>
            </w:r>
          </w:p>
          <w:p w14:paraId="38133EF7" w14:textId="77777777" w:rsidR="000D0F52" w:rsidRPr="005E0ED2" w:rsidRDefault="000D0F52" w:rsidP="009623E7">
            <w:pPr>
              <w:pStyle w:val="TableParagraph"/>
              <w:spacing w:before="9" w:line="208" w:lineRule="exact"/>
              <w:rPr>
                <w:sz w:val="18"/>
              </w:rPr>
            </w:pPr>
            <w:r w:rsidRPr="005E0ED2">
              <w:rPr>
                <w:rFonts w:ascii="Times New Roman" w:eastAsia="Times New Roman"/>
                <w:sz w:val="18"/>
              </w:rPr>
              <w:t xml:space="preserve">s4302A </w:t>
            </w:r>
            <w:r w:rsidRPr="005E0ED2">
              <w:rPr>
                <w:sz w:val="18"/>
              </w:rPr>
              <w:t>肋骨</w:t>
            </w:r>
          </w:p>
        </w:tc>
        <w:tc>
          <w:tcPr>
            <w:tcW w:w="1255" w:type="dxa"/>
          </w:tcPr>
          <w:p w14:paraId="55634DB0" w14:textId="77777777" w:rsidR="000D0F52" w:rsidRPr="005E0ED2" w:rsidRDefault="000D0F52" w:rsidP="009623E7">
            <w:pPr>
              <w:pStyle w:val="TableParagraph"/>
              <w:spacing w:line="249" w:lineRule="auto"/>
              <w:ind w:left="110" w:right="90"/>
              <w:jc w:val="both"/>
              <w:rPr>
                <w:sz w:val="18"/>
              </w:rPr>
            </w:pPr>
            <w:r w:rsidRPr="005E0ED2">
              <w:rPr>
                <w:rFonts w:ascii="Times New Roman" w:eastAsia="Times New Roman"/>
                <w:sz w:val="18"/>
              </w:rPr>
              <w:t xml:space="preserve">b4 </w:t>
            </w:r>
            <w:r w:rsidRPr="005E0ED2">
              <w:rPr>
                <w:spacing w:val="-21"/>
                <w:sz w:val="18"/>
              </w:rPr>
              <w:t>心血管、血</w:t>
            </w:r>
            <w:r w:rsidRPr="005E0ED2">
              <w:rPr>
                <w:spacing w:val="-11"/>
                <w:sz w:val="18"/>
              </w:rPr>
              <w:t>液、免疫和呼</w:t>
            </w:r>
            <w:r w:rsidRPr="005E0ED2">
              <w:rPr>
                <w:sz w:val="18"/>
              </w:rPr>
              <w:t>吸系统功能</w:t>
            </w:r>
          </w:p>
        </w:tc>
        <w:tc>
          <w:tcPr>
            <w:tcW w:w="2741" w:type="dxa"/>
          </w:tcPr>
          <w:p w14:paraId="5DA84F79" w14:textId="77777777" w:rsidR="000D0F52" w:rsidRPr="005E0ED2" w:rsidRDefault="000D0F52" w:rsidP="009623E7">
            <w:pPr>
              <w:pStyle w:val="TableParagraph"/>
              <w:ind w:left="108"/>
              <w:rPr>
                <w:sz w:val="18"/>
              </w:rPr>
            </w:pPr>
            <w:r w:rsidRPr="005E0ED2">
              <w:rPr>
                <w:rFonts w:ascii="Times New Roman" w:eastAsia="Times New Roman"/>
                <w:sz w:val="18"/>
              </w:rPr>
              <w:t xml:space="preserve">b410 </w:t>
            </w:r>
            <w:r w:rsidRPr="005E0ED2">
              <w:rPr>
                <w:sz w:val="18"/>
              </w:rPr>
              <w:t>心脏功能</w:t>
            </w:r>
          </w:p>
        </w:tc>
      </w:tr>
      <w:tr w:rsidR="000D0F52" w:rsidRPr="005E0ED2" w14:paraId="41BF1AEB" w14:textId="77777777" w:rsidTr="000D0F52">
        <w:trPr>
          <w:trHeight w:val="2640"/>
        </w:trPr>
        <w:tc>
          <w:tcPr>
            <w:tcW w:w="1215" w:type="dxa"/>
          </w:tcPr>
          <w:p w14:paraId="4D32C23E" w14:textId="77777777" w:rsidR="000D0F52" w:rsidRPr="005E0ED2" w:rsidRDefault="000D0F52" w:rsidP="009623E7">
            <w:pPr>
              <w:pStyle w:val="TableParagraph"/>
              <w:spacing w:line="249" w:lineRule="auto"/>
              <w:ind w:right="75"/>
              <w:jc w:val="both"/>
              <w:rPr>
                <w:sz w:val="18"/>
              </w:rPr>
            </w:pPr>
            <w:r w:rsidRPr="005E0ED2">
              <w:rPr>
                <w:spacing w:val="-15"/>
                <w:sz w:val="18"/>
              </w:rPr>
              <w:t>消化、代谢和</w:t>
            </w:r>
            <w:r w:rsidRPr="005E0ED2">
              <w:rPr>
                <w:spacing w:val="20"/>
                <w:sz w:val="18"/>
              </w:rPr>
              <w:t>内分泌系统有关的结构</w:t>
            </w:r>
            <w:r w:rsidRPr="005E0ED2">
              <w:rPr>
                <w:sz w:val="18"/>
              </w:rPr>
              <w:t>和功能</w:t>
            </w:r>
          </w:p>
        </w:tc>
        <w:tc>
          <w:tcPr>
            <w:tcW w:w="1534" w:type="dxa"/>
          </w:tcPr>
          <w:p w14:paraId="2F52AF26" w14:textId="77777777" w:rsidR="000D0F52" w:rsidRPr="005E0ED2" w:rsidRDefault="000D0F52" w:rsidP="009623E7">
            <w:pPr>
              <w:pStyle w:val="TableParagraph"/>
              <w:spacing w:line="249" w:lineRule="auto"/>
              <w:ind w:right="87"/>
              <w:jc w:val="both"/>
              <w:rPr>
                <w:sz w:val="18"/>
              </w:rPr>
            </w:pPr>
            <w:r w:rsidRPr="005E0ED2">
              <w:rPr>
                <w:rFonts w:ascii="Times New Roman" w:eastAsia="Times New Roman"/>
                <w:sz w:val="18"/>
              </w:rPr>
              <w:t xml:space="preserve">s5 </w:t>
            </w:r>
            <w:r w:rsidRPr="005E0ED2">
              <w:rPr>
                <w:sz w:val="18"/>
              </w:rPr>
              <w:t>与消化、代谢和内分泌系统有关的结构</w:t>
            </w:r>
          </w:p>
        </w:tc>
        <w:tc>
          <w:tcPr>
            <w:tcW w:w="2827" w:type="dxa"/>
          </w:tcPr>
          <w:p w14:paraId="12160A7E" w14:textId="77777777" w:rsidR="000D0F52" w:rsidRPr="005E0ED2" w:rsidRDefault="000D0F52" w:rsidP="009623E7">
            <w:pPr>
              <w:pStyle w:val="TableParagraph"/>
              <w:rPr>
                <w:sz w:val="18"/>
              </w:rPr>
            </w:pPr>
            <w:r w:rsidRPr="005E0ED2">
              <w:rPr>
                <w:rFonts w:ascii="Times New Roman" w:eastAsia="Times New Roman"/>
                <w:sz w:val="18"/>
              </w:rPr>
              <w:t xml:space="preserve">s530 </w:t>
            </w:r>
            <w:r w:rsidRPr="005E0ED2">
              <w:rPr>
                <w:sz w:val="18"/>
              </w:rPr>
              <w:t>胃的结构</w:t>
            </w:r>
          </w:p>
          <w:p w14:paraId="729D3466" w14:textId="77777777" w:rsidR="000D0F52" w:rsidRPr="005E0ED2" w:rsidRDefault="000D0F52" w:rsidP="009623E7">
            <w:pPr>
              <w:pStyle w:val="TableParagraph"/>
              <w:spacing w:before="10"/>
              <w:rPr>
                <w:sz w:val="18"/>
              </w:rPr>
            </w:pPr>
            <w:r w:rsidRPr="005E0ED2">
              <w:rPr>
                <w:rFonts w:ascii="Times New Roman" w:eastAsia="Times New Roman"/>
                <w:sz w:val="18"/>
              </w:rPr>
              <w:t xml:space="preserve">s5400 </w:t>
            </w:r>
            <w:r w:rsidRPr="005E0ED2">
              <w:rPr>
                <w:sz w:val="18"/>
              </w:rPr>
              <w:t>小肠</w:t>
            </w:r>
          </w:p>
          <w:p w14:paraId="13F028D7" w14:textId="77777777" w:rsidR="000D0F52" w:rsidRPr="005E0ED2" w:rsidRDefault="000D0F52" w:rsidP="009623E7">
            <w:pPr>
              <w:pStyle w:val="TableParagraph"/>
              <w:spacing w:before="9"/>
              <w:rPr>
                <w:sz w:val="18"/>
              </w:rPr>
            </w:pPr>
            <w:r w:rsidRPr="005E0ED2">
              <w:rPr>
                <w:rFonts w:ascii="Times New Roman" w:eastAsia="Times New Roman"/>
                <w:sz w:val="18"/>
              </w:rPr>
              <w:t xml:space="preserve">s5400A </w:t>
            </w:r>
            <w:r w:rsidRPr="005E0ED2">
              <w:rPr>
                <w:sz w:val="18"/>
              </w:rPr>
              <w:t>十二指肠</w:t>
            </w:r>
          </w:p>
          <w:p w14:paraId="7F5B7646" w14:textId="77777777" w:rsidR="000D0F52" w:rsidRPr="005E0ED2" w:rsidRDefault="000D0F52" w:rsidP="009623E7">
            <w:pPr>
              <w:pStyle w:val="TableParagraph"/>
              <w:spacing w:before="10"/>
              <w:rPr>
                <w:sz w:val="18"/>
              </w:rPr>
            </w:pPr>
            <w:r w:rsidRPr="005E0ED2">
              <w:rPr>
                <w:rFonts w:ascii="Times New Roman" w:eastAsia="Times New Roman"/>
                <w:sz w:val="18"/>
              </w:rPr>
              <w:t xml:space="preserve">s5400C </w:t>
            </w:r>
            <w:r w:rsidRPr="005E0ED2">
              <w:rPr>
                <w:sz w:val="18"/>
              </w:rPr>
              <w:t>回肠</w:t>
            </w:r>
          </w:p>
          <w:p w14:paraId="72D56824" w14:textId="77777777" w:rsidR="000D0F52" w:rsidRPr="005E0ED2" w:rsidRDefault="000D0F52" w:rsidP="009623E7">
            <w:pPr>
              <w:pStyle w:val="TableParagraph"/>
              <w:spacing w:before="9"/>
              <w:rPr>
                <w:sz w:val="18"/>
              </w:rPr>
            </w:pPr>
            <w:r w:rsidRPr="005E0ED2">
              <w:rPr>
                <w:rFonts w:ascii="Times New Roman" w:eastAsia="Times New Roman"/>
                <w:sz w:val="18"/>
              </w:rPr>
              <w:t xml:space="preserve">s5401 </w:t>
            </w:r>
            <w:r w:rsidRPr="005E0ED2">
              <w:rPr>
                <w:sz w:val="18"/>
              </w:rPr>
              <w:t>大肠</w:t>
            </w:r>
          </w:p>
          <w:p w14:paraId="00093214" w14:textId="77777777" w:rsidR="000D0F52" w:rsidRPr="005E0ED2" w:rsidRDefault="000D0F52" w:rsidP="009623E7">
            <w:pPr>
              <w:pStyle w:val="TableParagraph"/>
              <w:spacing w:before="9"/>
              <w:rPr>
                <w:sz w:val="18"/>
              </w:rPr>
            </w:pPr>
            <w:r w:rsidRPr="005E0ED2">
              <w:rPr>
                <w:rFonts w:ascii="Times New Roman" w:eastAsia="Times New Roman"/>
                <w:sz w:val="18"/>
              </w:rPr>
              <w:t>s5401A</w:t>
            </w:r>
            <w:r w:rsidRPr="005E0ED2">
              <w:rPr>
                <w:rFonts w:ascii="Times New Roman" w:eastAsia="Times New Roman"/>
                <w:spacing w:val="-3"/>
                <w:sz w:val="18"/>
              </w:rPr>
              <w:t xml:space="preserve"> </w:t>
            </w:r>
            <w:r w:rsidRPr="005E0ED2">
              <w:rPr>
                <w:sz w:val="18"/>
              </w:rPr>
              <w:t>结肠</w:t>
            </w:r>
          </w:p>
          <w:p w14:paraId="7BD2EC9F" w14:textId="77777777" w:rsidR="000D0F52" w:rsidRPr="005E0ED2" w:rsidRDefault="000D0F52" w:rsidP="009623E7">
            <w:pPr>
              <w:pStyle w:val="TableParagraph"/>
              <w:spacing w:before="10"/>
              <w:rPr>
                <w:sz w:val="18"/>
              </w:rPr>
            </w:pPr>
            <w:r w:rsidRPr="005E0ED2">
              <w:rPr>
                <w:rFonts w:ascii="Times New Roman" w:eastAsia="Times New Roman"/>
                <w:sz w:val="18"/>
              </w:rPr>
              <w:t xml:space="preserve">s5401B </w:t>
            </w:r>
            <w:r w:rsidRPr="005E0ED2">
              <w:rPr>
                <w:sz w:val="18"/>
              </w:rPr>
              <w:t>直肠</w:t>
            </w:r>
          </w:p>
          <w:p w14:paraId="65CC9B47" w14:textId="77777777" w:rsidR="000D0F52" w:rsidRPr="005E0ED2" w:rsidRDefault="000D0F52" w:rsidP="009623E7">
            <w:pPr>
              <w:pStyle w:val="TableParagraph"/>
              <w:spacing w:before="10"/>
              <w:rPr>
                <w:sz w:val="18"/>
              </w:rPr>
            </w:pPr>
            <w:r w:rsidRPr="005E0ED2">
              <w:rPr>
                <w:rFonts w:ascii="Times New Roman" w:eastAsia="Times New Roman"/>
                <w:sz w:val="18"/>
              </w:rPr>
              <w:t xml:space="preserve">s5408A </w:t>
            </w:r>
            <w:r w:rsidRPr="005E0ED2">
              <w:rPr>
                <w:sz w:val="18"/>
              </w:rPr>
              <w:t>特指盲肠</w:t>
            </w:r>
          </w:p>
          <w:p w14:paraId="756DE2A8" w14:textId="77777777" w:rsidR="000D0F52" w:rsidRPr="005E0ED2" w:rsidRDefault="000D0F52" w:rsidP="009623E7">
            <w:pPr>
              <w:pStyle w:val="TableParagraph"/>
              <w:spacing w:before="9"/>
              <w:rPr>
                <w:sz w:val="18"/>
              </w:rPr>
            </w:pPr>
            <w:r w:rsidRPr="005E0ED2">
              <w:rPr>
                <w:rFonts w:ascii="Times New Roman" w:eastAsia="Times New Roman"/>
                <w:sz w:val="18"/>
              </w:rPr>
              <w:t>s550</w:t>
            </w:r>
            <w:r w:rsidRPr="005E0ED2">
              <w:rPr>
                <w:rFonts w:ascii="Times New Roman" w:eastAsia="Times New Roman"/>
                <w:spacing w:val="-1"/>
                <w:sz w:val="18"/>
              </w:rPr>
              <w:t xml:space="preserve"> </w:t>
            </w:r>
            <w:r w:rsidRPr="005E0ED2">
              <w:rPr>
                <w:sz w:val="18"/>
              </w:rPr>
              <w:t>胰的结构</w:t>
            </w:r>
          </w:p>
          <w:p w14:paraId="139D4E81" w14:textId="77777777" w:rsidR="000D0F52" w:rsidRPr="005E0ED2" w:rsidRDefault="000D0F52" w:rsidP="009623E7">
            <w:pPr>
              <w:pStyle w:val="TableParagraph"/>
              <w:spacing w:before="9"/>
              <w:rPr>
                <w:sz w:val="18"/>
              </w:rPr>
            </w:pPr>
            <w:r w:rsidRPr="005E0ED2">
              <w:rPr>
                <w:rFonts w:ascii="Times New Roman" w:eastAsia="Times New Roman"/>
                <w:sz w:val="18"/>
              </w:rPr>
              <w:t>s560</w:t>
            </w:r>
            <w:r w:rsidRPr="005E0ED2">
              <w:rPr>
                <w:rFonts w:ascii="Times New Roman" w:eastAsia="Times New Roman"/>
                <w:spacing w:val="-1"/>
                <w:sz w:val="18"/>
              </w:rPr>
              <w:t xml:space="preserve"> </w:t>
            </w:r>
            <w:r w:rsidRPr="005E0ED2">
              <w:rPr>
                <w:sz w:val="18"/>
              </w:rPr>
              <w:t>肝的结构</w:t>
            </w:r>
          </w:p>
          <w:p w14:paraId="14D96DED" w14:textId="77777777" w:rsidR="000D0F52" w:rsidRPr="005E0ED2" w:rsidRDefault="000D0F52" w:rsidP="009623E7">
            <w:pPr>
              <w:pStyle w:val="TableParagraph"/>
              <w:spacing w:before="10" w:line="208" w:lineRule="exact"/>
              <w:rPr>
                <w:sz w:val="18"/>
              </w:rPr>
            </w:pPr>
            <w:r w:rsidRPr="005E0ED2">
              <w:rPr>
                <w:rFonts w:ascii="Times New Roman" w:eastAsia="Times New Roman"/>
                <w:sz w:val="18"/>
              </w:rPr>
              <w:t xml:space="preserve">s598A </w:t>
            </w:r>
            <w:r w:rsidRPr="005E0ED2">
              <w:rPr>
                <w:sz w:val="18"/>
              </w:rPr>
              <w:t>特指肛门</w:t>
            </w:r>
          </w:p>
        </w:tc>
        <w:tc>
          <w:tcPr>
            <w:tcW w:w="1255" w:type="dxa"/>
          </w:tcPr>
          <w:p w14:paraId="745AE660" w14:textId="77777777" w:rsidR="000D0F52" w:rsidRPr="005E0ED2" w:rsidRDefault="000D0F52" w:rsidP="009623E7">
            <w:pPr>
              <w:pStyle w:val="TableParagraph"/>
              <w:spacing w:line="249" w:lineRule="auto"/>
              <w:ind w:left="110" w:right="90"/>
              <w:jc w:val="both"/>
              <w:rPr>
                <w:sz w:val="18"/>
              </w:rPr>
            </w:pPr>
            <w:r w:rsidRPr="005E0ED2">
              <w:rPr>
                <w:rFonts w:ascii="Times New Roman" w:eastAsia="Times New Roman"/>
                <w:sz w:val="18"/>
              </w:rPr>
              <w:t xml:space="preserve">b5 </w:t>
            </w:r>
            <w:r w:rsidRPr="005E0ED2">
              <w:rPr>
                <w:spacing w:val="-21"/>
                <w:sz w:val="18"/>
              </w:rPr>
              <w:t>消化、代谢</w:t>
            </w:r>
            <w:r w:rsidRPr="005E0ED2">
              <w:rPr>
                <w:spacing w:val="26"/>
                <w:sz w:val="18"/>
              </w:rPr>
              <w:t>和内分泌系统功能</w:t>
            </w:r>
          </w:p>
        </w:tc>
        <w:tc>
          <w:tcPr>
            <w:tcW w:w="2741" w:type="dxa"/>
          </w:tcPr>
          <w:p w14:paraId="5E44E370" w14:textId="77777777" w:rsidR="000D0F52" w:rsidRPr="005E0ED2" w:rsidRDefault="000D0F52" w:rsidP="009623E7">
            <w:pPr>
              <w:pStyle w:val="TableParagraph"/>
              <w:ind w:left="108"/>
              <w:rPr>
                <w:sz w:val="18"/>
              </w:rPr>
            </w:pPr>
            <w:r w:rsidRPr="005E0ED2">
              <w:rPr>
                <w:rFonts w:ascii="Times New Roman" w:eastAsia="Times New Roman"/>
                <w:sz w:val="18"/>
              </w:rPr>
              <w:t xml:space="preserve">b5102 </w:t>
            </w:r>
            <w:r w:rsidRPr="005E0ED2">
              <w:rPr>
                <w:sz w:val="18"/>
              </w:rPr>
              <w:t>咀嚼</w:t>
            </w:r>
          </w:p>
          <w:p w14:paraId="13D6358D" w14:textId="77777777" w:rsidR="000D0F52" w:rsidRPr="005E0ED2" w:rsidRDefault="000D0F52" w:rsidP="009623E7">
            <w:pPr>
              <w:pStyle w:val="TableParagraph"/>
              <w:spacing w:before="10"/>
              <w:ind w:left="108"/>
              <w:rPr>
                <w:sz w:val="18"/>
              </w:rPr>
            </w:pPr>
            <w:r w:rsidRPr="005E0ED2">
              <w:rPr>
                <w:rFonts w:ascii="Times New Roman" w:eastAsia="Times New Roman"/>
                <w:sz w:val="18"/>
              </w:rPr>
              <w:t xml:space="preserve">b5105 </w:t>
            </w:r>
            <w:r w:rsidRPr="005E0ED2">
              <w:rPr>
                <w:sz w:val="18"/>
              </w:rPr>
              <w:t>吞咽</w:t>
            </w:r>
          </w:p>
          <w:p w14:paraId="1BD13159" w14:textId="77777777" w:rsidR="000D0F52" w:rsidRPr="005E0ED2" w:rsidRDefault="000D0F52" w:rsidP="009623E7">
            <w:pPr>
              <w:pStyle w:val="TableParagraph"/>
              <w:spacing w:before="9"/>
              <w:ind w:left="108"/>
              <w:rPr>
                <w:sz w:val="18"/>
              </w:rPr>
            </w:pPr>
            <w:r w:rsidRPr="005E0ED2">
              <w:rPr>
                <w:rFonts w:ascii="Times New Roman" w:eastAsia="Times New Roman"/>
                <w:sz w:val="18"/>
              </w:rPr>
              <w:t xml:space="preserve">b5152 </w:t>
            </w:r>
            <w:r w:rsidRPr="005E0ED2">
              <w:rPr>
                <w:sz w:val="18"/>
              </w:rPr>
              <w:t>吸收养分</w:t>
            </w:r>
          </w:p>
          <w:p w14:paraId="435EF5FA" w14:textId="77777777" w:rsidR="000D0F52" w:rsidRPr="005E0ED2" w:rsidRDefault="000D0F52" w:rsidP="009623E7">
            <w:pPr>
              <w:pStyle w:val="TableParagraph"/>
              <w:spacing w:before="10"/>
              <w:ind w:left="108"/>
              <w:rPr>
                <w:sz w:val="18"/>
              </w:rPr>
            </w:pPr>
            <w:r w:rsidRPr="005E0ED2">
              <w:rPr>
                <w:rFonts w:ascii="Times New Roman" w:eastAsia="Times New Roman"/>
                <w:sz w:val="18"/>
              </w:rPr>
              <w:t xml:space="preserve">b525 </w:t>
            </w:r>
            <w:r w:rsidRPr="005E0ED2">
              <w:rPr>
                <w:sz w:val="18"/>
              </w:rPr>
              <w:t>排便功能</w:t>
            </w:r>
          </w:p>
          <w:p w14:paraId="2D0F5F13" w14:textId="77777777" w:rsidR="000D0F52" w:rsidRPr="005E0ED2" w:rsidRDefault="000D0F52" w:rsidP="009623E7">
            <w:pPr>
              <w:pStyle w:val="TableParagraph"/>
              <w:spacing w:before="9"/>
              <w:ind w:left="108"/>
              <w:rPr>
                <w:sz w:val="18"/>
              </w:rPr>
            </w:pPr>
            <w:r w:rsidRPr="005E0ED2">
              <w:rPr>
                <w:rFonts w:ascii="Times New Roman" w:eastAsia="Times New Roman"/>
                <w:sz w:val="18"/>
              </w:rPr>
              <w:t xml:space="preserve">b5408 </w:t>
            </w:r>
            <w:r w:rsidRPr="005E0ED2">
              <w:rPr>
                <w:sz w:val="18"/>
              </w:rPr>
              <w:t>其他特指的一般代谢功能</w:t>
            </w:r>
          </w:p>
        </w:tc>
      </w:tr>
      <w:tr w:rsidR="000D0F52" w:rsidRPr="005E0ED2" w14:paraId="08F74D20" w14:textId="77777777" w:rsidTr="000D0F52">
        <w:trPr>
          <w:trHeight w:val="2548"/>
        </w:trPr>
        <w:tc>
          <w:tcPr>
            <w:tcW w:w="1215" w:type="dxa"/>
          </w:tcPr>
          <w:p w14:paraId="5B7879FE" w14:textId="77777777" w:rsidR="000D0F52" w:rsidRPr="005E0ED2" w:rsidRDefault="000D0F52" w:rsidP="009623E7">
            <w:pPr>
              <w:pStyle w:val="TableParagraph"/>
              <w:spacing w:line="249" w:lineRule="auto"/>
              <w:ind w:right="75"/>
              <w:jc w:val="both"/>
              <w:rPr>
                <w:sz w:val="18"/>
              </w:rPr>
            </w:pPr>
            <w:r w:rsidRPr="005E0ED2">
              <w:rPr>
                <w:sz w:val="18"/>
              </w:rPr>
              <w:t>泌尿和生殖系统有关的结构和功能</w:t>
            </w:r>
          </w:p>
        </w:tc>
        <w:tc>
          <w:tcPr>
            <w:tcW w:w="1534" w:type="dxa"/>
          </w:tcPr>
          <w:p w14:paraId="37ECF032" w14:textId="77777777" w:rsidR="000D0F52" w:rsidRPr="005E0ED2" w:rsidRDefault="000D0F52" w:rsidP="009623E7">
            <w:pPr>
              <w:pStyle w:val="TableParagraph"/>
              <w:spacing w:line="249" w:lineRule="auto"/>
              <w:ind w:right="96"/>
              <w:rPr>
                <w:sz w:val="18"/>
              </w:rPr>
            </w:pPr>
            <w:r w:rsidRPr="005E0ED2">
              <w:rPr>
                <w:rFonts w:ascii="Times New Roman" w:eastAsia="Times New Roman"/>
                <w:sz w:val="18"/>
              </w:rPr>
              <w:t xml:space="preserve">s6 </w:t>
            </w:r>
            <w:r w:rsidRPr="005E0ED2">
              <w:rPr>
                <w:sz w:val="18"/>
              </w:rPr>
              <w:t>与泌尿和生殖系统有关的结构</w:t>
            </w:r>
          </w:p>
        </w:tc>
        <w:tc>
          <w:tcPr>
            <w:tcW w:w="2827" w:type="dxa"/>
          </w:tcPr>
          <w:p w14:paraId="17C78FB9" w14:textId="77777777" w:rsidR="000D0F52" w:rsidRPr="005E0ED2" w:rsidRDefault="000D0F52" w:rsidP="009623E7">
            <w:pPr>
              <w:pStyle w:val="TableParagraph"/>
              <w:rPr>
                <w:sz w:val="18"/>
              </w:rPr>
            </w:pPr>
            <w:r w:rsidRPr="005E0ED2">
              <w:rPr>
                <w:rFonts w:ascii="Times New Roman" w:eastAsia="Times New Roman"/>
                <w:sz w:val="18"/>
              </w:rPr>
              <w:t xml:space="preserve">s6100 </w:t>
            </w:r>
            <w:r w:rsidRPr="005E0ED2">
              <w:rPr>
                <w:sz w:val="18"/>
              </w:rPr>
              <w:t>肾</w:t>
            </w:r>
          </w:p>
          <w:p w14:paraId="5DE172B7" w14:textId="77777777" w:rsidR="000D0F52" w:rsidRPr="005E0ED2" w:rsidRDefault="000D0F52" w:rsidP="009623E7">
            <w:pPr>
              <w:pStyle w:val="TableParagraph"/>
              <w:spacing w:before="10"/>
              <w:rPr>
                <w:sz w:val="18"/>
              </w:rPr>
            </w:pPr>
            <w:r w:rsidRPr="005E0ED2">
              <w:rPr>
                <w:rFonts w:ascii="Times New Roman" w:eastAsia="Times New Roman"/>
                <w:sz w:val="18"/>
              </w:rPr>
              <w:t xml:space="preserve">s6101 </w:t>
            </w:r>
            <w:r w:rsidRPr="005E0ED2">
              <w:rPr>
                <w:sz w:val="18"/>
              </w:rPr>
              <w:t>输尿管</w:t>
            </w:r>
          </w:p>
          <w:p w14:paraId="2CFAAD66" w14:textId="77777777" w:rsidR="000D0F52" w:rsidRPr="005E0ED2" w:rsidRDefault="000D0F52" w:rsidP="009623E7">
            <w:pPr>
              <w:pStyle w:val="TableParagraph"/>
              <w:spacing w:before="9"/>
              <w:rPr>
                <w:sz w:val="18"/>
              </w:rPr>
            </w:pPr>
            <w:r w:rsidRPr="005E0ED2">
              <w:rPr>
                <w:rFonts w:ascii="Times New Roman" w:eastAsia="Times New Roman"/>
                <w:sz w:val="18"/>
              </w:rPr>
              <w:t xml:space="preserve">s6102 </w:t>
            </w:r>
            <w:r w:rsidRPr="005E0ED2">
              <w:rPr>
                <w:sz w:val="18"/>
              </w:rPr>
              <w:t>膀胱</w:t>
            </w:r>
          </w:p>
          <w:p w14:paraId="27DAF082" w14:textId="77777777" w:rsidR="000D0F52" w:rsidRPr="005E0ED2" w:rsidRDefault="000D0F52" w:rsidP="009623E7">
            <w:pPr>
              <w:pStyle w:val="TableParagraph"/>
              <w:spacing w:before="10"/>
              <w:rPr>
                <w:sz w:val="18"/>
              </w:rPr>
            </w:pPr>
            <w:r w:rsidRPr="005E0ED2">
              <w:rPr>
                <w:rFonts w:ascii="Times New Roman" w:eastAsia="Times New Roman"/>
                <w:sz w:val="18"/>
              </w:rPr>
              <w:t xml:space="preserve">s6103 </w:t>
            </w:r>
            <w:r w:rsidRPr="005E0ED2">
              <w:rPr>
                <w:sz w:val="18"/>
              </w:rPr>
              <w:t>尿道</w:t>
            </w:r>
          </w:p>
          <w:p w14:paraId="15496586" w14:textId="77777777" w:rsidR="000D0F52" w:rsidRPr="005E0ED2" w:rsidRDefault="000D0F52" w:rsidP="009623E7">
            <w:pPr>
              <w:pStyle w:val="TableParagraph"/>
              <w:spacing w:before="9"/>
              <w:rPr>
                <w:sz w:val="18"/>
              </w:rPr>
            </w:pPr>
            <w:r w:rsidRPr="005E0ED2">
              <w:rPr>
                <w:rFonts w:ascii="Times New Roman" w:eastAsia="Times New Roman"/>
                <w:sz w:val="18"/>
              </w:rPr>
              <w:t xml:space="preserve">s6301 </w:t>
            </w:r>
            <w:r w:rsidRPr="005E0ED2">
              <w:rPr>
                <w:sz w:val="18"/>
              </w:rPr>
              <w:t>子宫的结构</w:t>
            </w:r>
          </w:p>
          <w:p w14:paraId="3BC8854B" w14:textId="77777777" w:rsidR="000D0F52" w:rsidRPr="005E0ED2" w:rsidRDefault="000D0F52" w:rsidP="009623E7">
            <w:pPr>
              <w:pStyle w:val="TableParagraph"/>
              <w:spacing w:before="9"/>
              <w:rPr>
                <w:sz w:val="18"/>
              </w:rPr>
            </w:pPr>
            <w:r w:rsidRPr="005E0ED2">
              <w:rPr>
                <w:rFonts w:ascii="Times New Roman" w:eastAsia="Times New Roman"/>
                <w:sz w:val="18"/>
              </w:rPr>
              <w:t xml:space="preserve">s6302 </w:t>
            </w:r>
            <w:r w:rsidRPr="005E0ED2">
              <w:rPr>
                <w:sz w:val="18"/>
              </w:rPr>
              <w:t>乳房和乳头</w:t>
            </w:r>
          </w:p>
          <w:p w14:paraId="16AE7041" w14:textId="77777777" w:rsidR="000D0F52" w:rsidRPr="005E0ED2" w:rsidRDefault="000D0F52" w:rsidP="009623E7">
            <w:pPr>
              <w:pStyle w:val="TableParagraph"/>
              <w:spacing w:before="10"/>
              <w:rPr>
                <w:sz w:val="18"/>
              </w:rPr>
            </w:pPr>
            <w:r w:rsidRPr="005E0ED2">
              <w:rPr>
                <w:rFonts w:ascii="Times New Roman" w:eastAsia="Times New Roman"/>
                <w:sz w:val="18"/>
              </w:rPr>
              <w:t xml:space="preserve">s63033 </w:t>
            </w:r>
            <w:r w:rsidRPr="005E0ED2">
              <w:rPr>
                <w:sz w:val="18"/>
              </w:rPr>
              <w:t>阴道</w:t>
            </w:r>
          </w:p>
          <w:p w14:paraId="3D153791" w14:textId="77777777" w:rsidR="000D0F52" w:rsidRPr="005E0ED2" w:rsidRDefault="000D0F52" w:rsidP="009623E7">
            <w:pPr>
              <w:pStyle w:val="TableParagraph"/>
              <w:spacing w:before="9"/>
              <w:rPr>
                <w:sz w:val="18"/>
              </w:rPr>
            </w:pPr>
            <w:r w:rsidRPr="005E0ED2">
              <w:rPr>
                <w:rFonts w:ascii="Times New Roman" w:eastAsia="Times New Roman"/>
                <w:sz w:val="18"/>
              </w:rPr>
              <w:t xml:space="preserve">s6304 </w:t>
            </w:r>
            <w:r w:rsidRPr="005E0ED2">
              <w:rPr>
                <w:sz w:val="18"/>
              </w:rPr>
              <w:t>睾丸</w:t>
            </w:r>
          </w:p>
          <w:p w14:paraId="72019A3A" w14:textId="77777777" w:rsidR="000D0F52" w:rsidRPr="005E0ED2" w:rsidRDefault="000D0F52" w:rsidP="009623E7">
            <w:pPr>
              <w:pStyle w:val="TableParagraph"/>
              <w:spacing w:before="9"/>
              <w:rPr>
                <w:sz w:val="18"/>
              </w:rPr>
            </w:pPr>
            <w:r w:rsidRPr="005E0ED2">
              <w:rPr>
                <w:rFonts w:ascii="Times New Roman" w:eastAsia="Times New Roman"/>
                <w:sz w:val="18"/>
              </w:rPr>
              <w:t xml:space="preserve">s63051 </w:t>
            </w:r>
            <w:r w:rsidRPr="005E0ED2">
              <w:rPr>
                <w:sz w:val="18"/>
              </w:rPr>
              <w:t>阴茎体</w:t>
            </w:r>
          </w:p>
          <w:p w14:paraId="42869A22" w14:textId="77777777" w:rsidR="000D0F52" w:rsidRPr="005E0ED2" w:rsidRDefault="000D0F52" w:rsidP="009623E7">
            <w:pPr>
              <w:pStyle w:val="TableParagraph"/>
              <w:spacing w:before="10"/>
              <w:rPr>
                <w:sz w:val="18"/>
              </w:rPr>
            </w:pPr>
            <w:r w:rsidRPr="005E0ED2">
              <w:rPr>
                <w:rFonts w:ascii="Times New Roman" w:eastAsia="Times New Roman"/>
                <w:sz w:val="18"/>
              </w:rPr>
              <w:t xml:space="preserve">s6308 </w:t>
            </w:r>
            <w:r w:rsidRPr="005E0ED2">
              <w:rPr>
                <w:sz w:val="18"/>
              </w:rPr>
              <w:t>特指输精管</w:t>
            </w:r>
          </w:p>
        </w:tc>
        <w:tc>
          <w:tcPr>
            <w:tcW w:w="1255" w:type="dxa"/>
          </w:tcPr>
          <w:p w14:paraId="40D3D5F4" w14:textId="77777777" w:rsidR="000D0F52" w:rsidRPr="005E0ED2" w:rsidRDefault="000D0F52" w:rsidP="009623E7">
            <w:pPr>
              <w:pStyle w:val="TableParagraph"/>
              <w:spacing w:line="249" w:lineRule="auto"/>
              <w:ind w:left="110" w:right="78"/>
              <w:rPr>
                <w:sz w:val="18"/>
              </w:rPr>
            </w:pPr>
            <w:r w:rsidRPr="005E0ED2">
              <w:rPr>
                <w:rFonts w:ascii="Times New Roman" w:eastAsia="Times New Roman"/>
                <w:sz w:val="18"/>
              </w:rPr>
              <w:t xml:space="preserve">b6 </w:t>
            </w:r>
            <w:r w:rsidRPr="005E0ED2">
              <w:rPr>
                <w:sz w:val="18"/>
              </w:rPr>
              <w:t>泌尿生殖和生育功能</w:t>
            </w:r>
          </w:p>
        </w:tc>
        <w:tc>
          <w:tcPr>
            <w:tcW w:w="2741" w:type="dxa"/>
          </w:tcPr>
          <w:p w14:paraId="19C3D60C" w14:textId="77777777" w:rsidR="000D0F52" w:rsidRPr="005E0ED2" w:rsidRDefault="000D0F52" w:rsidP="009623E7">
            <w:pPr>
              <w:pStyle w:val="TableParagraph"/>
              <w:ind w:left="108"/>
              <w:rPr>
                <w:sz w:val="18"/>
              </w:rPr>
            </w:pPr>
            <w:r w:rsidRPr="005E0ED2">
              <w:rPr>
                <w:rFonts w:ascii="Times New Roman" w:eastAsia="Times New Roman"/>
                <w:sz w:val="18"/>
              </w:rPr>
              <w:t xml:space="preserve">b620 </w:t>
            </w:r>
            <w:r w:rsidRPr="005E0ED2">
              <w:rPr>
                <w:sz w:val="18"/>
              </w:rPr>
              <w:t>排尿功能</w:t>
            </w:r>
          </w:p>
        </w:tc>
      </w:tr>
    </w:tbl>
    <w:p w14:paraId="12567209" w14:textId="77777777" w:rsidR="000D0F52" w:rsidRPr="005E0ED2" w:rsidRDefault="000D0F52" w:rsidP="009623E7">
      <w:pPr>
        <w:rPr>
          <w:sz w:val="18"/>
        </w:rPr>
        <w:sectPr w:rsidR="000D0F52" w:rsidRPr="005E0ED2">
          <w:footerReference w:type="default" r:id="rId45"/>
          <w:pgSz w:w="11910" w:h="16840"/>
          <w:pgMar w:top="1660" w:right="700" w:bottom="1340" w:left="920" w:header="1441" w:footer="1140" w:gutter="0"/>
          <w:cols w:space="720"/>
        </w:sectPr>
      </w:pPr>
    </w:p>
    <w:p w14:paraId="19617998" w14:textId="77777777" w:rsidR="000D0F52" w:rsidRPr="005E0ED2" w:rsidRDefault="000D0F52" w:rsidP="009623E7">
      <w:pPr>
        <w:pStyle w:val="BodyText"/>
        <w:spacing w:before="5"/>
        <w:rPr>
          <w:rFonts w:ascii="Times New Roman"/>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214"/>
        <w:gridCol w:w="1534"/>
        <w:gridCol w:w="2827"/>
        <w:gridCol w:w="1255"/>
        <w:gridCol w:w="2742"/>
      </w:tblGrid>
      <w:tr w:rsidR="000D0F52" w:rsidRPr="005E0ED2" w14:paraId="2AED11A8" w14:textId="77777777" w:rsidTr="000D0F52">
        <w:trPr>
          <w:trHeight w:val="277"/>
        </w:trPr>
        <w:tc>
          <w:tcPr>
            <w:tcW w:w="1214" w:type="dxa"/>
          </w:tcPr>
          <w:p w14:paraId="4B828A25" w14:textId="77777777" w:rsidR="000D0F52" w:rsidRPr="005E0ED2" w:rsidRDefault="000D0F52" w:rsidP="009623E7">
            <w:pPr>
              <w:pStyle w:val="TableParagraph"/>
              <w:spacing w:before="0"/>
              <w:ind w:left="0"/>
              <w:rPr>
                <w:rFonts w:ascii="Times New Roman"/>
                <w:sz w:val="18"/>
              </w:rPr>
            </w:pPr>
          </w:p>
        </w:tc>
        <w:tc>
          <w:tcPr>
            <w:tcW w:w="4361" w:type="dxa"/>
            <w:gridSpan w:val="2"/>
          </w:tcPr>
          <w:p w14:paraId="69FA83AE" w14:textId="77777777" w:rsidR="000D0F52" w:rsidRPr="005E0ED2" w:rsidRDefault="000D0F52" w:rsidP="009623E7">
            <w:pPr>
              <w:pStyle w:val="TableParagraph"/>
              <w:spacing w:before="12"/>
              <w:ind w:left="1801" w:right="1788"/>
              <w:jc w:val="center"/>
              <w:rPr>
                <w:sz w:val="18"/>
              </w:rPr>
            </w:pPr>
            <w:r w:rsidRPr="005E0ED2">
              <w:rPr>
                <w:sz w:val="18"/>
              </w:rPr>
              <w:t>身体结构</w:t>
            </w:r>
          </w:p>
        </w:tc>
        <w:tc>
          <w:tcPr>
            <w:tcW w:w="3997" w:type="dxa"/>
            <w:gridSpan w:val="2"/>
          </w:tcPr>
          <w:p w14:paraId="4A9AAD09" w14:textId="77777777" w:rsidR="000D0F52" w:rsidRPr="005E0ED2" w:rsidRDefault="000D0F52" w:rsidP="009623E7">
            <w:pPr>
              <w:pStyle w:val="TableParagraph"/>
              <w:spacing w:before="12"/>
              <w:ind w:left="1620" w:right="1606"/>
              <w:jc w:val="center"/>
              <w:rPr>
                <w:sz w:val="18"/>
              </w:rPr>
            </w:pPr>
            <w:r w:rsidRPr="005E0ED2">
              <w:rPr>
                <w:sz w:val="18"/>
              </w:rPr>
              <w:t>身体功能</w:t>
            </w:r>
          </w:p>
        </w:tc>
      </w:tr>
      <w:tr w:rsidR="000D0F52" w:rsidRPr="005E0ED2" w14:paraId="2714BE8F" w14:textId="77777777" w:rsidTr="000D0F52">
        <w:trPr>
          <w:trHeight w:val="239"/>
        </w:trPr>
        <w:tc>
          <w:tcPr>
            <w:tcW w:w="1214" w:type="dxa"/>
          </w:tcPr>
          <w:p w14:paraId="63CB1646" w14:textId="77777777" w:rsidR="000D0F52" w:rsidRPr="005E0ED2" w:rsidRDefault="000D0F52" w:rsidP="009623E7">
            <w:pPr>
              <w:pStyle w:val="TableParagraph"/>
              <w:spacing w:line="208" w:lineRule="exact"/>
              <w:ind w:left="407" w:right="397"/>
              <w:jc w:val="center"/>
              <w:rPr>
                <w:sz w:val="18"/>
              </w:rPr>
            </w:pPr>
            <w:r w:rsidRPr="005E0ED2">
              <w:rPr>
                <w:sz w:val="18"/>
              </w:rPr>
              <w:t>大类</w:t>
            </w:r>
          </w:p>
        </w:tc>
        <w:tc>
          <w:tcPr>
            <w:tcW w:w="1534" w:type="dxa"/>
          </w:tcPr>
          <w:p w14:paraId="012256C5" w14:textId="77777777" w:rsidR="000D0F52" w:rsidRPr="005E0ED2" w:rsidRDefault="000D0F52" w:rsidP="009623E7">
            <w:pPr>
              <w:pStyle w:val="TableParagraph"/>
              <w:spacing w:line="208" w:lineRule="exact"/>
              <w:ind w:left="405"/>
              <w:rPr>
                <w:sz w:val="18"/>
              </w:rPr>
            </w:pPr>
            <w:r w:rsidRPr="005E0ED2">
              <w:rPr>
                <w:sz w:val="18"/>
              </w:rPr>
              <w:t>一级分类</w:t>
            </w:r>
          </w:p>
        </w:tc>
        <w:tc>
          <w:tcPr>
            <w:tcW w:w="2827" w:type="dxa"/>
          </w:tcPr>
          <w:p w14:paraId="1D678727" w14:textId="77777777" w:rsidR="000D0F52" w:rsidRPr="005E0ED2" w:rsidRDefault="000D0F52" w:rsidP="009623E7">
            <w:pPr>
              <w:pStyle w:val="TableParagraph"/>
              <w:spacing w:line="208" w:lineRule="exact"/>
              <w:ind w:left="513"/>
              <w:rPr>
                <w:sz w:val="18"/>
              </w:rPr>
            </w:pPr>
            <w:r w:rsidRPr="005E0ED2">
              <w:rPr>
                <w:sz w:val="18"/>
              </w:rPr>
              <w:t>二级或三级或四级分类</w:t>
            </w:r>
          </w:p>
        </w:tc>
        <w:tc>
          <w:tcPr>
            <w:tcW w:w="1255" w:type="dxa"/>
          </w:tcPr>
          <w:p w14:paraId="27B8B6DE" w14:textId="77777777" w:rsidR="000D0F52" w:rsidRPr="005E0ED2" w:rsidRDefault="000D0F52" w:rsidP="009623E7">
            <w:pPr>
              <w:pStyle w:val="TableParagraph"/>
              <w:spacing w:line="208" w:lineRule="exact"/>
              <w:ind w:left="269"/>
              <w:rPr>
                <w:sz w:val="18"/>
              </w:rPr>
            </w:pPr>
            <w:r w:rsidRPr="005E0ED2">
              <w:rPr>
                <w:sz w:val="18"/>
              </w:rPr>
              <w:t>一级分类</w:t>
            </w:r>
          </w:p>
        </w:tc>
        <w:tc>
          <w:tcPr>
            <w:tcW w:w="2742" w:type="dxa"/>
          </w:tcPr>
          <w:p w14:paraId="744C1D80" w14:textId="77777777" w:rsidR="000D0F52" w:rsidRPr="005E0ED2" w:rsidRDefault="000D0F52" w:rsidP="009623E7">
            <w:pPr>
              <w:pStyle w:val="TableParagraph"/>
              <w:spacing w:line="208" w:lineRule="exact"/>
              <w:ind w:left="472"/>
              <w:rPr>
                <w:sz w:val="18"/>
              </w:rPr>
            </w:pPr>
            <w:r w:rsidRPr="005E0ED2">
              <w:rPr>
                <w:sz w:val="18"/>
              </w:rPr>
              <w:t>二级或三级或四级分类</w:t>
            </w:r>
          </w:p>
        </w:tc>
      </w:tr>
      <w:tr w:rsidR="000D0F52" w:rsidRPr="005E0ED2" w14:paraId="691658FE" w14:textId="77777777" w:rsidTr="000D0F52">
        <w:trPr>
          <w:trHeight w:val="6720"/>
        </w:trPr>
        <w:tc>
          <w:tcPr>
            <w:tcW w:w="1214" w:type="dxa"/>
          </w:tcPr>
          <w:p w14:paraId="61DF4A57" w14:textId="77777777" w:rsidR="000D0F52" w:rsidRPr="005E0ED2" w:rsidRDefault="000D0F52" w:rsidP="009623E7">
            <w:pPr>
              <w:pStyle w:val="TableParagraph"/>
              <w:spacing w:before="12" w:line="249" w:lineRule="auto"/>
              <w:ind w:right="74"/>
              <w:jc w:val="both"/>
              <w:rPr>
                <w:sz w:val="18"/>
              </w:rPr>
            </w:pPr>
            <w:r w:rsidRPr="005E0ED2">
              <w:rPr>
                <w:sz w:val="18"/>
              </w:rPr>
              <w:t>神经肌肉骨骼和运动有关的结构和功能</w:t>
            </w:r>
          </w:p>
        </w:tc>
        <w:tc>
          <w:tcPr>
            <w:tcW w:w="1534" w:type="dxa"/>
          </w:tcPr>
          <w:p w14:paraId="4E33D601" w14:textId="77777777" w:rsidR="000D0F52" w:rsidRPr="005E0ED2" w:rsidRDefault="000D0F52" w:rsidP="009623E7">
            <w:pPr>
              <w:pStyle w:val="TableParagraph"/>
              <w:spacing w:before="12" w:line="249" w:lineRule="auto"/>
              <w:ind w:left="108" w:right="60"/>
              <w:rPr>
                <w:sz w:val="18"/>
              </w:rPr>
            </w:pPr>
            <w:r w:rsidRPr="005E0ED2">
              <w:rPr>
                <w:rFonts w:ascii="Times New Roman" w:eastAsia="Times New Roman"/>
                <w:sz w:val="18"/>
              </w:rPr>
              <w:t xml:space="preserve">s7 </w:t>
            </w:r>
            <w:r w:rsidRPr="005E0ED2">
              <w:rPr>
                <w:sz w:val="18"/>
              </w:rPr>
              <w:t>与运动有关的结构</w:t>
            </w:r>
          </w:p>
        </w:tc>
        <w:tc>
          <w:tcPr>
            <w:tcW w:w="2827" w:type="dxa"/>
          </w:tcPr>
          <w:p w14:paraId="35A5BB81" w14:textId="77777777" w:rsidR="000D0F52" w:rsidRPr="005E0ED2" w:rsidRDefault="000D0F52" w:rsidP="009623E7">
            <w:pPr>
              <w:pStyle w:val="TableParagraph"/>
              <w:spacing w:before="12"/>
              <w:ind w:left="108"/>
              <w:rPr>
                <w:sz w:val="18"/>
              </w:rPr>
            </w:pPr>
            <w:r w:rsidRPr="005E0ED2">
              <w:rPr>
                <w:rFonts w:ascii="Times New Roman" w:eastAsia="Times New Roman"/>
                <w:sz w:val="18"/>
              </w:rPr>
              <w:t xml:space="preserve">s7100 </w:t>
            </w:r>
            <w:r w:rsidRPr="005E0ED2">
              <w:rPr>
                <w:sz w:val="18"/>
              </w:rPr>
              <w:t>颅骨</w:t>
            </w:r>
          </w:p>
          <w:p w14:paraId="32172738" w14:textId="77777777" w:rsidR="000D0F52" w:rsidRPr="005E0ED2" w:rsidRDefault="000D0F52" w:rsidP="009623E7">
            <w:pPr>
              <w:pStyle w:val="TableParagraph"/>
              <w:spacing w:before="9"/>
              <w:ind w:left="108"/>
              <w:rPr>
                <w:sz w:val="18"/>
              </w:rPr>
            </w:pPr>
            <w:r w:rsidRPr="005E0ED2">
              <w:rPr>
                <w:rFonts w:ascii="Times New Roman" w:eastAsia="Times New Roman"/>
                <w:sz w:val="18"/>
              </w:rPr>
              <w:t>s7101A</w:t>
            </w:r>
            <w:r w:rsidRPr="005E0ED2">
              <w:rPr>
                <w:rFonts w:ascii="Times New Roman" w:eastAsia="Times New Roman"/>
                <w:spacing w:val="-3"/>
                <w:sz w:val="18"/>
              </w:rPr>
              <w:t xml:space="preserve"> </w:t>
            </w:r>
            <w:r w:rsidRPr="005E0ED2">
              <w:rPr>
                <w:sz w:val="18"/>
              </w:rPr>
              <w:t>上颌骨</w:t>
            </w:r>
          </w:p>
          <w:p w14:paraId="3D4863A3" w14:textId="77777777" w:rsidR="000D0F52" w:rsidRPr="005E0ED2" w:rsidRDefault="000D0F52" w:rsidP="009623E7">
            <w:pPr>
              <w:pStyle w:val="TableParagraph"/>
              <w:spacing w:before="9"/>
              <w:ind w:left="108"/>
              <w:rPr>
                <w:sz w:val="18"/>
              </w:rPr>
            </w:pPr>
            <w:r w:rsidRPr="005E0ED2">
              <w:rPr>
                <w:rFonts w:ascii="Times New Roman" w:eastAsia="Times New Roman"/>
                <w:sz w:val="18"/>
              </w:rPr>
              <w:t xml:space="preserve">s7101B </w:t>
            </w:r>
            <w:r w:rsidRPr="005E0ED2">
              <w:rPr>
                <w:sz w:val="18"/>
              </w:rPr>
              <w:t>下颌骨</w:t>
            </w:r>
          </w:p>
          <w:p w14:paraId="1D234B52" w14:textId="77777777" w:rsidR="000D0F52" w:rsidRPr="005E0ED2" w:rsidRDefault="000D0F52" w:rsidP="009623E7">
            <w:pPr>
              <w:pStyle w:val="TableParagraph"/>
              <w:spacing w:before="10"/>
              <w:ind w:left="108"/>
              <w:rPr>
                <w:sz w:val="18"/>
              </w:rPr>
            </w:pPr>
            <w:r w:rsidRPr="005E0ED2">
              <w:rPr>
                <w:rFonts w:ascii="Times New Roman" w:eastAsia="Times New Roman"/>
                <w:sz w:val="18"/>
              </w:rPr>
              <w:t xml:space="preserve">s7103A </w:t>
            </w:r>
            <w:r w:rsidRPr="005E0ED2">
              <w:rPr>
                <w:sz w:val="18"/>
              </w:rPr>
              <w:t>颞下颌关节</w:t>
            </w:r>
          </w:p>
          <w:p w14:paraId="6E0D39DD" w14:textId="77777777" w:rsidR="000D0F52" w:rsidRPr="005E0ED2" w:rsidRDefault="000D0F52" w:rsidP="009623E7">
            <w:pPr>
              <w:pStyle w:val="TableParagraph"/>
              <w:spacing w:before="9"/>
              <w:ind w:left="108"/>
              <w:rPr>
                <w:sz w:val="18"/>
              </w:rPr>
            </w:pPr>
            <w:r w:rsidRPr="005E0ED2">
              <w:rPr>
                <w:rFonts w:ascii="Times New Roman" w:eastAsia="Times New Roman"/>
                <w:sz w:val="18"/>
              </w:rPr>
              <w:t xml:space="preserve">s7108 </w:t>
            </w:r>
            <w:r w:rsidRPr="005E0ED2">
              <w:rPr>
                <w:sz w:val="18"/>
              </w:rPr>
              <w:t>特指面部软组织</w:t>
            </w:r>
          </w:p>
          <w:p w14:paraId="0C71D284" w14:textId="77777777" w:rsidR="000D0F52" w:rsidRPr="005E0ED2" w:rsidRDefault="000D0F52" w:rsidP="009623E7">
            <w:pPr>
              <w:pStyle w:val="TableParagraph"/>
              <w:spacing w:before="9"/>
              <w:ind w:left="108"/>
              <w:rPr>
                <w:sz w:val="18"/>
              </w:rPr>
            </w:pPr>
            <w:r w:rsidRPr="005E0ED2">
              <w:rPr>
                <w:rFonts w:ascii="Times New Roman" w:eastAsia="Times New Roman"/>
                <w:sz w:val="18"/>
              </w:rPr>
              <w:t xml:space="preserve">s7201 </w:t>
            </w:r>
            <w:r w:rsidRPr="005E0ED2">
              <w:rPr>
                <w:sz w:val="18"/>
              </w:rPr>
              <w:t>肩部关节</w:t>
            </w:r>
          </w:p>
          <w:p w14:paraId="05A5D5EB" w14:textId="77777777" w:rsidR="000D0F52" w:rsidRPr="005E0ED2" w:rsidRDefault="000D0F52" w:rsidP="009623E7">
            <w:pPr>
              <w:pStyle w:val="TableParagraph"/>
              <w:spacing w:before="10"/>
              <w:ind w:left="108"/>
              <w:rPr>
                <w:sz w:val="18"/>
              </w:rPr>
            </w:pPr>
            <w:r w:rsidRPr="005E0ED2">
              <w:rPr>
                <w:rFonts w:ascii="Times New Roman" w:eastAsia="Times New Roman"/>
                <w:sz w:val="18"/>
              </w:rPr>
              <w:t>s730</w:t>
            </w:r>
            <w:r w:rsidRPr="005E0ED2">
              <w:rPr>
                <w:rFonts w:ascii="Times New Roman" w:eastAsia="Times New Roman"/>
                <w:spacing w:val="-1"/>
                <w:sz w:val="18"/>
              </w:rPr>
              <w:t xml:space="preserve"> </w:t>
            </w:r>
            <w:r w:rsidRPr="005E0ED2">
              <w:rPr>
                <w:sz w:val="18"/>
              </w:rPr>
              <w:t>上肢的结构</w:t>
            </w:r>
          </w:p>
          <w:p w14:paraId="460C422E" w14:textId="77777777" w:rsidR="000D0F52" w:rsidRPr="005E0ED2" w:rsidRDefault="000D0F52" w:rsidP="009623E7">
            <w:pPr>
              <w:pStyle w:val="TableParagraph"/>
              <w:spacing w:before="9"/>
              <w:ind w:left="108"/>
              <w:rPr>
                <w:sz w:val="18"/>
              </w:rPr>
            </w:pPr>
            <w:r w:rsidRPr="005E0ED2">
              <w:rPr>
                <w:rFonts w:ascii="Times New Roman" w:eastAsia="Times New Roman"/>
                <w:sz w:val="18"/>
              </w:rPr>
              <w:t>s73001</w:t>
            </w:r>
            <w:r w:rsidRPr="005E0ED2">
              <w:rPr>
                <w:rFonts w:ascii="Times New Roman" w:eastAsia="Times New Roman"/>
                <w:spacing w:val="-2"/>
                <w:sz w:val="18"/>
              </w:rPr>
              <w:t xml:space="preserve"> </w:t>
            </w:r>
            <w:r w:rsidRPr="005E0ED2">
              <w:rPr>
                <w:sz w:val="18"/>
              </w:rPr>
              <w:t>上臂关节</w:t>
            </w:r>
          </w:p>
          <w:p w14:paraId="5F53C62F" w14:textId="77777777" w:rsidR="000D0F52" w:rsidRPr="005E0ED2" w:rsidRDefault="000D0F52" w:rsidP="009623E7">
            <w:pPr>
              <w:pStyle w:val="TableParagraph"/>
              <w:spacing w:before="10"/>
              <w:ind w:left="108"/>
              <w:rPr>
                <w:sz w:val="18"/>
              </w:rPr>
            </w:pPr>
            <w:r w:rsidRPr="005E0ED2">
              <w:rPr>
                <w:rFonts w:ascii="Times New Roman" w:eastAsia="Times New Roman"/>
                <w:sz w:val="18"/>
              </w:rPr>
              <w:t>s73008A</w:t>
            </w:r>
            <w:r w:rsidRPr="005E0ED2">
              <w:rPr>
                <w:rFonts w:ascii="Times New Roman" w:eastAsia="Times New Roman"/>
                <w:spacing w:val="-2"/>
                <w:sz w:val="18"/>
              </w:rPr>
              <w:t xml:space="preserve"> </w:t>
            </w:r>
            <w:r w:rsidRPr="005E0ED2">
              <w:rPr>
                <w:sz w:val="18"/>
              </w:rPr>
              <w:t>肱骨骺板</w:t>
            </w:r>
          </w:p>
          <w:p w14:paraId="2BE6F35C" w14:textId="77777777" w:rsidR="000D0F52" w:rsidRPr="005E0ED2" w:rsidRDefault="000D0F52" w:rsidP="009623E7">
            <w:pPr>
              <w:pStyle w:val="TableParagraph"/>
              <w:spacing w:before="9"/>
              <w:ind w:left="108"/>
              <w:rPr>
                <w:sz w:val="18"/>
              </w:rPr>
            </w:pPr>
            <w:r w:rsidRPr="005E0ED2">
              <w:rPr>
                <w:rFonts w:ascii="Times New Roman" w:eastAsia="Times New Roman"/>
                <w:sz w:val="18"/>
              </w:rPr>
              <w:t>s73008B</w:t>
            </w:r>
            <w:r w:rsidRPr="005E0ED2">
              <w:rPr>
                <w:rFonts w:ascii="Times New Roman" w:eastAsia="Times New Roman"/>
                <w:spacing w:val="-2"/>
                <w:sz w:val="18"/>
              </w:rPr>
              <w:t xml:space="preserve"> </w:t>
            </w:r>
            <w:r w:rsidRPr="005E0ED2">
              <w:rPr>
                <w:sz w:val="18"/>
              </w:rPr>
              <w:t>尺骨骺板</w:t>
            </w:r>
          </w:p>
          <w:p w14:paraId="5612D4AE" w14:textId="77777777" w:rsidR="000D0F52" w:rsidRPr="005E0ED2" w:rsidRDefault="000D0F52" w:rsidP="009623E7">
            <w:pPr>
              <w:pStyle w:val="TableParagraph"/>
              <w:spacing w:before="9"/>
              <w:ind w:left="108"/>
              <w:rPr>
                <w:sz w:val="18"/>
              </w:rPr>
            </w:pPr>
            <w:r w:rsidRPr="005E0ED2">
              <w:rPr>
                <w:rFonts w:ascii="Times New Roman" w:eastAsia="Times New Roman"/>
                <w:sz w:val="18"/>
              </w:rPr>
              <w:t>s73008C</w:t>
            </w:r>
            <w:r w:rsidRPr="005E0ED2">
              <w:rPr>
                <w:rFonts w:ascii="Times New Roman" w:eastAsia="Times New Roman"/>
                <w:spacing w:val="-2"/>
                <w:sz w:val="18"/>
              </w:rPr>
              <w:t xml:space="preserve"> </w:t>
            </w:r>
            <w:r w:rsidRPr="005E0ED2">
              <w:rPr>
                <w:sz w:val="18"/>
              </w:rPr>
              <w:t>桡骨骺板</w:t>
            </w:r>
          </w:p>
          <w:p w14:paraId="2B760342" w14:textId="77777777" w:rsidR="000D0F52" w:rsidRPr="005E0ED2" w:rsidRDefault="000D0F52" w:rsidP="009623E7">
            <w:pPr>
              <w:pStyle w:val="TableParagraph"/>
              <w:spacing w:before="10"/>
              <w:ind w:left="108"/>
              <w:rPr>
                <w:sz w:val="18"/>
              </w:rPr>
            </w:pPr>
            <w:r w:rsidRPr="005E0ED2">
              <w:rPr>
                <w:rFonts w:ascii="Times New Roman" w:eastAsia="Times New Roman"/>
                <w:sz w:val="18"/>
              </w:rPr>
              <w:t xml:space="preserve">s73011 </w:t>
            </w:r>
            <w:r w:rsidRPr="005E0ED2">
              <w:rPr>
                <w:sz w:val="18"/>
              </w:rPr>
              <w:t>前臂关节</w:t>
            </w:r>
          </w:p>
          <w:p w14:paraId="6967D1F7" w14:textId="77777777" w:rsidR="000D0F52" w:rsidRPr="005E0ED2" w:rsidRDefault="000D0F52" w:rsidP="009623E7">
            <w:pPr>
              <w:pStyle w:val="TableParagraph"/>
              <w:spacing w:before="10"/>
              <w:ind w:left="108"/>
              <w:rPr>
                <w:sz w:val="18"/>
              </w:rPr>
            </w:pPr>
            <w:r w:rsidRPr="005E0ED2">
              <w:rPr>
                <w:rFonts w:ascii="Times New Roman" w:eastAsia="Times New Roman"/>
                <w:sz w:val="18"/>
              </w:rPr>
              <w:t xml:space="preserve">s7302 </w:t>
            </w:r>
            <w:r w:rsidRPr="005E0ED2">
              <w:rPr>
                <w:sz w:val="18"/>
              </w:rPr>
              <w:t>手的结构</w:t>
            </w:r>
          </w:p>
          <w:p w14:paraId="4EEEEC83" w14:textId="77777777" w:rsidR="000D0F52" w:rsidRPr="005E0ED2" w:rsidRDefault="000D0F52" w:rsidP="009623E7">
            <w:pPr>
              <w:pStyle w:val="TableParagraph"/>
              <w:spacing w:before="9"/>
              <w:ind w:left="108"/>
              <w:rPr>
                <w:sz w:val="18"/>
              </w:rPr>
            </w:pPr>
            <w:r w:rsidRPr="005E0ED2">
              <w:rPr>
                <w:rFonts w:ascii="Times New Roman" w:eastAsia="Times New Roman"/>
                <w:sz w:val="18"/>
              </w:rPr>
              <w:t xml:space="preserve">s7400 </w:t>
            </w:r>
            <w:r w:rsidRPr="005E0ED2">
              <w:rPr>
                <w:sz w:val="18"/>
              </w:rPr>
              <w:t>骨盆部骨</w:t>
            </w:r>
          </w:p>
          <w:p w14:paraId="3EF43A20" w14:textId="77777777" w:rsidR="000D0F52" w:rsidRPr="005E0ED2" w:rsidRDefault="000D0F52" w:rsidP="009623E7">
            <w:pPr>
              <w:pStyle w:val="TableParagraph"/>
              <w:spacing w:before="9"/>
              <w:ind w:left="108"/>
              <w:rPr>
                <w:sz w:val="18"/>
              </w:rPr>
            </w:pPr>
            <w:r w:rsidRPr="005E0ED2">
              <w:rPr>
                <w:rFonts w:ascii="Times New Roman" w:eastAsia="Times New Roman"/>
                <w:sz w:val="18"/>
              </w:rPr>
              <w:t>s750</w:t>
            </w:r>
            <w:r w:rsidRPr="005E0ED2">
              <w:rPr>
                <w:rFonts w:ascii="Times New Roman" w:eastAsia="Times New Roman"/>
                <w:spacing w:val="-1"/>
                <w:sz w:val="18"/>
              </w:rPr>
              <w:t xml:space="preserve"> </w:t>
            </w:r>
            <w:r w:rsidRPr="005E0ED2">
              <w:rPr>
                <w:sz w:val="18"/>
              </w:rPr>
              <w:t>下肢的结构</w:t>
            </w:r>
          </w:p>
          <w:p w14:paraId="3A66C3FA" w14:textId="77777777" w:rsidR="000D0F52" w:rsidRPr="005E0ED2" w:rsidRDefault="000D0F52" w:rsidP="009623E7">
            <w:pPr>
              <w:pStyle w:val="TableParagraph"/>
              <w:spacing w:before="10"/>
              <w:ind w:left="108"/>
              <w:rPr>
                <w:sz w:val="18"/>
              </w:rPr>
            </w:pPr>
            <w:r w:rsidRPr="005E0ED2">
              <w:rPr>
                <w:rFonts w:ascii="Times New Roman" w:eastAsia="Times New Roman"/>
                <w:sz w:val="18"/>
              </w:rPr>
              <w:t>s75001</w:t>
            </w:r>
            <w:r w:rsidRPr="005E0ED2">
              <w:rPr>
                <w:rFonts w:ascii="Times New Roman" w:eastAsia="Times New Roman"/>
                <w:spacing w:val="-2"/>
                <w:sz w:val="18"/>
              </w:rPr>
              <w:t xml:space="preserve"> </w:t>
            </w:r>
            <w:r w:rsidRPr="005E0ED2">
              <w:rPr>
                <w:sz w:val="18"/>
              </w:rPr>
              <w:t>大腿关节</w:t>
            </w:r>
          </w:p>
          <w:p w14:paraId="13792C4F" w14:textId="77777777" w:rsidR="000D0F52" w:rsidRPr="005E0ED2" w:rsidRDefault="000D0F52" w:rsidP="009623E7">
            <w:pPr>
              <w:pStyle w:val="TableParagraph"/>
              <w:spacing w:before="9"/>
              <w:ind w:left="108"/>
              <w:rPr>
                <w:sz w:val="18"/>
              </w:rPr>
            </w:pPr>
            <w:r w:rsidRPr="005E0ED2">
              <w:rPr>
                <w:rFonts w:ascii="Times New Roman" w:eastAsia="Times New Roman"/>
                <w:sz w:val="18"/>
              </w:rPr>
              <w:t>s75008A</w:t>
            </w:r>
            <w:r w:rsidRPr="005E0ED2">
              <w:rPr>
                <w:rFonts w:ascii="Times New Roman" w:eastAsia="Times New Roman"/>
                <w:spacing w:val="-2"/>
                <w:sz w:val="18"/>
              </w:rPr>
              <w:t xml:space="preserve"> </w:t>
            </w:r>
            <w:r w:rsidRPr="005E0ED2">
              <w:rPr>
                <w:sz w:val="18"/>
              </w:rPr>
              <w:t>股骨骺板</w:t>
            </w:r>
          </w:p>
          <w:p w14:paraId="2AA5880D" w14:textId="77777777" w:rsidR="000D0F52" w:rsidRPr="005E0ED2" w:rsidRDefault="000D0F52" w:rsidP="009623E7">
            <w:pPr>
              <w:pStyle w:val="TableParagraph"/>
              <w:spacing w:before="9"/>
              <w:ind w:left="108"/>
              <w:rPr>
                <w:sz w:val="18"/>
              </w:rPr>
            </w:pPr>
            <w:r w:rsidRPr="005E0ED2">
              <w:rPr>
                <w:rFonts w:ascii="Times New Roman" w:eastAsia="Times New Roman"/>
                <w:sz w:val="18"/>
              </w:rPr>
              <w:t>s75008B</w:t>
            </w:r>
            <w:r w:rsidRPr="005E0ED2">
              <w:rPr>
                <w:rFonts w:ascii="Times New Roman" w:eastAsia="Times New Roman"/>
                <w:spacing w:val="-2"/>
                <w:sz w:val="18"/>
              </w:rPr>
              <w:t xml:space="preserve"> </w:t>
            </w:r>
            <w:r w:rsidRPr="005E0ED2">
              <w:rPr>
                <w:sz w:val="18"/>
              </w:rPr>
              <w:t>胫骨骺板</w:t>
            </w:r>
          </w:p>
          <w:p w14:paraId="2B611ACA" w14:textId="77777777" w:rsidR="000D0F52" w:rsidRPr="005E0ED2" w:rsidRDefault="000D0F52" w:rsidP="009623E7">
            <w:pPr>
              <w:pStyle w:val="TableParagraph"/>
              <w:spacing w:before="10"/>
              <w:ind w:left="108"/>
              <w:rPr>
                <w:sz w:val="18"/>
              </w:rPr>
            </w:pPr>
            <w:r w:rsidRPr="005E0ED2">
              <w:rPr>
                <w:rFonts w:ascii="Times New Roman" w:eastAsia="Times New Roman"/>
                <w:sz w:val="18"/>
              </w:rPr>
              <w:t>s75008C</w:t>
            </w:r>
            <w:r w:rsidRPr="005E0ED2">
              <w:rPr>
                <w:rFonts w:ascii="Times New Roman" w:eastAsia="Times New Roman"/>
                <w:spacing w:val="-2"/>
                <w:sz w:val="18"/>
              </w:rPr>
              <w:t xml:space="preserve"> </w:t>
            </w:r>
            <w:r w:rsidRPr="005E0ED2">
              <w:rPr>
                <w:sz w:val="18"/>
              </w:rPr>
              <w:t>腓骨骺板</w:t>
            </w:r>
          </w:p>
          <w:p w14:paraId="474D7679" w14:textId="77777777" w:rsidR="000D0F52" w:rsidRPr="005E0ED2" w:rsidRDefault="000D0F52" w:rsidP="009623E7">
            <w:pPr>
              <w:pStyle w:val="TableParagraph"/>
              <w:spacing w:before="9"/>
              <w:ind w:left="108"/>
              <w:rPr>
                <w:sz w:val="18"/>
              </w:rPr>
            </w:pPr>
            <w:r w:rsidRPr="005E0ED2">
              <w:rPr>
                <w:rFonts w:ascii="Times New Roman" w:eastAsia="Times New Roman"/>
                <w:sz w:val="18"/>
              </w:rPr>
              <w:t xml:space="preserve">s75011 </w:t>
            </w:r>
            <w:r w:rsidRPr="005E0ED2">
              <w:rPr>
                <w:sz w:val="18"/>
              </w:rPr>
              <w:t>小腿关节</w:t>
            </w:r>
          </w:p>
          <w:p w14:paraId="01C6D78D" w14:textId="77777777" w:rsidR="000D0F52" w:rsidRPr="005E0ED2" w:rsidRDefault="000D0F52" w:rsidP="009623E7">
            <w:pPr>
              <w:pStyle w:val="TableParagraph"/>
              <w:spacing w:before="10"/>
              <w:ind w:left="108"/>
              <w:rPr>
                <w:sz w:val="18"/>
              </w:rPr>
            </w:pPr>
            <w:r w:rsidRPr="005E0ED2">
              <w:rPr>
                <w:rFonts w:ascii="Times New Roman" w:eastAsia="Times New Roman"/>
                <w:sz w:val="18"/>
              </w:rPr>
              <w:t xml:space="preserve">s75020A </w:t>
            </w:r>
            <w:r w:rsidRPr="005E0ED2">
              <w:rPr>
                <w:sz w:val="18"/>
              </w:rPr>
              <w:t>全部足趾</w:t>
            </w:r>
          </w:p>
          <w:p w14:paraId="4447FCA9" w14:textId="77777777" w:rsidR="000D0F52" w:rsidRPr="005E0ED2" w:rsidRDefault="000D0F52" w:rsidP="009623E7">
            <w:pPr>
              <w:pStyle w:val="TableParagraph"/>
              <w:spacing w:before="9"/>
              <w:ind w:left="108"/>
              <w:rPr>
                <w:sz w:val="18"/>
              </w:rPr>
            </w:pPr>
            <w:r w:rsidRPr="005E0ED2">
              <w:rPr>
                <w:rFonts w:ascii="Times New Roman" w:eastAsia="Times New Roman"/>
                <w:sz w:val="18"/>
              </w:rPr>
              <w:t xml:space="preserve">s75021 </w:t>
            </w:r>
            <w:r w:rsidRPr="005E0ED2">
              <w:rPr>
                <w:sz w:val="18"/>
              </w:rPr>
              <w:t>踝关节</w:t>
            </w:r>
          </w:p>
          <w:p w14:paraId="18B4C155" w14:textId="77777777" w:rsidR="000D0F52" w:rsidRPr="005E0ED2" w:rsidRDefault="000D0F52" w:rsidP="009623E7">
            <w:pPr>
              <w:pStyle w:val="TableParagraph"/>
              <w:spacing w:before="9"/>
              <w:ind w:left="108"/>
              <w:rPr>
                <w:sz w:val="18"/>
              </w:rPr>
            </w:pPr>
            <w:r w:rsidRPr="005E0ED2">
              <w:rPr>
                <w:rFonts w:ascii="Times New Roman" w:eastAsia="Times New Roman"/>
                <w:sz w:val="18"/>
              </w:rPr>
              <w:t xml:space="preserve">s75021A </w:t>
            </w:r>
            <w:r w:rsidRPr="005E0ED2">
              <w:rPr>
                <w:sz w:val="18"/>
              </w:rPr>
              <w:t>跗跖关节</w:t>
            </w:r>
          </w:p>
          <w:p w14:paraId="69698D81" w14:textId="77777777" w:rsidR="000D0F52" w:rsidRPr="005E0ED2" w:rsidRDefault="000D0F52" w:rsidP="009623E7">
            <w:pPr>
              <w:pStyle w:val="TableParagraph"/>
              <w:spacing w:before="10"/>
              <w:ind w:left="108"/>
              <w:rPr>
                <w:sz w:val="18"/>
              </w:rPr>
            </w:pPr>
            <w:r w:rsidRPr="005E0ED2">
              <w:rPr>
                <w:rFonts w:ascii="Times New Roman" w:eastAsia="Times New Roman"/>
                <w:sz w:val="18"/>
              </w:rPr>
              <w:t xml:space="preserve">s75028A </w:t>
            </w:r>
            <w:r w:rsidRPr="005E0ED2">
              <w:rPr>
                <w:sz w:val="18"/>
              </w:rPr>
              <w:t>足弓</w:t>
            </w:r>
          </w:p>
          <w:p w14:paraId="11666D7A" w14:textId="77777777" w:rsidR="000D0F52" w:rsidRPr="005E0ED2" w:rsidRDefault="000D0F52" w:rsidP="009623E7">
            <w:pPr>
              <w:pStyle w:val="TableParagraph"/>
              <w:spacing w:before="9"/>
              <w:ind w:left="108"/>
              <w:rPr>
                <w:sz w:val="18"/>
              </w:rPr>
            </w:pPr>
            <w:r w:rsidRPr="005E0ED2">
              <w:rPr>
                <w:rFonts w:ascii="Times New Roman" w:eastAsia="Times New Roman"/>
                <w:sz w:val="18"/>
              </w:rPr>
              <w:t xml:space="preserve">s760 </w:t>
            </w:r>
            <w:r w:rsidRPr="005E0ED2">
              <w:rPr>
                <w:sz w:val="18"/>
              </w:rPr>
              <w:t>躯干的结构</w:t>
            </w:r>
          </w:p>
          <w:p w14:paraId="21828C1B" w14:textId="77777777" w:rsidR="000D0F52" w:rsidRPr="005E0ED2" w:rsidRDefault="000D0F52" w:rsidP="009623E7">
            <w:pPr>
              <w:pStyle w:val="TableParagraph"/>
              <w:spacing w:before="10"/>
              <w:ind w:left="108"/>
              <w:rPr>
                <w:sz w:val="18"/>
              </w:rPr>
            </w:pPr>
            <w:r w:rsidRPr="005E0ED2">
              <w:rPr>
                <w:rFonts w:ascii="Times New Roman" w:eastAsia="Times New Roman"/>
                <w:sz w:val="18"/>
              </w:rPr>
              <w:t>s76000</w:t>
            </w:r>
            <w:r w:rsidRPr="005E0ED2">
              <w:rPr>
                <w:rFonts w:ascii="Times New Roman" w:eastAsia="Times New Roman"/>
                <w:spacing w:val="-2"/>
                <w:sz w:val="18"/>
              </w:rPr>
              <w:t xml:space="preserve"> </w:t>
            </w:r>
            <w:r w:rsidRPr="005E0ED2">
              <w:rPr>
                <w:sz w:val="18"/>
              </w:rPr>
              <w:t>颈椎</w:t>
            </w:r>
          </w:p>
          <w:p w14:paraId="2845B6C9" w14:textId="77777777" w:rsidR="000D0F52" w:rsidRPr="005E0ED2" w:rsidRDefault="000D0F52" w:rsidP="009623E7">
            <w:pPr>
              <w:pStyle w:val="TableParagraph"/>
              <w:spacing w:before="9"/>
              <w:ind w:left="108"/>
              <w:rPr>
                <w:sz w:val="18"/>
              </w:rPr>
            </w:pPr>
            <w:r w:rsidRPr="005E0ED2">
              <w:rPr>
                <w:rFonts w:ascii="Times New Roman" w:eastAsia="Times New Roman"/>
                <w:sz w:val="18"/>
              </w:rPr>
              <w:t>s76002</w:t>
            </w:r>
            <w:r w:rsidRPr="005E0ED2">
              <w:rPr>
                <w:rFonts w:ascii="Times New Roman" w:eastAsia="Times New Roman"/>
                <w:spacing w:val="-2"/>
                <w:sz w:val="18"/>
              </w:rPr>
              <w:t xml:space="preserve"> </w:t>
            </w:r>
            <w:r w:rsidRPr="005E0ED2">
              <w:rPr>
                <w:sz w:val="18"/>
              </w:rPr>
              <w:t>腰椎</w:t>
            </w:r>
          </w:p>
          <w:p w14:paraId="158201BB" w14:textId="77777777" w:rsidR="000D0F52" w:rsidRPr="005E0ED2" w:rsidRDefault="000D0F52" w:rsidP="009623E7">
            <w:pPr>
              <w:pStyle w:val="TableParagraph"/>
              <w:spacing w:before="10" w:line="208" w:lineRule="exact"/>
              <w:ind w:left="108"/>
              <w:rPr>
                <w:sz w:val="18"/>
              </w:rPr>
            </w:pPr>
            <w:r w:rsidRPr="005E0ED2">
              <w:rPr>
                <w:rFonts w:ascii="Times New Roman" w:eastAsia="Times New Roman"/>
                <w:sz w:val="18"/>
              </w:rPr>
              <w:t>s7701A</w:t>
            </w:r>
            <w:r w:rsidRPr="005E0ED2">
              <w:rPr>
                <w:rFonts w:ascii="Times New Roman" w:eastAsia="Times New Roman"/>
                <w:spacing w:val="-3"/>
                <w:sz w:val="18"/>
              </w:rPr>
              <w:t xml:space="preserve"> </w:t>
            </w:r>
            <w:r w:rsidRPr="005E0ED2">
              <w:rPr>
                <w:sz w:val="18"/>
              </w:rPr>
              <w:t>髋臼</w:t>
            </w:r>
          </w:p>
        </w:tc>
        <w:tc>
          <w:tcPr>
            <w:tcW w:w="1255" w:type="dxa"/>
          </w:tcPr>
          <w:p w14:paraId="37892C10" w14:textId="77777777" w:rsidR="000D0F52" w:rsidRPr="005E0ED2" w:rsidRDefault="000D0F52" w:rsidP="009623E7">
            <w:pPr>
              <w:pStyle w:val="TableParagraph"/>
              <w:spacing w:before="12" w:line="249" w:lineRule="auto"/>
              <w:ind w:left="111" w:right="78"/>
              <w:jc w:val="both"/>
              <w:rPr>
                <w:sz w:val="18"/>
              </w:rPr>
            </w:pPr>
            <w:r w:rsidRPr="005E0ED2">
              <w:rPr>
                <w:rFonts w:ascii="Times New Roman" w:eastAsia="Times New Roman"/>
                <w:sz w:val="18"/>
              </w:rPr>
              <w:t xml:space="preserve">b7 </w:t>
            </w:r>
            <w:r w:rsidRPr="005E0ED2">
              <w:rPr>
                <w:sz w:val="18"/>
              </w:rPr>
              <w:t>神经肌肉骨骼和运动有关的</w:t>
            </w:r>
          </w:p>
        </w:tc>
        <w:tc>
          <w:tcPr>
            <w:tcW w:w="2742" w:type="dxa"/>
          </w:tcPr>
          <w:p w14:paraId="246C4671" w14:textId="77777777" w:rsidR="000D0F52" w:rsidRPr="005E0ED2" w:rsidRDefault="000D0F52" w:rsidP="009623E7">
            <w:pPr>
              <w:pStyle w:val="TableParagraph"/>
              <w:spacing w:before="12"/>
              <w:ind w:left="109"/>
              <w:rPr>
                <w:sz w:val="18"/>
              </w:rPr>
            </w:pPr>
            <w:r w:rsidRPr="005E0ED2">
              <w:rPr>
                <w:rFonts w:ascii="Times New Roman" w:eastAsia="Times New Roman"/>
                <w:sz w:val="18"/>
              </w:rPr>
              <w:t xml:space="preserve">b710 </w:t>
            </w:r>
            <w:r w:rsidRPr="005E0ED2">
              <w:rPr>
                <w:sz w:val="18"/>
              </w:rPr>
              <w:t>关节活动功能</w:t>
            </w:r>
          </w:p>
          <w:p w14:paraId="68D734B7" w14:textId="77777777" w:rsidR="000D0F52" w:rsidRPr="005E0ED2" w:rsidRDefault="000D0F52" w:rsidP="009623E7">
            <w:pPr>
              <w:pStyle w:val="TableParagraph"/>
              <w:spacing w:before="9"/>
              <w:ind w:left="109"/>
              <w:rPr>
                <w:sz w:val="18"/>
              </w:rPr>
            </w:pPr>
            <w:r w:rsidRPr="005E0ED2">
              <w:rPr>
                <w:rFonts w:ascii="Times New Roman" w:eastAsia="Times New Roman"/>
                <w:sz w:val="18"/>
              </w:rPr>
              <w:t xml:space="preserve">b7100 </w:t>
            </w:r>
            <w:r w:rsidRPr="005E0ED2">
              <w:rPr>
                <w:sz w:val="18"/>
              </w:rPr>
              <w:t>单关节的活动</w:t>
            </w:r>
          </w:p>
          <w:p w14:paraId="230E3E41" w14:textId="77777777" w:rsidR="000D0F52" w:rsidRPr="005E0ED2" w:rsidRDefault="000D0F52" w:rsidP="009623E7">
            <w:pPr>
              <w:pStyle w:val="TableParagraph"/>
              <w:spacing w:before="9"/>
              <w:ind w:left="109"/>
              <w:rPr>
                <w:sz w:val="18"/>
              </w:rPr>
            </w:pPr>
            <w:r w:rsidRPr="005E0ED2">
              <w:rPr>
                <w:rFonts w:ascii="Times New Roman" w:eastAsia="Times New Roman"/>
                <w:sz w:val="18"/>
              </w:rPr>
              <w:t xml:space="preserve">b7101 </w:t>
            </w:r>
            <w:r w:rsidRPr="005E0ED2">
              <w:rPr>
                <w:sz w:val="18"/>
              </w:rPr>
              <w:t>多关节的活动</w:t>
            </w:r>
          </w:p>
          <w:p w14:paraId="7476FB0F" w14:textId="77777777" w:rsidR="000D0F52" w:rsidRPr="005E0ED2" w:rsidRDefault="000D0F52" w:rsidP="009623E7">
            <w:pPr>
              <w:pStyle w:val="TableParagraph"/>
              <w:spacing w:before="10"/>
              <w:ind w:left="109"/>
              <w:rPr>
                <w:sz w:val="18"/>
              </w:rPr>
            </w:pPr>
            <w:r w:rsidRPr="005E0ED2">
              <w:rPr>
                <w:rFonts w:ascii="Times New Roman" w:eastAsia="Times New Roman"/>
                <w:sz w:val="18"/>
              </w:rPr>
              <w:t xml:space="preserve">b7301 </w:t>
            </w:r>
            <w:r w:rsidRPr="005E0ED2">
              <w:rPr>
                <w:sz w:val="18"/>
              </w:rPr>
              <w:t>单肢体肌肉的力量</w:t>
            </w:r>
          </w:p>
          <w:p w14:paraId="138A582D" w14:textId="77777777" w:rsidR="000D0F52" w:rsidRPr="005E0ED2" w:rsidRDefault="000D0F52" w:rsidP="009623E7">
            <w:pPr>
              <w:pStyle w:val="TableParagraph"/>
              <w:spacing w:before="9"/>
              <w:ind w:left="109"/>
              <w:rPr>
                <w:sz w:val="18"/>
              </w:rPr>
            </w:pPr>
            <w:r w:rsidRPr="005E0ED2">
              <w:rPr>
                <w:rFonts w:ascii="Times New Roman" w:eastAsia="Times New Roman"/>
                <w:sz w:val="18"/>
              </w:rPr>
              <w:t xml:space="preserve">b7302 </w:t>
            </w:r>
            <w:r w:rsidRPr="005E0ED2">
              <w:rPr>
                <w:sz w:val="18"/>
              </w:rPr>
              <w:t>单侧身体肌肉的力量</w:t>
            </w:r>
          </w:p>
          <w:p w14:paraId="3D657537" w14:textId="77777777" w:rsidR="000D0F52" w:rsidRPr="005E0ED2" w:rsidRDefault="000D0F52" w:rsidP="009623E7">
            <w:pPr>
              <w:pStyle w:val="TableParagraph"/>
              <w:spacing w:before="9"/>
              <w:ind w:left="109"/>
              <w:rPr>
                <w:sz w:val="18"/>
              </w:rPr>
            </w:pPr>
            <w:r w:rsidRPr="005E0ED2">
              <w:rPr>
                <w:rFonts w:ascii="Times New Roman" w:eastAsia="Times New Roman"/>
                <w:sz w:val="18"/>
              </w:rPr>
              <w:t xml:space="preserve">b7303 </w:t>
            </w:r>
            <w:r w:rsidRPr="005E0ED2">
              <w:rPr>
                <w:sz w:val="18"/>
              </w:rPr>
              <w:t>下半身肌肉的力量</w:t>
            </w:r>
          </w:p>
          <w:p w14:paraId="784E81AA" w14:textId="77777777" w:rsidR="000D0F52" w:rsidRPr="005E0ED2" w:rsidRDefault="000D0F52" w:rsidP="009623E7">
            <w:pPr>
              <w:pStyle w:val="TableParagraph"/>
              <w:spacing w:before="10"/>
              <w:ind w:left="109"/>
              <w:rPr>
                <w:sz w:val="18"/>
              </w:rPr>
            </w:pPr>
            <w:r w:rsidRPr="005E0ED2">
              <w:rPr>
                <w:rFonts w:ascii="Times New Roman" w:eastAsia="Times New Roman"/>
                <w:sz w:val="18"/>
              </w:rPr>
              <w:t xml:space="preserve">b7304 </w:t>
            </w:r>
            <w:r w:rsidRPr="005E0ED2">
              <w:rPr>
                <w:sz w:val="18"/>
              </w:rPr>
              <w:t>四肢肌肉的力量</w:t>
            </w:r>
          </w:p>
          <w:p w14:paraId="76D149EB" w14:textId="77777777" w:rsidR="000D0F52" w:rsidRPr="005E0ED2" w:rsidRDefault="000D0F52" w:rsidP="009623E7">
            <w:pPr>
              <w:pStyle w:val="TableParagraph"/>
              <w:spacing w:before="9"/>
              <w:ind w:left="109"/>
              <w:rPr>
                <w:sz w:val="18"/>
              </w:rPr>
            </w:pPr>
            <w:r w:rsidRPr="005E0ED2">
              <w:rPr>
                <w:rFonts w:ascii="Times New Roman" w:eastAsia="Times New Roman"/>
                <w:sz w:val="18"/>
              </w:rPr>
              <w:t xml:space="preserve">b760 </w:t>
            </w:r>
            <w:r w:rsidRPr="005E0ED2">
              <w:rPr>
                <w:sz w:val="18"/>
              </w:rPr>
              <w:t>随意运动控制功能</w:t>
            </w:r>
          </w:p>
          <w:p w14:paraId="560DC39E" w14:textId="77777777" w:rsidR="000D0F52" w:rsidRPr="005E0ED2" w:rsidRDefault="000D0F52" w:rsidP="009623E7">
            <w:pPr>
              <w:pStyle w:val="TableParagraph"/>
              <w:spacing w:before="10"/>
              <w:ind w:left="109"/>
              <w:rPr>
                <w:sz w:val="18"/>
              </w:rPr>
            </w:pPr>
            <w:r w:rsidRPr="005E0ED2">
              <w:rPr>
                <w:rFonts w:ascii="Times New Roman" w:eastAsia="Times New Roman"/>
                <w:sz w:val="18"/>
              </w:rPr>
              <w:t xml:space="preserve">b7653 </w:t>
            </w:r>
            <w:r w:rsidRPr="005E0ED2">
              <w:rPr>
                <w:sz w:val="18"/>
              </w:rPr>
              <w:t>刻板运动和运动持续</w:t>
            </w:r>
          </w:p>
        </w:tc>
      </w:tr>
      <w:tr w:rsidR="000D0F52" w:rsidRPr="005E0ED2" w14:paraId="4A618634" w14:textId="77777777" w:rsidTr="000D0F52">
        <w:trPr>
          <w:trHeight w:val="1682"/>
        </w:trPr>
        <w:tc>
          <w:tcPr>
            <w:tcW w:w="1214" w:type="dxa"/>
          </w:tcPr>
          <w:p w14:paraId="1960E4E3" w14:textId="77777777" w:rsidR="000D0F52" w:rsidRPr="005E0ED2" w:rsidRDefault="000D0F52" w:rsidP="009623E7">
            <w:pPr>
              <w:pStyle w:val="TableParagraph"/>
              <w:spacing w:line="249" w:lineRule="auto"/>
              <w:ind w:right="74"/>
              <w:jc w:val="both"/>
              <w:rPr>
                <w:sz w:val="18"/>
              </w:rPr>
            </w:pPr>
            <w:r w:rsidRPr="005E0ED2">
              <w:rPr>
                <w:sz w:val="18"/>
              </w:rPr>
              <w:t>皮肤和有关的结构和功能</w:t>
            </w:r>
          </w:p>
        </w:tc>
        <w:tc>
          <w:tcPr>
            <w:tcW w:w="1534" w:type="dxa"/>
          </w:tcPr>
          <w:p w14:paraId="35399F6C" w14:textId="77777777" w:rsidR="000D0F52" w:rsidRPr="005E0ED2" w:rsidRDefault="000D0F52" w:rsidP="009623E7">
            <w:pPr>
              <w:pStyle w:val="TableParagraph"/>
              <w:spacing w:line="249" w:lineRule="auto"/>
              <w:ind w:left="108" w:right="60"/>
              <w:rPr>
                <w:sz w:val="18"/>
              </w:rPr>
            </w:pPr>
            <w:r w:rsidRPr="005E0ED2">
              <w:rPr>
                <w:rFonts w:ascii="Times New Roman" w:eastAsia="Times New Roman"/>
                <w:sz w:val="18"/>
              </w:rPr>
              <w:t xml:space="preserve">s8 </w:t>
            </w:r>
            <w:r w:rsidRPr="005E0ED2">
              <w:rPr>
                <w:sz w:val="18"/>
              </w:rPr>
              <w:t>皮肤和有关结构</w:t>
            </w:r>
          </w:p>
        </w:tc>
        <w:tc>
          <w:tcPr>
            <w:tcW w:w="2827" w:type="dxa"/>
          </w:tcPr>
          <w:p w14:paraId="7EA5CC98" w14:textId="77777777" w:rsidR="000D0F52" w:rsidRPr="005E0ED2" w:rsidRDefault="000D0F52" w:rsidP="009623E7">
            <w:pPr>
              <w:pStyle w:val="TableParagraph"/>
              <w:ind w:left="108"/>
              <w:rPr>
                <w:sz w:val="18"/>
              </w:rPr>
            </w:pPr>
            <w:r w:rsidRPr="005E0ED2">
              <w:rPr>
                <w:rFonts w:ascii="Times New Roman" w:eastAsia="Times New Roman"/>
                <w:sz w:val="18"/>
              </w:rPr>
              <w:t xml:space="preserve">s810 </w:t>
            </w:r>
            <w:r w:rsidRPr="005E0ED2">
              <w:rPr>
                <w:sz w:val="18"/>
              </w:rPr>
              <w:t>各部位皮肤的结构</w:t>
            </w:r>
          </w:p>
          <w:p w14:paraId="39A6E5AB" w14:textId="77777777" w:rsidR="000D0F52" w:rsidRPr="005E0ED2" w:rsidRDefault="000D0F52" w:rsidP="009623E7">
            <w:pPr>
              <w:pStyle w:val="TableParagraph"/>
              <w:spacing w:before="10"/>
              <w:ind w:left="108"/>
              <w:rPr>
                <w:sz w:val="18"/>
              </w:rPr>
            </w:pPr>
            <w:r w:rsidRPr="005E0ED2">
              <w:rPr>
                <w:rFonts w:ascii="Times New Roman" w:eastAsia="Times New Roman"/>
                <w:sz w:val="18"/>
              </w:rPr>
              <w:t xml:space="preserve">s8100 </w:t>
            </w:r>
            <w:r w:rsidRPr="005E0ED2">
              <w:rPr>
                <w:sz w:val="18"/>
              </w:rPr>
              <w:t>头颈部的皮肤</w:t>
            </w:r>
          </w:p>
          <w:p w14:paraId="52C5B41A" w14:textId="77777777" w:rsidR="000D0F52" w:rsidRPr="005E0ED2" w:rsidRDefault="000D0F52" w:rsidP="009623E7">
            <w:pPr>
              <w:pStyle w:val="TableParagraph"/>
              <w:spacing w:before="9"/>
              <w:ind w:left="108"/>
              <w:rPr>
                <w:sz w:val="18"/>
              </w:rPr>
            </w:pPr>
            <w:r w:rsidRPr="005E0ED2">
              <w:rPr>
                <w:rFonts w:ascii="Times New Roman" w:eastAsia="Times New Roman"/>
                <w:sz w:val="18"/>
              </w:rPr>
              <w:t xml:space="preserve">s8100A </w:t>
            </w:r>
            <w:r w:rsidRPr="005E0ED2">
              <w:rPr>
                <w:sz w:val="18"/>
              </w:rPr>
              <w:t>头皮</w:t>
            </w:r>
          </w:p>
          <w:p w14:paraId="059B2144" w14:textId="77777777" w:rsidR="000D0F52" w:rsidRPr="005E0ED2" w:rsidRDefault="000D0F52" w:rsidP="009623E7">
            <w:pPr>
              <w:pStyle w:val="TableParagraph"/>
              <w:spacing w:before="10"/>
              <w:ind w:left="108"/>
              <w:rPr>
                <w:sz w:val="18"/>
              </w:rPr>
            </w:pPr>
            <w:r w:rsidRPr="005E0ED2">
              <w:rPr>
                <w:rFonts w:ascii="Times New Roman" w:eastAsia="Times New Roman"/>
                <w:sz w:val="18"/>
              </w:rPr>
              <w:t xml:space="preserve">s8100B </w:t>
            </w:r>
            <w:r w:rsidRPr="005E0ED2">
              <w:rPr>
                <w:sz w:val="18"/>
              </w:rPr>
              <w:t>面部皮肤</w:t>
            </w:r>
          </w:p>
          <w:p w14:paraId="2B57DCAF" w14:textId="77777777" w:rsidR="000D0F52" w:rsidRPr="005E0ED2" w:rsidRDefault="000D0F52" w:rsidP="009623E7">
            <w:pPr>
              <w:pStyle w:val="TableParagraph"/>
              <w:spacing w:before="9"/>
              <w:ind w:left="108"/>
              <w:rPr>
                <w:sz w:val="18"/>
              </w:rPr>
            </w:pPr>
            <w:r w:rsidRPr="005E0ED2">
              <w:rPr>
                <w:rFonts w:ascii="Times New Roman" w:eastAsia="Times New Roman"/>
                <w:sz w:val="18"/>
              </w:rPr>
              <w:t xml:space="preserve">s8102 </w:t>
            </w:r>
            <w:r w:rsidRPr="005E0ED2">
              <w:rPr>
                <w:sz w:val="18"/>
              </w:rPr>
              <w:t>上肢皮肤</w:t>
            </w:r>
          </w:p>
          <w:p w14:paraId="64B9FB24" w14:textId="77777777" w:rsidR="000D0F52" w:rsidRPr="005E0ED2" w:rsidRDefault="000D0F52" w:rsidP="009623E7">
            <w:pPr>
              <w:pStyle w:val="TableParagraph"/>
              <w:spacing w:before="9"/>
              <w:ind w:left="108"/>
              <w:rPr>
                <w:sz w:val="18"/>
              </w:rPr>
            </w:pPr>
            <w:r w:rsidRPr="005E0ED2">
              <w:rPr>
                <w:rFonts w:ascii="Times New Roman" w:eastAsia="Times New Roman"/>
                <w:sz w:val="18"/>
              </w:rPr>
              <w:t xml:space="preserve">s8104 </w:t>
            </w:r>
            <w:r w:rsidRPr="005E0ED2">
              <w:rPr>
                <w:sz w:val="18"/>
              </w:rPr>
              <w:t>下肢皮肤</w:t>
            </w:r>
          </w:p>
          <w:p w14:paraId="4DE47E8D" w14:textId="77777777" w:rsidR="000D0F52" w:rsidRPr="005E0ED2" w:rsidRDefault="000D0F52" w:rsidP="009623E7">
            <w:pPr>
              <w:pStyle w:val="TableParagraph"/>
              <w:spacing w:before="10" w:line="210" w:lineRule="exact"/>
              <w:ind w:left="108"/>
              <w:rPr>
                <w:sz w:val="18"/>
              </w:rPr>
            </w:pPr>
            <w:r w:rsidRPr="005E0ED2">
              <w:rPr>
                <w:rFonts w:ascii="Times New Roman" w:eastAsia="Times New Roman"/>
                <w:sz w:val="18"/>
              </w:rPr>
              <w:t xml:space="preserve">s8105 </w:t>
            </w:r>
            <w:r w:rsidRPr="005E0ED2">
              <w:rPr>
                <w:sz w:val="18"/>
              </w:rPr>
              <w:t>躯干和背部皮肤</w:t>
            </w:r>
          </w:p>
        </w:tc>
        <w:tc>
          <w:tcPr>
            <w:tcW w:w="1255" w:type="dxa"/>
          </w:tcPr>
          <w:p w14:paraId="51D7C555" w14:textId="77777777" w:rsidR="000D0F52" w:rsidRPr="005E0ED2" w:rsidRDefault="000D0F52" w:rsidP="009623E7">
            <w:pPr>
              <w:pStyle w:val="TableParagraph"/>
              <w:spacing w:line="249" w:lineRule="auto"/>
              <w:ind w:left="111" w:right="78"/>
              <w:jc w:val="both"/>
              <w:rPr>
                <w:sz w:val="18"/>
              </w:rPr>
            </w:pPr>
            <w:r w:rsidRPr="005E0ED2">
              <w:rPr>
                <w:rFonts w:ascii="Times New Roman" w:eastAsia="Times New Roman"/>
                <w:sz w:val="18"/>
              </w:rPr>
              <w:t xml:space="preserve">b8 </w:t>
            </w:r>
            <w:r w:rsidRPr="005E0ED2">
              <w:rPr>
                <w:sz w:val="18"/>
              </w:rPr>
              <w:t>皮肤和有关结构的功能</w:t>
            </w:r>
          </w:p>
        </w:tc>
        <w:tc>
          <w:tcPr>
            <w:tcW w:w="2742" w:type="dxa"/>
          </w:tcPr>
          <w:p w14:paraId="5DBA2D1C" w14:textId="77777777" w:rsidR="000D0F52" w:rsidRPr="005E0ED2" w:rsidRDefault="000D0F52" w:rsidP="009623E7">
            <w:pPr>
              <w:pStyle w:val="TableParagraph"/>
              <w:ind w:left="109"/>
              <w:rPr>
                <w:sz w:val="18"/>
              </w:rPr>
            </w:pPr>
            <w:r w:rsidRPr="005E0ED2">
              <w:rPr>
                <w:rFonts w:ascii="Times New Roman" w:eastAsia="Times New Roman"/>
                <w:sz w:val="18"/>
              </w:rPr>
              <w:t xml:space="preserve">b820 </w:t>
            </w:r>
            <w:r w:rsidRPr="005E0ED2">
              <w:rPr>
                <w:sz w:val="18"/>
              </w:rPr>
              <w:t>皮肤的修复功能</w:t>
            </w:r>
          </w:p>
        </w:tc>
      </w:tr>
    </w:tbl>
    <w:p w14:paraId="1A665C79" w14:textId="77777777" w:rsidR="000D0F52" w:rsidRPr="005E0ED2" w:rsidRDefault="000D0F52" w:rsidP="009623E7">
      <w:pPr>
        <w:pStyle w:val="BodyText"/>
        <w:spacing w:before="1"/>
        <w:rPr>
          <w:rFonts w:ascii="Times New Roman"/>
          <w:sz w:val="23"/>
        </w:rPr>
      </w:pPr>
    </w:p>
    <w:p w14:paraId="63F650CB" w14:textId="77777777" w:rsidR="000D0F52" w:rsidRPr="005E0ED2" w:rsidRDefault="000D0F52" w:rsidP="009623E7">
      <w:pPr>
        <w:pStyle w:val="12"/>
        <w:numPr>
          <w:ilvl w:val="1"/>
          <w:numId w:val="20"/>
        </w:numPr>
        <w:tabs>
          <w:tab w:val="left" w:pos="1127"/>
          <w:tab w:val="left" w:pos="1128"/>
          <w:tab w:val="left" w:pos="1440"/>
        </w:tabs>
        <w:autoSpaceDE w:val="0"/>
        <w:autoSpaceDN w:val="0"/>
        <w:spacing w:before="71" w:after="0"/>
        <w:ind w:left="1127" w:hanging="631"/>
        <w:jc w:val="left"/>
      </w:pPr>
      <w:bookmarkStart w:id="37" w:name="_bookmark22"/>
      <w:bookmarkEnd w:id="37"/>
      <w:r w:rsidRPr="005E0ED2">
        <w:rPr>
          <w:spacing w:val="-3"/>
        </w:rPr>
        <w:t>编码和限定值的含义</w:t>
      </w:r>
    </w:p>
    <w:p w14:paraId="7B86567B" w14:textId="77777777" w:rsidR="000D0F52" w:rsidRPr="005E0ED2" w:rsidRDefault="000D0F52" w:rsidP="009623E7">
      <w:pPr>
        <w:pStyle w:val="BodyText"/>
        <w:spacing w:before="7"/>
        <w:rPr>
          <w:rFonts w:ascii="黑体"/>
          <w:sz w:val="27"/>
        </w:rPr>
      </w:pPr>
    </w:p>
    <w:p w14:paraId="6BB0AB9C" w14:textId="77777777" w:rsidR="000D0F52" w:rsidRPr="005E0ED2" w:rsidRDefault="000D0F52" w:rsidP="009623E7">
      <w:pPr>
        <w:pStyle w:val="12"/>
        <w:numPr>
          <w:ilvl w:val="2"/>
          <w:numId w:val="25"/>
        </w:numPr>
        <w:tabs>
          <w:tab w:val="left" w:pos="1234"/>
        </w:tabs>
        <w:autoSpaceDE w:val="0"/>
        <w:autoSpaceDN w:val="0"/>
        <w:spacing w:after="0"/>
        <w:jc w:val="left"/>
      </w:pPr>
      <w:r w:rsidRPr="005E0ED2">
        <w:rPr>
          <w:spacing w:val="-3"/>
        </w:rPr>
        <w:t>身体功能的编码</w:t>
      </w:r>
    </w:p>
    <w:p w14:paraId="73B4747B" w14:textId="77777777" w:rsidR="000D0F52" w:rsidRPr="005E0ED2" w:rsidRDefault="000D0F52" w:rsidP="009623E7">
      <w:pPr>
        <w:pStyle w:val="BodyText"/>
        <w:spacing w:before="7"/>
        <w:rPr>
          <w:rFonts w:ascii="黑体"/>
          <w:sz w:val="15"/>
        </w:rPr>
      </w:pPr>
    </w:p>
    <w:p w14:paraId="6CE599C7" w14:textId="77777777" w:rsidR="000D0F52" w:rsidRPr="005E0ED2" w:rsidRDefault="000D0F52" w:rsidP="009623E7">
      <w:pPr>
        <w:pStyle w:val="BodyText"/>
        <w:ind w:left="916"/>
      </w:pPr>
      <w:r w:rsidRPr="005E0ED2">
        <w:t>身体功能是身体各系统的生理功能。</w:t>
      </w:r>
    </w:p>
    <w:p w14:paraId="3F495450" w14:textId="77777777" w:rsidR="000D0F52" w:rsidRPr="005E0ED2" w:rsidRDefault="000D0F52" w:rsidP="009623E7">
      <w:pPr>
        <w:pStyle w:val="BodyText"/>
        <w:spacing w:before="7"/>
        <w:rPr>
          <w:sz w:val="15"/>
        </w:rPr>
      </w:pPr>
    </w:p>
    <w:p w14:paraId="7B3465FD" w14:textId="77777777" w:rsidR="000D0F52" w:rsidRPr="005E0ED2" w:rsidRDefault="000D0F52" w:rsidP="009623E7">
      <w:pPr>
        <w:pStyle w:val="12"/>
        <w:numPr>
          <w:ilvl w:val="3"/>
          <w:numId w:val="25"/>
        </w:numPr>
        <w:tabs>
          <w:tab w:val="left" w:pos="1442"/>
        </w:tabs>
        <w:autoSpaceDE w:val="0"/>
        <w:autoSpaceDN w:val="0"/>
        <w:spacing w:after="0"/>
        <w:jc w:val="left"/>
      </w:pPr>
      <w:r w:rsidRPr="005E0ED2">
        <w:rPr>
          <w:spacing w:val="-3"/>
        </w:rPr>
        <w:t>身体功能的限定值</w:t>
      </w:r>
    </w:p>
    <w:p w14:paraId="24398E74" w14:textId="77777777" w:rsidR="000D0F52" w:rsidRPr="005E0ED2" w:rsidRDefault="000D0F52" w:rsidP="009623E7">
      <w:pPr>
        <w:pStyle w:val="BodyText"/>
        <w:spacing w:before="7"/>
        <w:rPr>
          <w:rFonts w:ascii="黑体"/>
          <w:sz w:val="15"/>
        </w:rPr>
      </w:pPr>
    </w:p>
    <w:p w14:paraId="4F1AAF36" w14:textId="77777777" w:rsidR="000D0F52" w:rsidRPr="005E0ED2" w:rsidRDefault="000D0F52" w:rsidP="009623E7">
      <w:pPr>
        <w:pStyle w:val="BodyText"/>
        <w:spacing w:line="278" w:lineRule="auto"/>
        <w:ind w:left="496" w:right="426" w:firstLine="420"/>
        <w:jc w:val="both"/>
      </w:pPr>
      <w:r w:rsidRPr="005E0ED2">
        <w:rPr>
          <w:spacing w:val="-7"/>
        </w:rPr>
        <w:t>身体功能编码部分用两位限定值显示身体功能损伤的范围或幅度。一级限定</w:t>
      </w:r>
      <w:proofErr w:type="gramStart"/>
      <w:r w:rsidRPr="005E0ED2">
        <w:rPr>
          <w:spacing w:val="-7"/>
        </w:rPr>
        <w:t>值说明</w:t>
      </w:r>
      <w:proofErr w:type="gramEnd"/>
      <w:r w:rsidRPr="005E0ED2">
        <w:rPr>
          <w:spacing w:val="-7"/>
        </w:rPr>
        <w:t>损伤的范围，一</w:t>
      </w:r>
      <w:r w:rsidRPr="005E0ED2">
        <w:rPr>
          <w:spacing w:val="-11"/>
        </w:rPr>
        <w:t>种损伤可以描述为丧失或缺乏、降低、附加、超过或者偏差。在一级限定</w:t>
      </w:r>
      <w:proofErr w:type="gramStart"/>
      <w:r w:rsidRPr="005E0ED2">
        <w:rPr>
          <w:spacing w:val="-11"/>
        </w:rPr>
        <w:t>值说明</w:t>
      </w:r>
      <w:proofErr w:type="gramEnd"/>
      <w:r w:rsidRPr="005E0ED2">
        <w:rPr>
          <w:spacing w:val="-11"/>
        </w:rPr>
        <w:t>不充分的情况下，使用二级限定值细化说明损伤的程度或者部位。身体功能的限定值并不是两位全部使用，编码形式有且只有</w:t>
      </w:r>
      <w:r w:rsidRPr="005E0ED2">
        <w:rPr>
          <w:spacing w:val="-6"/>
        </w:rPr>
        <w:t>下列两种：</w:t>
      </w:r>
    </w:p>
    <w:p w14:paraId="4DC097DD" w14:textId="77777777" w:rsidR="000D0F52" w:rsidRPr="005E0ED2" w:rsidRDefault="000D0F52" w:rsidP="009623E7">
      <w:pPr>
        <w:pStyle w:val="BodyText"/>
        <w:spacing w:before="59"/>
        <w:ind w:left="916"/>
      </w:pPr>
      <w:r w:rsidRPr="005E0ED2">
        <w:t>身体结构的类目编码+一级限定值</w:t>
      </w:r>
    </w:p>
    <w:p w14:paraId="708ECCAD" w14:textId="77777777" w:rsidR="000D0F52" w:rsidRPr="005E0ED2" w:rsidRDefault="000D0F52" w:rsidP="009623E7">
      <w:pPr>
        <w:pStyle w:val="BodyText"/>
        <w:spacing w:before="103"/>
        <w:ind w:left="916"/>
      </w:pPr>
      <w:r w:rsidRPr="005E0ED2">
        <w:t>身体结构的类目编码+一级限定值+二级限定值</w:t>
      </w:r>
    </w:p>
    <w:p w14:paraId="314F0F6C" w14:textId="77777777" w:rsidR="000D0F52" w:rsidRPr="005E0ED2" w:rsidRDefault="000D0F52" w:rsidP="009623E7">
      <w:pPr>
        <w:sectPr w:rsidR="000D0F52" w:rsidRPr="005E0ED2">
          <w:footerReference w:type="default" r:id="rId46"/>
          <w:pgSz w:w="11910" w:h="16840"/>
          <w:pgMar w:top="1660" w:right="700" w:bottom="1340" w:left="920" w:header="1441" w:footer="1140" w:gutter="0"/>
          <w:cols w:space="720"/>
        </w:sectPr>
      </w:pPr>
    </w:p>
    <w:p w14:paraId="410F5E67" w14:textId="77777777" w:rsidR="000D0F52" w:rsidRPr="005E0ED2" w:rsidRDefault="000D0F52" w:rsidP="009623E7">
      <w:pPr>
        <w:pStyle w:val="BodyText"/>
        <w:spacing w:before="7"/>
        <w:rPr>
          <w:sz w:val="14"/>
        </w:rPr>
      </w:pPr>
    </w:p>
    <w:p w14:paraId="05A569CB" w14:textId="77777777" w:rsidR="000D0F52" w:rsidRPr="005E0ED2" w:rsidRDefault="000D0F52" w:rsidP="009623E7">
      <w:pPr>
        <w:pStyle w:val="BodyText"/>
        <w:spacing w:before="72"/>
        <w:ind w:left="633"/>
      </w:pPr>
      <w:r w:rsidRPr="005E0ED2">
        <w:t>例如某人的智力缺损可以编码为 b117“智力功能”。</w:t>
      </w:r>
    </w:p>
    <w:p w14:paraId="35D83217" w14:textId="77777777" w:rsidR="000D0F52" w:rsidRPr="005E0ED2" w:rsidRDefault="000D0F52" w:rsidP="009623E7">
      <w:pPr>
        <w:pStyle w:val="BodyText"/>
        <w:spacing w:before="43"/>
        <w:ind w:right="78"/>
        <w:jc w:val="center"/>
        <w:rPr>
          <w:rFonts w:ascii="黑体" w:eastAsia="黑体"/>
        </w:rPr>
      </w:pPr>
      <w:r w:rsidRPr="005E0ED2">
        <w:rPr>
          <w:rFonts w:ascii="黑体" w:eastAsia="黑体" w:hint="eastAsia"/>
        </w:rPr>
        <w:t>图 A1</w:t>
      </w:r>
    </w:p>
    <w:p w14:paraId="42066FAD" w14:textId="77777777" w:rsidR="000D0F52" w:rsidRPr="005E0ED2" w:rsidRDefault="000D0F52" w:rsidP="009623E7">
      <w:pPr>
        <w:pStyle w:val="BodyText"/>
        <w:rPr>
          <w:rFonts w:ascii="黑体"/>
        </w:rPr>
      </w:pPr>
    </w:p>
    <w:p w14:paraId="0BF71917" w14:textId="77777777" w:rsidR="000D0F52" w:rsidRPr="005E0ED2" w:rsidRDefault="000D0F52" w:rsidP="009623E7">
      <w:pPr>
        <w:pStyle w:val="BodyText"/>
        <w:rPr>
          <w:rFonts w:ascii="黑体"/>
        </w:rPr>
      </w:pPr>
    </w:p>
    <w:p w14:paraId="218A47A5" w14:textId="77777777" w:rsidR="000D0F52" w:rsidRPr="005E0ED2" w:rsidRDefault="000D0F52" w:rsidP="009623E7">
      <w:pPr>
        <w:pStyle w:val="BodyText"/>
        <w:spacing w:before="2"/>
        <w:rPr>
          <w:rFonts w:ascii="黑体"/>
          <w:sz w:val="14"/>
        </w:rPr>
      </w:pPr>
    </w:p>
    <w:p w14:paraId="50EB58EF" w14:textId="36C92466" w:rsidR="000D0F52" w:rsidRPr="005E0ED2" w:rsidRDefault="000D0F52" w:rsidP="009623E7">
      <w:pPr>
        <w:spacing w:before="75"/>
        <w:ind w:right="1311"/>
        <w:jc w:val="center"/>
        <w:rPr>
          <w:sz w:val="18"/>
        </w:rPr>
      </w:pPr>
      <w:r w:rsidRPr="005E0ED2">
        <w:rPr>
          <w:noProof/>
          <w:sz w:val="22"/>
        </w:rPr>
        <mc:AlternateContent>
          <mc:Choice Requires="wpg">
            <w:drawing>
              <wp:anchor distT="0" distB="0" distL="114300" distR="114300" simplePos="0" relativeHeight="251659264" behindDoc="1" locked="0" layoutInCell="1" allowOverlap="1" wp14:anchorId="0DAC0E24" wp14:editId="6F695405">
                <wp:simplePos x="0" y="0"/>
                <wp:positionH relativeFrom="page">
                  <wp:posOffset>1329055</wp:posOffset>
                </wp:positionH>
                <wp:positionV relativeFrom="paragraph">
                  <wp:posOffset>123190</wp:posOffset>
                </wp:positionV>
                <wp:extent cx="1141730" cy="599440"/>
                <wp:effectExtent l="5080" t="9525" r="5715" b="635"/>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1730" cy="599440"/>
                          <a:chOff x="0" y="0"/>
                          <a:chExt cx="1798" cy="944"/>
                        </a:xfrm>
                      </wpg:grpSpPr>
                      <wps:wsp>
                        <wps:cNvPr id="22" name="直线 17"/>
                        <wps:cNvCnPr>
                          <a:cxnSpLocks noChangeShapeType="1"/>
                        </wps:cNvCnPr>
                        <wps:spPr bwMode="auto">
                          <a:xfrm>
                            <a:off x="70" y="0"/>
                            <a:ext cx="17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任意多边形 18"/>
                        <wps:cNvSpPr>
                          <a:spLocks noChangeArrowheads="1"/>
                        </wps:cNvSpPr>
                        <wps:spPr bwMode="auto">
                          <a:xfrm>
                            <a:off x="0" y="6"/>
                            <a:ext cx="120" cy="938"/>
                          </a:xfrm>
                          <a:custGeom>
                            <a:avLst/>
                            <a:gdLst>
                              <a:gd name="T0" fmla="*/ 0 w 120"/>
                              <a:gd name="T1" fmla="*/ 0 h 930"/>
                              <a:gd name="T2" fmla="*/ 120 w 120"/>
                              <a:gd name="T3" fmla="*/ 930 h 930"/>
                            </a:gdLst>
                            <a:ahLst/>
                            <a:cxnLst/>
                            <a:rect l="T0" t="T1" r="T2" b="T3"/>
                            <a:pathLst>
                              <a:path w="120" h="930">
                                <a:moveTo>
                                  <a:pt x="50" y="810"/>
                                </a:moveTo>
                                <a:lnTo>
                                  <a:pt x="0" y="810"/>
                                </a:lnTo>
                                <a:lnTo>
                                  <a:pt x="60" y="930"/>
                                </a:lnTo>
                                <a:lnTo>
                                  <a:pt x="105" y="840"/>
                                </a:lnTo>
                                <a:lnTo>
                                  <a:pt x="54" y="840"/>
                                </a:lnTo>
                                <a:lnTo>
                                  <a:pt x="50" y="836"/>
                                </a:lnTo>
                                <a:lnTo>
                                  <a:pt x="50" y="810"/>
                                </a:lnTo>
                                <a:close/>
                                <a:moveTo>
                                  <a:pt x="66" y="0"/>
                                </a:moveTo>
                                <a:lnTo>
                                  <a:pt x="54" y="0"/>
                                </a:lnTo>
                                <a:lnTo>
                                  <a:pt x="50" y="5"/>
                                </a:lnTo>
                                <a:lnTo>
                                  <a:pt x="50" y="836"/>
                                </a:lnTo>
                                <a:lnTo>
                                  <a:pt x="54" y="840"/>
                                </a:lnTo>
                                <a:lnTo>
                                  <a:pt x="66" y="840"/>
                                </a:lnTo>
                                <a:lnTo>
                                  <a:pt x="70" y="836"/>
                                </a:lnTo>
                                <a:lnTo>
                                  <a:pt x="70" y="5"/>
                                </a:lnTo>
                                <a:lnTo>
                                  <a:pt x="66" y="0"/>
                                </a:lnTo>
                                <a:close/>
                                <a:moveTo>
                                  <a:pt x="120" y="810"/>
                                </a:moveTo>
                                <a:lnTo>
                                  <a:pt x="70" y="810"/>
                                </a:lnTo>
                                <a:lnTo>
                                  <a:pt x="70" y="836"/>
                                </a:lnTo>
                                <a:lnTo>
                                  <a:pt x="66" y="840"/>
                                </a:lnTo>
                                <a:lnTo>
                                  <a:pt x="105" y="840"/>
                                </a:lnTo>
                                <a:lnTo>
                                  <a:pt x="120" y="81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直线 19"/>
                        <wps:cNvCnPr>
                          <a:cxnSpLocks noChangeShapeType="1"/>
                        </wps:cNvCnPr>
                        <wps:spPr bwMode="auto">
                          <a:xfrm>
                            <a:off x="348" y="342"/>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任意多边形 20"/>
                        <wps:cNvSpPr>
                          <a:spLocks noChangeArrowheads="1"/>
                        </wps:cNvSpPr>
                        <wps:spPr bwMode="auto">
                          <a:xfrm>
                            <a:off x="285" y="339"/>
                            <a:ext cx="120" cy="597"/>
                          </a:xfrm>
                          <a:custGeom>
                            <a:avLst/>
                            <a:gdLst>
                              <a:gd name="T0" fmla="*/ 0 w 120"/>
                              <a:gd name="T1" fmla="*/ 0 h 592"/>
                              <a:gd name="T2" fmla="*/ 120 w 120"/>
                              <a:gd name="T3" fmla="*/ 592 h 592"/>
                            </a:gdLst>
                            <a:ahLst/>
                            <a:cxnLst/>
                            <a:rect l="T0" t="T1" r="T2" b="T3"/>
                            <a:pathLst>
                              <a:path w="120" h="592">
                                <a:moveTo>
                                  <a:pt x="50" y="472"/>
                                </a:moveTo>
                                <a:lnTo>
                                  <a:pt x="0" y="472"/>
                                </a:lnTo>
                                <a:lnTo>
                                  <a:pt x="60" y="592"/>
                                </a:lnTo>
                                <a:lnTo>
                                  <a:pt x="105" y="502"/>
                                </a:lnTo>
                                <a:lnTo>
                                  <a:pt x="54" y="502"/>
                                </a:lnTo>
                                <a:lnTo>
                                  <a:pt x="50" y="498"/>
                                </a:lnTo>
                                <a:lnTo>
                                  <a:pt x="50" y="472"/>
                                </a:lnTo>
                                <a:close/>
                                <a:moveTo>
                                  <a:pt x="66" y="0"/>
                                </a:moveTo>
                                <a:lnTo>
                                  <a:pt x="54" y="0"/>
                                </a:lnTo>
                                <a:lnTo>
                                  <a:pt x="50" y="5"/>
                                </a:lnTo>
                                <a:lnTo>
                                  <a:pt x="50" y="498"/>
                                </a:lnTo>
                                <a:lnTo>
                                  <a:pt x="54" y="502"/>
                                </a:lnTo>
                                <a:lnTo>
                                  <a:pt x="66" y="502"/>
                                </a:lnTo>
                                <a:lnTo>
                                  <a:pt x="70" y="498"/>
                                </a:lnTo>
                                <a:lnTo>
                                  <a:pt x="70" y="5"/>
                                </a:lnTo>
                                <a:lnTo>
                                  <a:pt x="66" y="0"/>
                                </a:lnTo>
                                <a:close/>
                                <a:moveTo>
                                  <a:pt x="120" y="472"/>
                                </a:moveTo>
                                <a:lnTo>
                                  <a:pt x="70" y="472"/>
                                </a:lnTo>
                                <a:lnTo>
                                  <a:pt x="70" y="498"/>
                                </a:lnTo>
                                <a:lnTo>
                                  <a:pt x="66" y="502"/>
                                </a:lnTo>
                                <a:lnTo>
                                  <a:pt x="105" y="502"/>
                                </a:lnTo>
                                <a:lnTo>
                                  <a:pt x="120" y="472"/>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8D0DF7" id="Group 21" o:spid="_x0000_s1026" style="position:absolute;left:0;text-align:left;margin-left:104.65pt;margin-top:9.7pt;width:89.9pt;height:47.2pt;z-index:-251657216;mso-position-horizontal-relative:page" coordsize="1798,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">
                <v:line id="直线 17" o:spid="_x0000_s1027" style="position:absolute;visibility:visible;mso-wrap-style:square" from="70,0" to="17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shape id="任意多边形 18" o:spid="_x0000_s1028" style="position:absolute;top:6;width:120;height:938;visibility:visible;mso-wrap-style:square;v-text-anchor:top" coordsize="120,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" path="m50,810l,810,60,930r45,-90l54,840r-4,-4l50,810xm66,l54,,50,5r,831l54,840r12,l70,836,70,5,66,xm120,810r-50,l70,836r-4,4l105,840r15,-30xe" fillcolor="black" stroked="f">
                  <v:stroke joinstyle="miter"/>
                  <v:path textboxrect="0,0,120,930"/>
                </v:shape>
                <v:line id="直线 19" o:spid="_x0000_s1029" style="position:absolute;visibility:visible;mso-wrap-style:square" from="348,342" to="1788,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shape id="任意多边形 20" o:spid="_x0000_s1030" style="position:absolute;left:285;top:339;width:120;height:597;visibility:visible;mso-wrap-style:square;v-text-anchor:top" coordsize="120,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" path="m50,472l,472,60,592r45,-90l54,502r-4,-4l50,472xm66,l54,,50,5r,493l54,502r12,l70,498,70,5,66,xm120,472r-50,l70,498r-4,4l105,502r15,-30xe" fillcolor="black" stroked="f">
                  <v:stroke joinstyle="miter"/>
                  <v:path textboxrect="0,0,120,592"/>
                </v:shape>
                <w10:wrap anchorx="page"/>
              </v:group>
            </w:pict>
          </mc:Fallback>
        </mc:AlternateContent>
      </w:r>
      <w:r w:rsidRPr="005E0ED2">
        <w:rPr>
          <w:sz w:val="18"/>
        </w:rPr>
        <w:t>损伤范围</w:t>
      </w:r>
      <w:r w:rsidRPr="005E0ED2">
        <w:rPr>
          <w:sz w:val="18"/>
        </w:rPr>
        <w:t xml:space="preserve"> (</w:t>
      </w:r>
      <w:r w:rsidRPr="005E0ED2">
        <w:rPr>
          <w:sz w:val="18"/>
        </w:rPr>
        <w:t>一级限定值</w:t>
      </w:r>
      <w:r w:rsidRPr="005E0ED2">
        <w:rPr>
          <w:sz w:val="18"/>
        </w:rPr>
        <w:t>)</w:t>
      </w:r>
    </w:p>
    <w:p w14:paraId="6FBFBA6A" w14:textId="77777777" w:rsidR="000D0F52" w:rsidRPr="005E0ED2" w:rsidRDefault="000D0F52" w:rsidP="009623E7">
      <w:pPr>
        <w:spacing w:before="129"/>
        <w:ind w:right="593"/>
        <w:jc w:val="center"/>
        <w:rPr>
          <w:sz w:val="18"/>
        </w:rPr>
      </w:pPr>
      <w:r w:rsidRPr="005E0ED2">
        <w:rPr>
          <w:sz w:val="18"/>
        </w:rPr>
        <w:t>损伤的程度或部位</w:t>
      </w:r>
      <w:r w:rsidRPr="005E0ED2">
        <w:rPr>
          <w:sz w:val="18"/>
        </w:rPr>
        <w:t xml:space="preserve"> (</w:t>
      </w:r>
      <w:r w:rsidRPr="005E0ED2">
        <w:rPr>
          <w:sz w:val="18"/>
        </w:rPr>
        <w:t>二级限定值</w:t>
      </w:r>
      <w:r w:rsidRPr="005E0ED2">
        <w:rPr>
          <w:sz w:val="18"/>
        </w:rPr>
        <w:t>)</w:t>
      </w:r>
    </w:p>
    <w:p w14:paraId="295F5C6F" w14:textId="77777777" w:rsidR="000D0F52" w:rsidRPr="005E0ED2" w:rsidRDefault="000D0F52" w:rsidP="009623E7">
      <w:pPr>
        <w:pStyle w:val="BodyText"/>
        <w:spacing w:before="6"/>
      </w:pPr>
    </w:p>
    <w:p w14:paraId="4A69E5C4" w14:textId="77777777" w:rsidR="000D0F52" w:rsidRPr="005E0ED2" w:rsidRDefault="000D0F52" w:rsidP="009623E7">
      <w:pPr>
        <w:spacing w:before="93"/>
        <w:ind w:left="597"/>
        <w:rPr>
          <w:sz w:val="18"/>
        </w:rPr>
      </w:pPr>
      <w:r w:rsidRPr="005E0ED2">
        <w:rPr>
          <w:sz w:val="18"/>
        </w:rPr>
        <w:t xml:space="preserve">b117.  </w:t>
      </w:r>
      <w:r w:rsidRPr="005E0ED2">
        <w:rPr>
          <w:sz w:val="18"/>
          <w:u w:val="single"/>
        </w:rPr>
        <w:t xml:space="preserve">     </w:t>
      </w:r>
      <w:r w:rsidRPr="005E0ED2">
        <w:rPr>
          <w:sz w:val="18"/>
        </w:rPr>
        <w:t xml:space="preserve"> </w:t>
      </w:r>
      <w:r w:rsidRPr="005E0ED2">
        <w:rPr>
          <w:sz w:val="18"/>
          <w:u w:val="single"/>
        </w:rPr>
        <w:t xml:space="preserve">  </w:t>
      </w:r>
    </w:p>
    <w:p w14:paraId="5BA06911" w14:textId="77777777" w:rsidR="000D0F52" w:rsidRPr="005E0ED2" w:rsidRDefault="000D0F52" w:rsidP="009623E7">
      <w:pPr>
        <w:pStyle w:val="BodyText"/>
        <w:rPr>
          <w:rFonts w:ascii="Times New Roman"/>
        </w:rPr>
      </w:pPr>
    </w:p>
    <w:p w14:paraId="33EB9B5A" w14:textId="77777777" w:rsidR="000D0F52" w:rsidRPr="005E0ED2" w:rsidRDefault="000D0F52" w:rsidP="009623E7">
      <w:pPr>
        <w:pStyle w:val="BodyText"/>
        <w:rPr>
          <w:rFonts w:ascii="Times New Roman"/>
        </w:rPr>
      </w:pPr>
    </w:p>
    <w:p w14:paraId="70B38DEE" w14:textId="77777777" w:rsidR="000D0F52" w:rsidRPr="005E0ED2" w:rsidRDefault="000D0F52" w:rsidP="009623E7">
      <w:pPr>
        <w:pStyle w:val="BodyText"/>
        <w:spacing w:before="1"/>
        <w:rPr>
          <w:rFonts w:ascii="Times New Roman"/>
        </w:rPr>
      </w:pPr>
    </w:p>
    <w:p w14:paraId="3358D32E" w14:textId="77777777" w:rsidR="000D0F52" w:rsidRPr="005E0ED2" w:rsidRDefault="000D0F52" w:rsidP="009623E7">
      <w:pPr>
        <w:pStyle w:val="BodyText"/>
        <w:spacing w:before="71"/>
        <w:ind w:left="633"/>
      </w:pPr>
      <w:r w:rsidRPr="005E0ED2">
        <w:t>身体功能限定值的具体说明如表 A2。</w:t>
      </w:r>
    </w:p>
    <w:p w14:paraId="71AA5EF4" w14:textId="77777777" w:rsidR="000D0F52" w:rsidRPr="005E0ED2" w:rsidRDefault="000D0F52" w:rsidP="009623E7">
      <w:pPr>
        <w:pStyle w:val="BodyText"/>
        <w:spacing w:before="43" w:after="21"/>
        <w:ind w:right="83"/>
        <w:jc w:val="center"/>
        <w:rPr>
          <w:rFonts w:ascii="黑体" w:eastAsia="黑体"/>
        </w:rPr>
      </w:pPr>
      <w:r w:rsidRPr="005E0ED2">
        <w:rPr>
          <w:rFonts w:ascii="黑体" w:eastAsia="黑体" w:hint="eastAsia"/>
        </w:rPr>
        <w:t>表 A2</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311"/>
        <w:gridCol w:w="5261"/>
      </w:tblGrid>
      <w:tr w:rsidR="000D0F52" w:rsidRPr="005E0ED2" w14:paraId="40AFBD45" w14:textId="77777777" w:rsidTr="000D0F52">
        <w:trPr>
          <w:trHeight w:val="479"/>
        </w:trPr>
        <w:tc>
          <w:tcPr>
            <w:tcW w:w="4311" w:type="dxa"/>
          </w:tcPr>
          <w:p w14:paraId="3009AF47" w14:textId="77777777" w:rsidR="000D0F52" w:rsidRPr="005E0ED2" w:rsidRDefault="000D0F52" w:rsidP="009623E7">
            <w:pPr>
              <w:pStyle w:val="TableParagraph"/>
              <w:spacing w:before="2" w:line="240" w:lineRule="atLeast"/>
              <w:ind w:right="3291"/>
              <w:rPr>
                <w:sz w:val="18"/>
              </w:rPr>
            </w:pPr>
            <w:r w:rsidRPr="005E0ED2">
              <w:rPr>
                <w:sz w:val="18"/>
              </w:rPr>
              <w:t>一级限定值损伤的范围</w:t>
            </w:r>
          </w:p>
        </w:tc>
        <w:tc>
          <w:tcPr>
            <w:tcW w:w="5261" w:type="dxa"/>
          </w:tcPr>
          <w:p w14:paraId="7E95FB59" w14:textId="77777777" w:rsidR="000D0F52" w:rsidRPr="005E0ED2" w:rsidRDefault="000D0F52" w:rsidP="009623E7">
            <w:pPr>
              <w:pStyle w:val="TableParagraph"/>
              <w:ind w:left="110"/>
              <w:rPr>
                <w:sz w:val="18"/>
              </w:rPr>
            </w:pPr>
            <w:r w:rsidRPr="005E0ED2">
              <w:rPr>
                <w:sz w:val="18"/>
              </w:rPr>
              <w:t>二级限定值</w:t>
            </w:r>
          </w:p>
          <w:p w14:paraId="5AD88D40" w14:textId="77777777" w:rsidR="000D0F52" w:rsidRPr="005E0ED2" w:rsidRDefault="000D0F52" w:rsidP="009623E7">
            <w:pPr>
              <w:pStyle w:val="TableParagraph"/>
              <w:spacing w:before="10" w:line="208" w:lineRule="exact"/>
              <w:ind w:left="110"/>
              <w:rPr>
                <w:sz w:val="18"/>
              </w:rPr>
            </w:pPr>
            <w:r w:rsidRPr="005E0ED2">
              <w:rPr>
                <w:sz w:val="18"/>
              </w:rPr>
              <w:t>损伤的程度或部位</w:t>
            </w:r>
          </w:p>
        </w:tc>
      </w:tr>
      <w:tr w:rsidR="000D0F52" w:rsidRPr="005E0ED2" w14:paraId="5C0012A0" w14:textId="77777777" w:rsidTr="000D0F52">
        <w:trPr>
          <w:trHeight w:val="3838"/>
        </w:trPr>
        <w:tc>
          <w:tcPr>
            <w:tcW w:w="4311" w:type="dxa"/>
          </w:tcPr>
          <w:p w14:paraId="30FCE4EC" w14:textId="77777777" w:rsidR="000D0F52" w:rsidRPr="005E0ED2" w:rsidRDefault="000D0F52" w:rsidP="009623E7">
            <w:pPr>
              <w:pStyle w:val="TableParagraph"/>
              <w:tabs>
                <w:tab w:val="left" w:pos="470"/>
              </w:tabs>
              <w:spacing w:before="9"/>
              <w:rPr>
                <w:sz w:val="18"/>
              </w:rPr>
            </w:pPr>
            <w:r w:rsidRPr="005E0ED2">
              <w:rPr>
                <w:rFonts w:ascii="Times New Roman" w:eastAsia="Times New Roman"/>
                <w:sz w:val="18"/>
              </w:rPr>
              <w:t>0</w:t>
            </w:r>
            <w:r w:rsidRPr="005E0ED2">
              <w:rPr>
                <w:rFonts w:ascii="Times New Roman" w:eastAsia="Times New Roman"/>
                <w:sz w:val="18"/>
              </w:rPr>
              <w:tab/>
            </w:r>
            <w:r w:rsidRPr="005E0ED2">
              <w:rPr>
                <w:sz w:val="18"/>
              </w:rPr>
              <w:t>没有损伤（</w:t>
            </w:r>
            <w:r w:rsidRPr="005E0ED2">
              <w:rPr>
                <w:rFonts w:ascii="Times New Roman" w:eastAsia="Times New Roman"/>
                <w:sz w:val="18"/>
              </w:rPr>
              <w:t>0-4</w:t>
            </w:r>
            <w:r w:rsidRPr="005E0ED2">
              <w:rPr>
                <w:rFonts w:ascii="Times New Roman" w:eastAsia="Times New Roman"/>
                <w:spacing w:val="22"/>
                <w:sz w:val="18"/>
              </w:rPr>
              <w:t xml:space="preserve">% </w:t>
            </w:r>
            <w:r w:rsidRPr="005E0ED2">
              <w:rPr>
                <w:sz w:val="18"/>
              </w:rPr>
              <w:t>）</w:t>
            </w:r>
          </w:p>
          <w:p w14:paraId="70E6F7F1" w14:textId="77777777" w:rsidR="000D0F52" w:rsidRPr="005E0ED2" w:rsidRDefault="000D0F52" w:rsidP="009623E7">
            <w:pPr>
              <w:pStyle w:val="TableParagraph"/>
              <w:tabs>
                <w:tab w:val="left" w:pos="468"/>
              </w:tabs>
              <w:spacing w:before="9"/>
              <w:rPr>
                <w:sz w:val="18"/>
              </w:rPr>
            </w:pPr>
            <w:r w:rsidRPr="005E0ED2">
              <w:rPr>
                <w:rFonts w:ascii="Times New Roman" w:eastAsia="Times New Roman"/>
                <w:sz w:val="18"/>
              </w:rPr>
              <w:t>1</w:t>
            </w:r>
            <w:r w:rsidRPr="005E0ED2">
              <w:rPr>
                <w:rFonts w:ascii="Times New Roman" w:eastAsia="Times New Roman"/>
                <w:sz w:val="18"/>
              </w:rPr>
              <w:tab/>
            </w:r>
            <w:r w:rsidRPr="005E0ED2">
              <w:rPr>
                <w:sz w:val="18"/>
              </w:rPr>
              <w:t>轻度损伤（</w:t>
            </w:r>
            <w:r w:rsidRPr="005E0ED2">
              <w:rPr>
                <w:rFonts w:ascii="Times New Roman" w:eastAsia="Times New Roman"/>
                <w:sz w:val="18"/>
              </w:rPr>
              <w:t>5-24</w:t>
            </w:r>
            <w:r w:rsidRPr="005E0ED2">
              <w:rPr>
                <w:rFonts w:ascii="Times New Roman" w:eastAsia="Times New Roman"/>
                <w:spacing w:val="-1"/>
                <w:sz w:val="18"/>
              </w:rPr>
              <w:t xml:space="preserve"> %</w:t>
            </w:r>
            <w:r w:rsidRPr="005E0ED2">
              <w:rPr>
                <w:sz w:val="18"/>
              </w:rPr>
              <w:t>）</w:t>
            </w:r>
          </w:p>
          <w:p w14:paraId="67C2B9F5" w14:textId="77777777" w:rsidR="000D0F52" w:rsidRPr="005E0ED2" w:rsidRDefault="000D0F52" w:rsidP="009623E7">
            <w:pPr>
              <w:pStyle w:val="TableParagraph"/>
              <w:tabs>
                <w:tab w:val="left" w:pos="468"/>
              </w:tabs>
              <w:spacing w:before="10"/>
              <w:rPr>
                <w:sz w:val="18"/>
              </w:rPr>
            </w:pPr>
            <w:r w:rsidRPr="005E0ED2">
              <w:rPr>
                <w:rFonts w:ascii="Times New Roman" w:eastAsia="Times New Roman"/>
                <w:sz w:val="18"/>
              </w:rPr>
              <w:t>2</w:t>
            </w:r>
            <w:r w:rsidRPr="005E0ED2">
              <w:rPr>
                <w:rFonts w:ascii="Times New Roman" w:eastAsia="Times New Roman"/>
                <w:sz w:val="18"/>
              </w:rPr>
              <w:tab/>
            </w:r>
            <w:r w:rsidRPr="005E0ED2">
              <w:rPr>
                <w:sz w:val="18"/>
              </w:rPr>
              <w:t>中度损伤（</w:t>
            </w:r>
            <w:r w:rsidRPr="005E0ED2">
              <w:rPr>
                <w:rFonts w:ascii="Times New Roman" w:eastAsia="Times New Roman"/>
                <w:sz w:val="18"/>
              </w:rPr>
              <w:t>25-49</w:t>
            </w:r>
            <w:r w:rsidRPr="005E0ED2">
              <w:rPr>
                <w:rFonts w:ascii="Times New Roman" w:eastAsia="Times New Roman"/>
                <w:spacing w:val="-1"/>
                <w:sz w:val="18"/>
              </w:rPr>
              <w:t xml:space="preserve"> %</w:t>
            </w:r>
            <w:r w:rsidRPr="005E0ED2">
              <w:rPr>
                <w:sz w:val="18"/>
              </w:rPr>
              <w:t>）</w:t>
            </w:r>
          </w:p>
          <w:p w14:paraId="3464CAF0" w14:textId="77777777" w:rsidR="000D0F52" w:rsidRPr="005E0ED2" w:rsidRDefault="000D0F52" w:rsidP="009623E7">
            <w:pPr>
              <w:pStyle w:val="TableParagraph"/>
              <w:tabs>
                <w:tab w:val="left" w:pos="468"/>
              </w:tabs>
              <w:spacing w:before="9"/>
              <w:rPr>
                <w:sz w:val="18"/>
              </w:rPr>
            </w:pPr>
            <w:r w:rsidRPr="005E0ED2">
              <w:rPr>
                <w:rFonts w:ascii="Times New Roman" w:eastAsia="Times New Roman"/>
                <w:sz w:val="18"/>
              </w:rPr>
              <w:t>3</w:t>
            </w:r>
            <w:r w:rsidRPr="005E0ED2">
              <w:rPr>
                <w:rFonts w:ascii="Times New Roman" w:eastAsia="Times New Roman"/>
                <w:sz w:val="18"/>
              </w:rPr>
              <w:tab/>
            </w:r>
            <w:r w:rsidRPr="005E0ED2">
              <w:rPr>
                <w:sz w:val="18"/>
              </w:rPr>
              <w:t>重度损伤（</w:t>
            </w:r>
            <w:r w:rsidRPr="005E0ED2">
              <w:rPr>
                <w:rFonts w:ascii="Times New Roman" w:eastAsia="Times New Roman"/>
                <w:sz w:val="18"/>
              </w:rPr>
              <w:t>50-95</w:t>
            </w:r>
            <w:r w:rsidRPr="005E0ED2">
              <w:rPr>
                <w:rFonts w:ascii="Times New Roman" w:eastAsia="Times New Roman"/>
                <w:spacing w:val="-1"/>
                <w:sz w:val="18"/>
              </w:rPr>
              <w:t xml:space="preserve"> %</w:t>
            </w:r>
            <w:r w:rsidRPr="005E0ED2">
              <w:rPr>
                <w:sz w:val="18"/>
              </w:rPr>
              <w:t>）</w:t>
            </w:r>
          </w:p>
          <w:p w14:paraId="19CA3859" w14:textId="77777777" w:rsidR="000D0F52" w:rsidRPr="005E0ED2" w:rsidRDefault="000D0F52" w:rsidP="009623E7">
            <w:pPr>
              <w:pStyle w:val="TableParagraph"/>
              <w:tabs>
                <w:tab w:val="left" w:pos="468"/>
              </w:tabs>
              <w:spacing w:before="10"/>
              <w:rPr>
                <w:sz w:val="18"/>
              </w:rPr>
            </w:pPr>
            <w:r w:rsidRPr="005E0ED2">
              <w:rPr>
                <w:rFonts w:ascii="Times New Roman" w:eastAsia="Times New Roman"/>
                <w:sz w:val="18"/>
              </w:rPr>
              <w:t>4</w:t>
            </w:r>
            <w:r w:rsidRPr="005E0ED2">
              <w:rPr>
                <w:rFonts w:ascii="Times New Roman" w:eastAsia="Times New Roman"/>
                <w:sz w:val="18"/>
              </w:rPr>
              <w:tab/>
            </w:r>
            <w:r w:rsidRPr="005E0ED2">
              <w:rPr>
                <w:sz w:val="18"/>
              </w:rPr>
              <w:t>完全损伤（</w:t>
            </w:r>
            <w:r w:rsidRPr="005E0ED2">
              <w:rPr>
                <w:rFonts w:ascii="Times New Roman" w:eastAsia="Times New Roman"/>
                <w:sz w:val="18"/>
              </w:rPr>
              <w:t>96-100</w:t>
            </w:r>
            <w:r w:rsidRPr="005E0ED2">
              <w:rPr>
                <w:rFonts w:ascii="Times New Roman" w:eastAsia="Times New Roman"/>
                <w:spacing w:val="-1"/>
                <w:sz w:val="18"/>
              </w:rPr>
              <w:t xml:space="preserve"> %</w:t>
            </w:r>
            <w:r w:rsidRPr="005E0ED2">
              <w:rPr>
                <w:sz w:val="18"/>
              </w:rPr>
              <w:t>）</w:t>
            </w:r>
          </w:p>
          <w:p w14:paraId="7DE07C07" w14:textId="77777777" w:rsidR="000D0F52" w:rsidRPr="005E0ED2" w:rsidRDefault="000D0F52" w:rsidP="009623E7">
            <w:pPr>
              <w:pStyle w:val="TableParagraph"/>
              <w:spacing w:before="5"/>
              <w:ind w:left="0"/>
              <w:rPr>
                <w:rFonts w:ascii="黑体"/>
                <w:sz w:val="19"/>
              </w:rPr>
            </w:pPr>
          </w:p>
          <w:p w14:paraId="2803269C" w14:textId="77777777" w:rsidR="000D0F52" w:rsidRPr="005E0ED2" w:rsidRDefault="000D0F52" w:rsidP="009623E7">
            <w:pPr>
              <w:pStyle w:val="TableParagraph"/>
              <w:numPr>
                <w:ilvl w:val="0"/>
                <w:numId w:val="26"/>
              </w:numPr>
              <w:tabs>
                <w:tab w:val="left" w:pos="468"/>
                <w:tab w:val="left" w:pos="469"/>
              </w:tabs>
              <w:spacing w:before="1"/>
              <w:rPr>
                <w:sz w:val="18"/>
              </w:rPr>
            </w:pPr>
            <w:r w:rsidRPr="005E0ED2">
              <w:rPr>
                <w:sz w:val="18"/>
              </w:rPr>
              <w:t>未特指</w:t>
            </w:r>
          </w:p>
          <w:p w14:paraId="1BECF123" w14:textId="77777777" w:rsidR="000D0F52" w:rsidRPr="005E0ED2" w:rsidRDefault="000D0F52" w:rsidP="009623E7">
            <w:pPr>
              <w:pStyle w:val="TableParagraph"/>
              <w:numPr>
                <w:ilvl w:val="0"/>
                <w:numId w:val="26"/>
              </w:numPr>
              <w:tabs>
                <w:tab w:val="left" w:pos="468"/>
                <w:tab w:val="left" w:pos="469"/>
              </w:tabs>
              <w:spacing w:before="9"/>
              <w:rPr>
                <w:sz w:val="18"/>
              </w:rPr>
            </w:pPr>
            <w:r w:rsidRPr="005E0ED2">
              <w:rPr>
                <w:sz w:val="18"/>
              </w:rPr>
              <w:t>不适用</w:t>
            </w:r>
          </w:p>
        </w:tc>
        <w:tc>
          <w:tcPr>
            <w:tcW w:w="5261" w:type="dxa"/>
          </w:tcPr>
          <w:p w14:paraId="6BEB839C" w14:textId="77777777" w:rsidR="000D0F52" w:rsidRPr="005E0ED2" w:rsidRDefault="000D0F52" w:rsidP="009623E7">
            <w:pPr>
              <w:pStyle w:val="TableParagraph"/>
              <w:spacing w:before="9" w:line="249" w:lineRule="auto"/>
              <w:ind w:left="297" w:right="4238" w:hanging="188"/>
              <w:rPr>
                <w:sz w:val="18"/>
              </w:rPr>
            </w:pPr>
            <w:r w:rsidRPr="005E0ED2">
              <w:rPr>
                <w:sz w:val="18"/>
              </w:rPr>
              <w:t>损伤的程度空位</w:t>
            </w:r>
          </w:p>
          <w:p w14:paraId="4524E4D8" w14:textId="77777777" w:rsidR="000D0F52" w:rsidRPr="005E0ED2" w:rsidRDefault="000D0F52" w:rsidP="009623E7">
            <w:pPr>
              <w:pStyle w:val="TableParagraph"/>
              <w:spacing w:before="12" w:line="278" w:lineRule="auto"/>
              <w:ind w:left="297" w:right="4781"/>
              <w:jc w:val="both"/>
              <w:rPr>
                <w:rFonts w:ascii="Times New Roman"/>
                <w:sz w:val="18"/>
              </w:rPr>
            </w:pPr>
            <w:r w:rsidRPr="005E0ED2">
              <w:rPr>
                <w:rFonts w:ascii="Times New Roman"/>
                <w:sz w:val="18"/>
              </w:rPr>
              <w:t>Z Y X W</w:t>
            </w:r>
          </w:p>
          <w:p w14:paraId="336BFEF9" w14:textId="77777777" w:rsidR="000D0F52" w:rsidRPr="005E0ED2" w:rsidRDefault="000D0F52" w:rsidP="009623E7">
            <w:pPr>
              <w:pStyle w:val="TableParagraph"/>
              <w:spacing w:before="0" w:line="207" w:lineRule="exact"/>
              <w:ind w:left="297"/>
              <w:rPr>
                <w:rFonts w:ascii="Times New Roman"/>
                <w:sz w:val="18"/>
              </w:rPr>
            </w:pPr>
            <w:r w:rsidRPr="005E0ED2">
              <w:rPr>
                <w:rFonts w:ascii="Times New Roman"/>
                <w:sz w:val="18"/>
              </w:rPr>
              <w:t>....</w:t>
            </w:r>
          </w:p>
          <w:p w14:paraId="51215B64" w14:textId="77777777" w:rsidR="000D0F52" w:rsidRPr="005E0ED2" w:rsidRDefault="000D0F52" w:rsidP="009623E7">
            <w:pPr>
              <w:pStyle w:val="TableParagraph"/>
              <w:spacing w:before="21" w:line="249" w:lineRule="auto"/>
              <w:ind w:left="110" w:right="98"/>
              <w:rPr>
                <w:sz w:val="18"/>
              </w:rPr>
            </w:pPr>
            <w:r w:rsidRPr="005E0ED2">
              <w:rPr>
                <w:spacing w:val="-1"/>
                <w:sz w:val="18"/>
              </w:rPr>
              <w:t>注：损伤的程度针对同一损伤的范围，按照英文字母倒序，程度</w:t>
            </w:r>
            <w:r w:rsidRPr="005E0ED2">
              <w:rPr>
                <w:sz w:val="18"/>
              </w:rPr>
              <w:t>逐渐加重。</w:t>
            </w:r>
          </w:p>
          <w:p w14:paraId="07BBE95E" w14:textId="77777777" w:rsidR="000D0F52" w:rsidRPr="005E0ED2" w:rsidRDefault="000D0F52" w:rsidP="009623E7">
            <w:pPr>
              <w:pStyle w:val="TableParagraph"/>
              <w:spacing w:before="10"/>
              <w:ind w:left="0"/>
              <w:rPr>
                <w:rFonts w:ascii="黑体"/>
                <w:sz w:val="18"/>
              </w:rPr>
            </w:pPr>
          </w:p>
          <w:p w14:paraId="4EF46D0D" w14:textId="77777777" w:rsidR="000D0F52" w:rsidRPr="005E0ED2" w:rsidRDefault="000D0F52" w:rsidP="009623E7">
            <w:pPr>
              <w:pStyle w:val="TableParagraph"/>
              <w:spacing w:before="0"/>
              <w:ind w:left="110"/>
              <w:rPr>
                <w:sz w:val="18"/>
              </w:rPr>
            </w:pPr>
            <w:r w:rsidRPr="005E0ED2">
              <w:rPr>
                <w:sz w:val="18"/>
              </w:rPr>
              <w:t>损伤的部位</w:t>
            </w:r>
          </w:p>
          <w:p w14:paraId="12086484" w14:textId="77777777" w:rsidR="000D0F52" w:rsidRPr="005E0ED2" w:rsidRDefault="000D0F52" w:rsidP="009623E7">
            <w:pPr>
              <w:pStyle w:val="TableParagraph"/>
              <w:numPr>
                <w:ilvl w:val="0"/>
                <w:numId w:val="27"/>
              </w:numPr>
              <w:tabs>
                <w:tab w:val="left" w:pos="385"/>
              </w:tabs>
              <w:spacing w:before="10"/>
              <w:rPr>
                <w:sz w:val="18"/>
              </w:rPr>
            </w:pPr>
            <w:r w:rsidRPr="005E0ED2">
              <w:rPr>
                <w:sz w:val="18"/>
              </w:rPr>
              <w:t>右侧</w:t>
            </w:r>
          </w:p>
          <w:p w14:paraId="6704D8CB" w14:textId="77777777" w:rsidR="000D0F52" w:rsidRPr="005E0ED2" w:rsidRDefault="000D0F52" w:rsidP="009623E7">
            <w:pPr>
              <w:pStyle w:val="TableParagraph"/>
              <w:numPr>
                <w:ilvl w:val="0"/>
                <w:numId w:val="27"/>
              </w:numPr>
              <w:tabs>
                <w:tab w:val="left" w:pos="385"/>
              </w:tabs>
              <w:spacing w:before="9"/>
              <w:rPr>
                <w:sz w:val="18"/>
              </w:rPr>
            </w:pPr>
            <w:r w:rsidRPr="005E0ED2">
              <w:rPr>
                <w:sz w:val="18"/>
              </w:rPr>
              <w:t>左侧</w:t>
            </w:r>
          </w:p>
          <w:p w14:paraId="3FFDD078" w14:textId="77777777" w:rsidR="000D0F52" w:rsidRPr="005E0ED2" w:rsidRDefault="000D0F52" w:rsidP="009623E7">
            <w:pPr>
              <w:pStyle w:val="TableParagraph"/>
              <w:numPr>
                <w:ilvl w:val="0"/>
                <w:numId w:val="27"/>
              </w:numPr>
              <w:tabs>
                <w:tab w:val="left" w:pos="385"/>
              </w:tabs>
              <w:spacing w:before="10"/>
              <w:rPr>
                <w:sz w:val="18"/>
              </w:rPr>
            </w:pPr>
            <w:r w:rsidRPr="005E0ED2">
              <w:rPr>
                <w:sz w:val="18"/>
              </w:rPr>
              <w:t>双侧</w:t>
            </w:r>
          </w:p>
          <w:p w14:paraId="07335494" w14:textId="77777777" w:rsidR="000D0F52" w:rsidRPr="005E0ED2" w:rsidRDefault="000D0F52" w:rsidP="009623E7">
            <w:pPr>
              <w:pStyle w:val="TableParagraph"/>
              <w:spacing w:before="9"/>
              <w:ind w:left="110"/>
              <w:rPr>
                <w:sz w:val="18"/>
              </w:rPr>
            </w:pPr>
            <w:r w:rsidRPr="005E0ED2">
              <w:rPr>
                <w:rFonts w:ascii="Times New Roman" w:eastAsia="Times New Roman"/>
                <w:sz w:val="18"/>
              </w:rPr>
              <w:t xml:space="preserve">1/2 </w:t>
            </w:r>
            <w:r w:rsidRPr="005E0ED2">
              <w:rPr>
                <w:sz w:val="18"/>
              </w:rPr>
              <w:t>特指一侧（右侧或左侧）</w:t>
            </w:r>
          </w:p>
          <w:p w14:paraId="57406218" w14:textId="77777777" w:rsidR="000D0F52" w:rsidRPr="005E0ED2" w:rsidRDefault="000D0F52" w:rsidP="009623E7">
            <w:pPr>
              <w:pStyle w:val="TableParagraph"/>
              <w:spacing w:before="9" w:line="208" w:lineRule="exact"/>
              <w:ind w:left="110"/>
              <w:rPr>
                <w:sz w:val="18"/>
              </w:rPr>
            </w:pPr>
            <w:r w:rsidRPr="005E0ED2">
              <w:rPr>
                <w:rFonts w:ascii="Times New Roman" w:eastAsia="Times New Roman"/>
                <w:sz w:val="18"/>
              </w:rPr>
              <w:t xml:space="preserve">2/1 </w:t>
            </w:r>
            <w:r w:rsidRPr="005E0ED2">
              <w:rPr>
                <w:sz w:val="18"/>
              </w:rPr>
              <w:t>特指另一侧（右侧或左侧）</w:t>
            </w:r>
          </w:p>
        </w:tc>
      </w:tr>
    </w:tbl>
    <w:p w14:paraId="09D77126" w14:textId="77777777" w:rsidR="000D0F52" w:rsidRPr="005E0ED2" w:rsidRDefault="000D0F52" w:rsidP="009623E7">
      <w:pPr>
        <w:pStyle w:val="BodyText"/>
        <w:spacing w:before="4"/>
        <w:rPr>
          <w:rFonts w:ascii="黑体"/>
          <w:sz w:val="9"/>
        </w:rPr>
      </w:pPr>
    </w:p>
    <w:p w14:paraId="291C7D4C" w14:textId="77777777" w:rsidR="000D0F52" w:rsidRPr="005E0ED2" w:rsidRDefault="000D0F52" w:rsidP="009623E7">
      <w:pPr>
        <w:spacing w:before="75"/>
        <w:ind w:left="212"/>
        <w:rPr>
          <w:sz w:val="18"/>
        </w:rPr>
      </w:pPr>
      <w:r w:rsidRPr="005E0ED2">
        <w:rPr>
          <w:sz w:val="18"/>
        </w:rPr>
        <w:t>表注：使用二级限定值，如果同时存在损伤的程度和损伤的部位，先编码损伤的程度，再编码损伤的部位。例如：</w:t>
      </w:r>
    </w:p>
    <w:p w14:paraId="44FF92D1" w14:textId="77777777" w:rsidR="000D0F52" w:rsidRPr="005E0ED2" w:rsidRDefault="000D0F52" w:rsidP="009623E7">
      <w:pPr>
        <w:spacing w:before="81"/>
        <w:ind w:left="212"/>
        <w:rPr>
          <w:sz w:val="18"/>
        </w:rPr>
      </w:pPr>
      <w:r w:rsidRPr="005E0ED2">
        <w:rPr>
          <w:rFonts w:eastAsia="Times New Roman"/>
          <w:sz w:val="18"/>
        </w:rPr>
        <w:t>b210.1X3</w:t>
      </w:r>
      <w:r w:rsidRPr="005E0ED2">
        <w:rPr>
          <w:rFonts w:eastAsia="Times New Roman"/>
          <w:spacing w:val="44"/>
          <w:sz w:val="18"/>
        </w:rPr>
        <w:t xml:space="preserve"> </w:t>
      </w:r>
      <w:r w:rsidRPr="005E0ED2">
        <w:rPr>
          <w:spacing w:val="-6"/>
          <w:sz w:val="18"/>
        </w:rPr>
        <w:t>双眼低视力大于等于</w:t>
      </w:r>
      <w:r w:rsidRPr="005E0ED2">
        <w:rPr>
          <w:spacing w:val="-6"/>
          <w:sz w:val="18"/>
        </w:rPr>
        <w:t xml:space="preserve"> </w:t>
      </w:r>
      <w:r w:rsidRPr="005E0ED2">
        <w:rPr>
          <w:rFonts w:eastAsia="Times New Roman"/>
          <w:sz w:val="18"/>
        </w:rPr>
        <w:t>1</w:t>
      </w:r>
      <w:r w:rsidRPr="005E0ED2">
        <w:rPr>
          <w:rFonts w:eastAsia="Times New Roman"/>
          <w:spacing w:val="2"/>
          <w:sz w:val="18"/>
        </w:rPr>
        <w:t xml:space="preserve"> </w:t>
      </w:r>
      <w:r w:rsidRPr="005E0ED2">
        <w:rPr>
          <w:spacing w:val="-1"/>
          <w:sz w:val="18"/>
        </w:rPr>
        <w:t>级</w:t>
      </w:r>
      <w:r w:rsidRPr="005E0ED2">
        <w:rPr>
          <w:spacing w:val="-1"/>
          <w:sz w:val="18"/>
        </w:rPr>
        <w:t xml:space="preserve"> </w:t>
      </w:r>
      <w:r w:rsidRPr="005E0ED2">
        <w:rPr>
          <w:sz w:val="18"/>
        </w:rPr>
        <w:t>（</w:t>
      </w:r>
      <w:r w:rsidRPr="005E0ED2">
        <w:rPr>
          <w:rFonts w:eastAsia="Times New Roman"/>
          <w:sz w:val="18"/>
        </w:rPr>
        <w:t xml:space="preserve">1X-  </w:t>
      </w:r>
      <w:r w:rsidRPr="005E0ED2">
        <w:rPr>
          <w:sz w:val="18"/>
        </w:rPr>
        <w:t>程度；</w:t>
      </w:r>
      <w:r w:rsidRPr="005E0ED2">
        <w:rPr>
          <w:rFonts w:eastAsia="Times New Roman"/>
          <w:sz w:val="18"/>
        </w:rPr>
        <w:t xml:space="preserve">3-  </w:t>
      </w:r>
      <w:r w:rsidRPr="005E0ED2">
        <w:rPr>
          <w:spacing w:val="-2"/>
          <w:sz w:val="18"/>
        </w:rPr>
        <w:t>双侧</w:t>
      </w:r>
      <w:r w:rsidRPr="005E0ED2">
        <w:rPr>
          <w:sz w:val="18"/>
        </w:rPr>
        <w:t>）。</w:t>
      </w:r>
    </w:p>
    <w:p w14:paraId="1BB03D56" w14:textId="77777777" w:rsidR="000D0F52" w:rsidRPr="005E0ED2" w:rsidRDefault="000D0F52" w:rsidP="009623E7">
      <w:pPr>
        <w:pStyle w:val="BodyText"/>
        <w:spacing w:before="4"/>
        <w:rPr>
          <w:sz w:val="17"/>
        </w:rPr>
      </w:pPr>
    </w:p>
    <w:p w14:paraId="532DC4D0" w14:textId="77777777" w:rsidR="000D0F52" w:rsidRPr="005E0ED2" w:rsidRDefault="000D0F52" w:rsidP="009623E7">
      <w:pPr>
        <w:pStyle w:val="12"/>
        <w:numPr>
          <w:ilvl w:val="3"/>
          <w:numId w:val="25"/>
        </w:numPr>
        <w:tabs>
          <w:tab w:val="left" w:pos="1159"/>
        </w:tabs>
        <w:autoSpaceDE w:val="0"/>
        <w:autoSpaceDN w:val="0"/>
        <w:spacing w:after="0"/>
        <w:ind w:left="1158"/>
        <w:jc w:val="left"/>
      </w:pPr>
      <w:r w:rsidRPr="005E0ED2">
        <w:rPr>
          <w:spacing w:val="-3"/>
        </w:rPr>
        <w:t>身体功能一级限定值的使用</w:t>
      </w:r>
    </w:p>
    <w:p w14:paraId="1DE43EB9" w14:textId="77777777" w:rsidR="000D0F52" w:rsidRPr="005E0ED2" w:rsidRDefault="000D0F52" w:rsidP="009623E7">
      <w:pPr>
        <w:pStyle w:val="BodyText"/>
        <w:spacing w:before="7"/>
        <w:rPr>
          <w:rFonts w:ascii="黑体"/>
          <w:sz w:val="15"/>
        </w:rPr>
      </w:pPr>
    </w:p>
    <w:p w14:paraId="58470CE8" w14:textId="77777777" w:rsidR="000D0F52" w:rsidRPr="005E0ED2" w:rsidRDefault="000D0F52" w:rsidP="009623E7">
      <w:pPr>
        <w:pStyle w:val="BodyText"/>
        <w:ind w:left="633"/>
      </w:pPr>
      <w:r w:rsidRPr="005E0ED2">
        <w:t>一旦出现损伤，身体功能损伤或障碍的范围或程度，就可以使用通用的限定值进行量化。例如：</w:t>
      </w:r>
    </w:p>
    <w:p w14:paraId="38C707FC" w14:textId="77777777" w:rsidR="000D0F52" w:rsidRPr="005E0ED2" w:rsidRDefault="000D0F52" w:rsidP="009623E7">
      <w:pPr>
        <w:tabs>
          <w:tab w:val="left" w:pos="4833"/>
        </w:tabs>
        <w:spacing w:before="71"/>
        <w:ind w:left="212"/>
        <w:rPr>
          <w:sz w:val="18"/>
        </w:rPr>
      </w:pPr>
      <w:r w:rsidRPr="005E0ED2">
        <w:rPr>
          <w:sz w:val="18"/>
        </w:rPr>
        <w:t>s76000.250/ s76002.250, s76000.240/ s76002.240;</w:t>
      </w:r>
      <w:r w:rsidRPr="005E0ED2">
        <w:rPr>
          <w:spacing w:val="-20"/>
          <w:sz w:val="18"/>
          <w:u w:val="single"/>
        </w:rPr>
        <w:t xml:space="preserve"> </w:t>
      </w:r>
      <w:r w:rsidRPr="005E0ED2">
        <w:rPr>
          <w:sz w:val="18"/>
          <w:u w:val="single"/>
        </w:rPr>
        <w:t>b710.2</w:t>
      </w:r>
      <w:r w:rsidRPr="005E0ED2">
        <w:rPr>
          <w:sz w:val="18"/>
          <w:u w:val="single"/>
        </w:rPr>
        <w:tab/>
      </w:r>
    </w:p>
    <w:p w14:paraId="468A1102" w14:textId="77777777" w:rsidR="000D0F52" w:rsidRPr="005E0ED2" w:rsidRDefault="000D0F52" w:rsidP="009623E7">
      <w:pPr>
        <w:pStyle w:val="BodyText"/>
        <w:spacing w:before="77"/>
        <w:ind w:left="212"/>
      </w:pPr>
      <w:r w:rsidRPr="005E0ED2">
        <w:t xml:space="preserve">脊柱骨折脱位导致颈椎或腰椎畸形愈合，且颈部或腰部活动度丧失大于等于 </w:t>
      </w:r>
      <w:r w:rsidRPr="005E0ED2">
        <w:rPr>
          <w:rFonts w:ascii="Times New Roman" w:eastAsia="Times New Roman" w:hAnsi="Times New Roman"/>
        </w:rPr>
        <w:t>25% (</w:t>
      </w:r>
      <w:r w:rsidRPr="005E0ED2">
        <w:t>达到中度障碍“</w:t>
      </w:r>
      <w:r w:rsidRPr="005E0ED2">
        <w:rPr>
          <w:rFonts w:ascii="Times New Roman" w:eastAsia="Times New Roman" w:hAnsi="Times New Roman"/>
        </w:rPr>
        <w:t>2</w:t>
      </w:r>
      <w:r w:rsidRPr="005E0ED2">
        <w:t>”：</w:t>
      </w:r>
    </w:p>
    <w:p w14:paraId="39BB57FD" w14:textId="77777777" w:rsidR="000D0F52" w:rsidRPr="005E0ED2" w:rsidRDefault="000D0F52" w:rsidP="009623E7">
      <w:pPr>
        <w:pStyle w:val="BodyText"/>
        <w:spacing w:before="55"/>
        <w:ind w:left="212"/>
        <w:rPr>
          <w:rFonts w:ascii="Times New Roman"/>
        </w:rPr>
      </w:pPr>
      <w:r w:rsidRPr="005E0ED2">
        <w:rPr>
          <w:rFonts w:ascii="Times New Roman"/>
        </w:rPr>
        <w:t>5-24 %)</w:t>
      </w:r>
    </w:p>
    <w:p w14:paraId="632B4BB7" w14:textId="77777777" w:rsidR="000D0F52" w:rsidRPr="005E0ED2" w:rsidRDefault="000D0F52" w:rsidP="009623E7">
      <w:pPr>
        <w:tabs>
          <w:tab w:val="left" w:pos="4833"/>
        </w:tabs>
        <w:spacing w:before="86"/>
        <w:ind w:left="212"/>
        <w:rPr>
          <w:sz w:val="18"/>
        </w:rPr>
      </w:pPr>
      <w:r w:rsidRPr="005E0ED2">
        <w:rPr>
          <w:sz w:val="18"/>
        </w:rPr>
        <w:t>s76000.250/ s76002.250, s76000.240/ s76002.240;</w:t>
      </w:r>
      <w:r w:rsidRPr="005E0ED2">
        <w:rPr>
          <w:spacing w:val="-20"/>
          <w:sz w:val="18"/>
          <w:u w:val="single"/>
        </w:rPr>
        <w:t xml:space="preserve"> </w:t>
      </w:r>
      <w:r w:rsidRPr="005E0ED2">
        <w:rPr>
          <w:sz w:val="18"/>
          <w:u w:val="single"/>
        </w:rPr>
        <w:t>b710.3</w:t>
      </w:r>
      <w:r w:rsidRPr="005E0ED2">
        <w:rPr>
          <w:sz w:val="18"/>
          <w:u w:val="single"/>
        </w:rPr>
        <w:tab/>
      </w:r>
    </w:p>
    <w:p w14:paraId="0F049E46" w14:textId="77777777" w:rsidR="000D0F52" w:rsidRPr="005E0ED2" w:rsidRDefault="000D0F52" w:rsidP="009623E7">
      <w:pPr>
        <w:pStyle w:val="BodyText"/>
        <w:spacing w:before="78" w:line="278" w:lineRule="auto"/>
        <w:ind w:left="212" w:right="1071"/>
        <w:rPr>
          <w:rFonts w:ascii="Times New Roman" w:eastAsia="Times New Roman" w:hAnsi="Times New Roman"/>
        </w:rPr>
      </w:pPr>
      <w:r w:rsidRPr="005E0ED2">
        <w:t xml:space="preserve">脊柱骨折脱位导致颈椎或腰椎畸形愈合，且颈部或腰部活动度丧失大于等于 </w:t>
      </w:r>
      <w:r w:rsidRPr="005E0ED2">
        <w:rPr>
          <w:rFonts w:ascii="Times New Roman" w:eastAsia="Times New Roman" w:hAnsi="Times New Roman"/>
        </w:rPr>
        <w:t>50% (</w:t>
      </w:r>
      <w:r w:rsidRPr="005E0ED2">
        <w:t>达到 重度障碍“</w:t>
      </w:r>
      <w:r w:rsidRPr="005E0ED2">
        <w:rPr>
          <w:rFonts w:ascii="Times New Roman" w:eastAsia="Times New Roman" w:hAnsi="Times New Roman"/>
        </w:rPr>
        <w:t>3</w:t>
      </w:r>
      <w:r w:rsidRPr="005E0ED2">
        <w:t>”：</w:t>
      </w:r>
      <w:r w:rsidRPr="005E0ED2">
        <w:rPr>
          <w:rFonts w:ascii="Times New Roman" w:eastAsia="Times New Roman" w:hAnsi="Times New Roman"/>
        </w:rPr>
        <w:t>50-95 %)</w:t>
      </w:r>
    </w:p>
    <w:p w14:paraId="3F38A165" w14:textId="77777777" w:rsidR="000D0F52" w:rsidRPr="005E0ED2" w:rsidRDefault="000D0F52" w:rsidP="009623E7">
      <w:pPr>
        <w:pStyle w:val="12"/>
        <w:numPr>
          <w:ilvl w:val="3"/>
          <w:numId w:val="25"/>
        </w:numPr>
        <w:tabs>
          <w:tab w:val="left" w:pos="1159"/>
        </w:tabs>
        <w:autoSpaceDE w:val="0"/>
        <w:autoSpaceDN w:val="0"/>
        <w:spacing w:before="156" w:after="0"/>
        <w:ind w:left="1158"/>
        <w:jc w:val="left"/>
      </w:pPr>
      <w:r w:rsidRPr="005E0ED2">
        <w:rPr>
          <w:spacing w:val="-3"/>
        </w:rPr>
        <w:t>身体功能二级限定值的使用</w:t>
      </w:r>
    </w:p>
    <w:p w14:paraId="7A9481D8" w14:textId="77777777" w:rsidR="000D0F52" w:rsidRPr="005E0ED2" w:rsidRDefault="000D0F52" w:rsidP="009623E7">
      <w:pPr>
        <w:pStyle w:val="BodyText"/>
        <w:spacing w:before="6"/>
        <w:rPr>
          <w:rFonts w:ascii="黑体"/>
          <w:sz w:val="15"/>
        </w:rPr>
      </w:pPr>
    </w:p>
    <w:p w14:paraId="2E4639B9" w14:textId="77777777" w:rsidR="000D0F52" w:rsidRPr="005E0ED2" w:rsidRDefault="000D0F52" w:rsidP="009623E7">
      <w:pPr>
        <w:pStyle w:val="BodyText"/>
        <w:spacing w:line="278" w:lineRule="auto"/>
        <w:ind w:left="212" w:right="606" w:firstLine="420"/>
      </w:pPr>
      <w:r w:rsidRPr="005E0ED2">
        <w:rPr>
          <w:spacing w:val="-2"/>
        </w:rPr>
        <w:t xml:space="preserve">身体功能二级限定值是在 </w:t>
      </w:r>
      <w:r w:rsidRPr="005E0ED2">
        <w:rPr>
          <w:rFonts w:ascii="Times New Roman" w:eastAsia="Times New Roman"/>
        </w:rPr>
        <w:t xml:space="preserve">ICF </w:t>
      </w:r>
      <w:r w:rsidRPr="005E0ED2">
        <w:rPr>
          <w:spacing w:val="-3"/>
        </w:rPr>
        <w:t>身体功能一级限定值的基础上，人身保险伤残评定标准自定义扩展</w:t>
      </w:r>
      <w:r w:rsidRPr="005E0ED2">
        <w:rPr>
          <w:spacing w:val="-16"/>
        </w:rPr>
        <w:t>的内容。在身体功能一级限定</w:t>
      </w:r>
      <w:proofErr w:type="gramStart"/>
      <w:r w:rsidRPr="005E0ED2">
        <w:rPr>
          <w:spacing w:val="-16"/>
        </w:rPr>
        <w:t>值说明</w:t>
      </w:r>
      <w:proofErr w:type="gramEnd"/>
      <w:r w:rsidRPr="005E0ED2">
        <w:rPr>
          <w:spacing w:val="-16"/>
        </w:rPr>
        <w:t>不充分的情况下，用二级限定值进一步细化说明损伤的程度或部位。</w:t>
      </w:r>
      <w:r w:rsidRPr="005E0ED2">
        <w:rPr>
          <w:spacing w:val="-7"/>
        </w:rPr>
        <w:t>具体规则和方法如下：</w:t>
      </w:r>
    </w:p>
    <w:p w14:paraId="57214A98" w14:textId="77777777" w:rsidR="000D0F52" w:rsidRPr="005E0ED2" w:rsidRDefault="000D0F52" w:rsidP="009623E7">
      <w:pPr>
        <w:spacing w:line="278" w:lineRule="auto"/>
        <w:sectPr w:rsidR="000D0F52" w:rsidRPr="005E0ED2">
          <w:footerReference w:type="default" r:id="rId47"/>
          <w:pgSz w:w="11910" w:h="16840"/>
          <w:pgMar w:top="1660" w:right="700" w:bottom="1340" w:left="920" w:header="1441" w:footer="1140" w:gutter="0"/>
          <w:cols w:space="720"/>
        </w:sectPr>
      </w:pPr>
    </w:p>
    <w:p w14:paraId="333781A3" w14:textId="77777777" w:rsidR="000D0F52" w:rsidRPr="005E0ED2" w:rsidRDefault="000D0F52" w:rsidP="009623E7">
      <w:pPr>
        <w:pStyle w:val="BodyText"/>
        <w:spacing w:before="7"/>
        <w:rPr>
          <w:sz w:val="14"/>
        </w:rPr>
      </w:pPr>
    </w:p>
    <w:p w14:paraId="73750A93" w14:textId="77777777" w:rsidR="000D0F52" w:rsidRPr="005E0ED2" w:rsidRDefault="000D0F52" w:rsidP="009623E7">
      <w:pPr>
        <w:pStyle w:val="BodyText"/>
        <w:tabs>
          <w:tab w:val="left" w:leader="dot" w:pos="4596"/>
        </w:tabs>
        <w:spacing w:before="72" w:line="278" w:lineRule="auto"/>
        <w:ind w:left="496" w:right="427" w:firstLine="420"/>
        <w:rPr>
          <w:b/>
        </w:rPr>
      </w:pPr>
      <w:r w:rsidRPr="005E0ED2">
        <w:t>说明</w:t>
      </w:r>
      <w:r w:rsidRPr="005E0ED2">
        <w:rPr>
          <w:spacing w:val="-3"/>
        </w:rPr>
        <w:t>损</w:t>
      </w:r>
      <w:r w:rsidRPr="005E0ED2">
        <w:t>伤</w:t>
      </w:r>
      <w:r w:rsidRPr="005E0ED2">
        <w:rPr>
          <w:spacing w:val="-3"/>
        </w:rPr>
        <w:t>的</w:t>
      </w:r>
      <w:r w:rsidRPr="005E0ED2">
        <w:t>程</w:t>
      </w:r>
      <w:r w:rsidRPr="005E0ED2">
        <w:rPr>
          <w:spacing w:val="-27"/>
        </w:rPr>
        <w:t>度</w:t>
      </w:r>
      <w:r w:rsidRPr="005E0ED2">
        <w:rPr>
          <w:b/>
        </w:rPr>
        <w:t>（</w:t>
      </w:r>
      <w:r w:rsidRPr="005E0ED2">
        <w:rPr>
          <w:spacing w:val="-3"/>
        </w:rPr>
        <w:t>损</w:t>
      </w:r>
      <w:r w:rsidRPr="005E0ED2">
        <w:t>伤</w:t>
      </w:r>
      <w:r w:rsidRPr="005E0ED2">
        <w:rPr>
          <w:spacing w:val="-3"/>
        </w:rPr>
        <w:t>的</w:t>
      </w:r>
      <w:r w:rsidRPr="005E0ED2">
        <w:t>程度</w:t>
      </w:r>
      <w:r w:rsidRPr="005E0ED2">
        <w:rPr>
          <w:spacing w:val="-3"/>
        </w:rPr>
        <w:t>针</w:t>
      </w:r>
      <w:r w:rsidRPr="005E0ED2">
        <w:t>对</w:t>
      </w:r>
      <w:r w:rsidRPr="005E0ED2">
        <w:rPr>
          <w:spacing w:val="-3"/>
        </w:rPr>
        <w:t>同</w:t>
      </w:r>
      <w:r w:rsidRPr="005E0ED2">
        <w:t>一</w:t>
      </w:r>
      <w:r w:rsidRPr="005E0ED2">
        <w:rPr>
          <w:spacing w:val="-3"/>
        </w:rPr>
        <w:t>损</w:t>
      </w:r>
      <w:r w:rsidRPr="005E0ED2">
        <w:t>伤</w:t>
      </w:r>
      <w:r w:rsidRPr="005E0ED2">
        <w:rPr>
          <w:spacing w:val="-3"/>
        </w:rPr>
        <w:t>的</w:t>
      </w:r>
      <w:r w:rsidRPr="005E0ED2">
        <w:t>范</w:t>
      </w:r>
      <w:r w:rsidRPr="005E0ED2">
        <w:rPr>
          <w:spacing w:val="-3"/>
        </w:rPr>
        <w:t>围</w:t>
      </w:r>
      <w:r w:rsidRPr="005E0ED2">
        <w:rPr>
          <w:spacing w:val="-25"/>
        </w:rPr>
        <w:t>，</w:t>
      </w:r>
      <w:r w:rsidRPr="005E0ED2">
        <w:t>按</w:t>
      </w:r>
      <w:r w:rsidRPr="005E0ED2">
        <w:rPr>
          <w:spacing w:val="-3"/>
        </w:rPr>
        <w:t>照</w:t>
      </w:r>
      <w:r w:rsidRPr="005E0ED2">
        <w:t>英</w:t>
      </w:r>
      <w:r w:rsidRPr="005E0ED2">
        <w:rPr>
          <w:spacing w:val="-3"/>
        </w:rPr>
        <w:t>文</w:t>
      </w:r>
      <w:r w:rsidRPr="005E0ED2">
        <w:t>字</w:t>
      </w:r>
      <w:r w:rsidRPr="005E0ED2">
        <w:rPr>
          <w:spacing w:val="-3"/>
        </w:rPr>
        <w:t>母</w:t>
      </w:r>
      <w:r w:rsidRPr="005E0ED2">
        <w:t>倒</w:t>
      </w:r>
      <w:r w:rsidRPr="005E0ED2">
        <w:rPr>
          <w:spacing w:val="-3"/>
        </w:rPr>
        <w:t>序</w:t>
      </w:r>
      <w:r w:rsidRPr="005E0ED2">
        <w:rPr>
          <w:spacing w:val="-25"/>
        </w:rPr>
        <w:t>，</w:t>
      </w:r>
      <w:r w:rsidRPr="005E0ED2">
        <w:rPr>
          <w:spacing w:val="-3"/>
        </w:rPr>
        <w:t>程</w:t>
      </w:r>
      <w:r w:rsidRPr="005E0ED2">
        <w:t>度逐</w:t>
      </w:r>
      <w:r w:rsidRPr="005E0ED2">
        <w:rPr>
          <w:spacing w:val="-3"/>
        </w:rPr>
        <w:t>渐</w:t>
      </w:r>
      <w:r w:rsidRPr="005E0ED2">
        <w:t>加</w:t>
      </w:r>
      <w:r w:rsidRPr="005E0ED2">
        <w:rPr>
          <w:spacing w:val="-3"/>
        </w:rPr>
        <w:t>重</w:t>
      </w:r>
      <w:r w:rsidRPr="005E0ED2">
        <w:rPr>
          <w:spacing w:val="-25"/>
        </w:rPr>
        <w:t>。</w:t>
      </w:r>
      <w:r w:rsidRPr="005E0ED2">
        <w:rPr>
          <w:spacing w:val="-3"/>
        </w:rPr>
        <w:t>没</w:t>
      </w:r>
      <w:r w:rsidRPr="005E0ED2">
        <w:t>带</w:t>
      </w:r>
      <w:r w:rsidRPr="005E0ED2">
        <w:rPr>
          <w:spacing w:val="-3"/>
        </w:rPr>
        <w:t>字</w:t>
      </w:r>
      <w:r w:rsidRPr="005E0ED2">
        <w:t>母的为</w:t>
      </w:r>
      <w:r w:rsidRPr="005E0ED2">
        <w:rPr>
          <w:spacing w:val="-3"/>
        </w:rPr>
        <w:t>最</w:t>
      </w:r>
      <w:r w:rsidRPr="005E0ED2">
        <w:t>轻</w:t>
      </w:r>
      <w:r w:rsidRPr="005E0ED2">
        <w:rPr>
          <w:spacing w:val="-3"/>
        </w:rPr>
        <w:t>级，</w:t>
      </w:r>
      <w:r w:rsidRPr="005E0ED2">
        <w:rPr>
          <w:spacing w:val="52"/>
        </w:rPr>
        <w:t>带</w:t>
      </w:r>
      <w:r w:rsidRPr="005E0ED2">
        <w:t>Z</w:t>
      </w:r>
      <w:r w:rsidRPr="005E0ED2">
        <w:rPr>
          <w:spacing w:val="-52"/>
        </w:rPr>
        <w:t xml:space="preserve"> </w:t>
      </w:r>
      <w:r w:rsidRPr="005E0ED2">
        <w:rPr>
          <w:spacing w:val="-3"/>
        </w:rPr>
        <w:t>为</w:t>
      </w:r>
      <w:r w:rsidRPr="005E0ED2">
        <w:t>程</w:t>
      </w:r>
      <w:r w:rsidRPr="005E0ED2">
        <w:rPr>
          <w:spacing w:val="-3"/>
        </w:rPr>
        <w:t>度</w:t>
      </w:r>
      <w:r w:rsidRPr="005E0ED2">
        <w:t>加重，Y,</w:t>
      </w:r>
      <w:r w:rsidRPr="005E0ED2">
        <w:rPr>
          <w:spacing w:val="4"/>
        </w:rPr>
        <w:t xml:space="preserve"> </w:t>
      </w:r>
      <w:r w:rsidRPr="005E0ED2">
        <w:t>X,</w:t>
      </w:r>
      <w:r w:rsidRPr="005E0ED2">
        <w:rPr>
          <w:spacing w:val="4"/>
        </w:rPr>
        <w:t xml:space="preserve"> </w:t>
      </w:r>
      <w:r w:rsidRPr="005E0ED2">
        <w:t>W.</w:t>
      </w:r>
      <w:r w:rsidRPr="005E0ED2">
        <w:tab/>
      </w:r>
      <w:r w:rsidRPr="005E0ED2">
        <w:rPr>
          <w:spacing w:val="-3"/>
        </w:rPr>
        <w:t>,</w:t>
      </w:r>
      <w:r w:rsidRPr="005E0ED2">
        <w:t>程</w:t>
      </w:r>
      <w:r w:rsidRPr="005E0ED2">
        <w:rPr>
          <w:spacing w:val="-3"/>
        </w:rPr>
        <w:t>度</w:t>
      </w:r>
      <w:r w:rsidRPr="005E0ED2">
        <w:t>越来</w:t>
      </w:r>
      <w:r w:rsidRPr="005E0ED2">
        <w:rPr>
          <w:spacing w:val="-3"/>
        </w:rPr>
        <w:t>越</w:t>
      </w:r>
      <w:r w:rsidRPr="005E0ED2">
        <w:t>重），</w:t>
      </w:r>
      <w:r w:rsidRPr="005E0ED2">
        <w:rPr>
          <w:spacing w:val="-3"/>
        </w:rPr>
        <w:t>例如</w:t>
      </w:r>
      <w:r w:rsidRPr="005E0ED2">
        <w:rPr>
          <w:b/>
        </w:rPr>
        <w:t>：</w:t>
      </w:r>
    </w:p>
    <w:p w14:paraId="6C23AABA" w14:textId="77777777" w:rsidR="000D0F52" w:rsidRPr="005E0ED2" w:rsidRDefault="000D0F52" w:rsidP="009623E7">
      <w:pPr>
        <w:tabs>
          <w:tab w:val="left" w:pos="1533"/>
        </w:tabs>
        <w:spacing w:line="269" w:lineRule="exact"/>
        <w:ind w:left="496"/>
        <w:rPr>
          <w:rFonts w:eastAsia="Times New Roman"/>
        </w:rPr>
      </w:pPr>
      <w:r w:rsidRPr="005E0ED2">
        <w:rPr>
          <w:rFonts w:eastAsia="Times New Roman"/>
          <w:sz w:val="18"/>
        </w:rPr>
        <w:t>b710.2</w:t>
      </w:r>
      <w:r w:rsidRPr="005E0ED2">
        <w:rPr>
          <w:rFonts w:eastAsia="Times New Roman"/>
          <w:sz w:val="18"/>
        </w:rPr>
        <w:tab/>
      </w:r>
      <w:r w:rsidRPr="005E0ED2">
        <w:rPr>
          <w:spacing w:val="-3"/>
        </w:rPr>
        <w:t>关节活动功能</w:t>
      </w:r>
      <w:r w:rsidRPr="005E0ED2">
        <w:rPr>
          <w:b/>
        </w:rPr>
        <w:t>中度</w:t>
      </w:r>
      <w:r w:rsidRPr="005E0ED2">
        <w:rPr>
          <w:spacing w:val="-3"/>
        </w:rPr>
        <w:t>障碍</w:t>
      </w:r>
      <w:r w:rsidRPr="005E0ED2">
        <w:t>（</w:t>
      </w:r>
      <w:r w:rsidRPr="005E0ED2">
        <w:rPr>
          <w:spacing w:val="-7"/>
        </w:rPr>
        <w:t>颈部或腰部活动度丧失大于等于</w:t>
      </w:r>
      <w:r w:rsidRPr="005E0ED2">
        <w:rPr>
          <w:spacing w:val="-7"/>
        </w:rPr>
        <w:t xml:space="preserve"> </w:t>
      </w:r>
      <w:r w:rsidRPr="005E0ED2">
        <w:rPr>
          <w:rFonts w:eastAsia="Times New Roman"/>
        </w:rPr>
        <w:t>25%</w:t>
      </w:r>
      <w:r w:rsidRPr="005E0ED2">
        <w:t>）</w:t>
      </w:r>
      <w:r w:rsidRPr="005E0ED2">
        <w:rPr>
          <w:spacing w:val="-11"/>
        </w:rPr>
        <w:t>伤残等级为</w:t>
      </w:r>
      <w:r w:rsidRPr="005E0ED2">
        <w:rPr>
          <w:spacing w:val="-11"/>
        </w:rPr>
        <w:t xml:space="preserve"> </w:t>
      </w:r>
      <w:r w:rsidRPr="005E0ED2">
        <w:rPr>
          <w:rFonts w:eastAsia="Times New Roman"/>
        </w:rPr>
        <w:t>9</w:t>
      </w:r>
    </w:p>
    <w:p w14:paraId="2F598F31" w14:textId="77777777" w:rsidR="000D0F52" w:rsidRPr="005E0ED2" w:rsidRDefault="000D0F52" w:rsidP="009623E7">
      <w:pPr>
        <w:tabs>
          <w:tab w:val="left" w:pos="1545"/>
        </w:tabs>
        <w:spacing w:before="43"/>
        <w:ind w:left="496"/>
      </w:pPr>
      <w:r w:rsidRPr="005E0ED2">
        <w:rPr>
          <w:rFonts w:eastAsia="Times New Roman"/>
          <w:sz w:val="18"/>
        </w:rPr>
        <w:t>b710.3</w:t>
      </w:r>
      <w:r w:rsidRPr="005E0ED2">
        <w:rPr>
          <w:rFonts w:eastAsia="Times New Roman"/>
          <w:sz w:val="18"/>
        </w:rPr>
        <w:tab/>
      </w:r>
      <w:r w:rsidRPr="005E0ED2">
        <w:rPr>
          <w:spacing w:val="-3"/>
        </w:rPr>
        <w:t>关节活动功能</w:t>
      </w:r>
      <w:r w:rsidRPr="005E0ED2">
        <w:rPr>
          <w:b/>
        </w:rPr>
        <w:t>重度</w:t>
      </w:r>
      <w:r w:rsidRPr="005E0ED2">
        <w:rPr>
          <w:spacing w:val="-3"/>
        </w:rPr>
        <w:t>障碍</w:t>
      </w:r>
      <w:r w:rsidRPr="005E0ED2">
        <w:t>（</w:t>
      </w:r>
      <w:r w:rsidRPr="005E0ED2">
        <w:rPr>
          <w:spacing w:val="-7"/>
        </w:rPr>
        <w:t>颈部或腰部活动度丧失大于等于</w:t>
      </w:r>
      <w:r w:rsidRPr="005E0ED2">
        <w:rPr>
          <w:spacing w:val="-7"/>
        </w:rPr>
        <w:t xml:space="preserve"> </w:t>
      </w:r>
      <w:r w:rsidRPr="005E0ED2">
        <w:t>50%</w:t>
      </w:r>
      <w:r w:rsidRPr="005E0ED2">
        <w:t>）</w:t>
      </w:r>
      <w:r w:rsidRPr="005E0ED2">
        <w:rPr>
          <w:spacing w:val="-11"/>
        </w:rPr>
        <w:t>伤残等级为</w:t>
      </w:r>
      <w:r w:rsidRPr="005E0ED2">
        <w:rPr>
          <w:spacing w:val="-11"/>
        </w:rPr>
        <w:t xml:space="preserve"> </w:t>
      </w:r>
      <w:r w:rsidRPr="005E0ED2">
        <w:t>8</w:t>
      </w:r>
    </w:p>
    <w:p w14:paraId="19D71AC0" w14:textId="77777777" w:rsidR="000D0F52" w:rsidRPr="005E0ED2" w:rsidRDefault="000D0F52" w:rsidP="009623E7">
      <w:pPr>
        <w:tabs>
          <w:tab w:val="left" w:pos="1545"/>
          <w:tab w:val="left" w:pos="2617"/>
        </w:tabs>
        <w:spacing w:before="43" w:line="278" w:lineRule="auto"/>
        <w:ind w:left="496" w:right="1698"/>
      </w:pPr>
      <w:r w:rsidRPr="005E0ED2">
        <w:rPr>
          <w:rFonts w:eastAsia="Times New Roman"/>
          <w:sz w:val="18"/>
        </w:rPr>
        <w:t>b710.3</w:t>
      </w:r>
      <w:r w:rsidRPr="005E0ED2">
        <w:rPr>
          <w:rFonts w:eastAsia="Times New Roman"/>
          <w:sz w:val="18"/>
          <w:u w:val="single"/>
        </w:rPr>
        <w:t>Z</w:t>
      </w:r>
      <w:r w:rsidRPr="005E0ED2">
        <w:rPr>
          <w:rFonts w:eastAsia="Times New Roman"/>
          <w:sz w:val="18"/>
        </w:rPr>
        <w:tab/>
      </w:r>
      <w:r w:rsidRPr="005E0ED2">
        <w:rPr>
          <w:spacing w:val="-3"/>
        </w:rPr>
        <w:t>关</w:t>
      </w:r>
      <w:r w:rsidRPr="005E0ED2">
        <w:t>节</w:t>
      </w:r>
      <w:r w:rsidRPr="005E0ED2">
        <w:rPr>
          <w:spacing w:val="-3"/>
        </w:rPr>
        <w:t>活</w:t>
      </w:r>
      <w:r w:rsidRPr="005E0ED2">
        <w:t>动</w:t>
      </w:r>
      <w:r w:rsidRPr="005E0ED2">
        <w:rPr>
          <w:spacing w:val="-3"/>
        </w:rPr>
        <w:t>功能</w:t>
      </w:r>
      <w:r w:rsidRPr="005E0ED2">
        <w:rPr>
          <w:b/>
        </w:rPr>
        <w:t>重度</w:t>
      </w:r>
      <w:r w:rsidRPr="005E0ED2">
        <w:rPr>
          <w:spacing w:val="-3"/>
        </w:rPr>
        <w:t>障碍</w:t>
      </w:r>
      <w:r w:rsidRPr="005E0ED2">
        <w:t>（颈</w:t>
      </w:r>
      <w:r w:rsidRPr="005E0ED2">
        <w:rPr>
          <w:spacing w:val="-3"/>
        </w:rPr>
        <w:t>部</w:t>
      </w:r>
      <w:r w:rsidRPr="005E0ED2">
        <w:t>或</w:t>
      </w:r>
      <w:r w:rsidRPr="005E0ED2">
        <w:rPr>
          <w:spacing w:val="-3"/>
        </w:rPr>
        <w:t>腰</w:t>
      </w:r>
      <w:r w:rsidRPr="005E0ED2">
        <w:t>部</w:t>
      </w:r>
      <w:r w:rsidRPr="005E0ED2">
        <w:rPr>
          <w:spacing w:val="-3"/>
        </w:rPr>
        <w:t>活</w:t>
      </w:r>
      <w:r w:rsidRPr="005E0ED2">
        <w:t>动</w:t>
      </w:r>
      <w:r w:rsidRPr="005E0ED2">
        <w:rPr>
          <w:spacing w:val="-3"/>
        </w:rPr>
        <w:t>度</w:t>
      </w:r>
      <w:r w:rsidRPr="005E0ED2">
        <w:t>丧</w:t>
      </w:r>
      <w:r w:rsidRPr="005E0ED2">
        <w:rPr>
          <w:spacing w:val="-3"/>
        </w:rPr>
        <w:t>失</w:t>
      </w:r>
      <w:r w:rsidRPr="005E0ED2">
        <w:t>大于</w:t>
      </w:r>
      <w:r w:rsidRPr="005E0ED2">
        <w:rPr>
          <w:spacing w:val="-3"/>
        </w:rPr>
        <w:t>等</w:t>
      </w:r>
      <w:r w:rsidRPr="005E0ED2">
        <w:t>于</w:t>
      </w:r>
      <w:r w:rsidRPr="005E0ED2">
        <w:rPr>
          <w:spacing w:val="-40"/>
        </w:rPr>
        <w:t xml:space="preserve"> </w:t>
      </w:r>
      <w:r w:rsidRPr="005E0ED2">
        <w:t>75%</w:t>
      </w:r>
      <w:r w:rsidRPr="005E0ED2">
        <w:t>）伤</w:t>
      </w:r>
      <w:r w:rsidRPr="005E0ED2">
        <w:rPr>
          <w:spacing w:val="-3"/>
        </w:rPr>
        <w:t>残</w:t>
      </w:r>
      <w:r w:rsidRPr="005E0ED2">
        <w:t>等</w:t>
      </w:r>
      <w:r w:rsidRPr="005E0ED2">
        <w:rPr>
          <w:spacing w:val="-3"/>
        </w:rPr>
        <w:t>级</w:t>
      </w:r>
      <w:r w:rsidRPr="005E0ED2">
        <w:t>为</w:t>
      </w:r>
      <w:r w:rsidRPr="005E0ED2">
        <w:rPr>
          <w:spacing w:val="-38"/>
        </w:rPr>
        <w:t xml:space="preserve"> </w:t>
      </w:r>
      <w:r w:rsidRPr="005E0ED2">
        <w:t xml:space="preserve">7 </w:t>
      </w:r>
      <w:r w:rsidRPr="005E0ED2">
        <w:t>又例</w:t>
      </w:r>
      <w:r w:rsidRPr="005E0ED2">
        <w:rPr>
          <w:spacing w:val="-3"/>
        </w:rPr>
        <w:t>如</w:t>
      </w:r>
      <w:r w:rsidRPr="005E0ED2">
        <w:t>:</w:t>
      </w:r>
      <w:r w:rsidRPr="005E0ED2">
        <w:rPr>
          <w:spacing w:val="-15"/>
        </w:rPr>
        <w:t xml:space="preserve"> </w:t>
      </w:r>
      <w:r w:rsidRPr="005E0ED2">
        <w:rPr>
          <w:rFonts w:eastAsia="Times New Roman"/>
          <w:sz w:val="18"/>
        </w:rPr>
        <w:t>s4302A.120</w:t>
      </w:r>
      <w:r w:rsidRPr="005E0ED2">
        <w:rPr>
          <w:rFonts w:eastAsia="Times New Roman"/>
          <w:sz w:val="18"/>
        </w:rPr>
        <w:tab/>
      </w:r>
      <w:r w:rsidRPr="005E0ED2">
        <w:rPr>
          <w:spacing w:val="-3"/>
        </w:rPr>
        <w:t>胸</w:t>
      </w:r>
      <w:r w:rsidRPr="005E0ED2">
        <w:t>部损</w:t>
      </w:r>
      <w:r w:rsidRPr="005E0ED2">
        <w:rPr>
          <w:spacing w:val="-3"/>
        </w:rPr>
        <w:t>伤</w:t>
      </w:r>
      <w:r w:rsidRPr="005E0ED2">
        <w:t>导</w:t>
      </w:r>
      <w:r w:rsidRPr="005E0ED2">
        <w:rPr>
          <w:spacing w:val="-3"/>
        </w:rPr>
        <w:t>致</w:t>
      </w:r>
      <w:r w:rsidRPr="005E0ED2">
        <w:t>大</w:t>
      </w:r>
      <w:r w:rsidRPr="005E0ED2">
        <w:rPr>
          <w:spacing w:val="-3"/>
        </w:rPr>
        <w:t>于等</w:t>
      </w:r>
      <w:r w:rsidRPr="005E0ED2">
        <w:t>于</w:t>
      </w:r>
      <w:r w:rsidRPr="005E0ED2">
        <w:rPr>
          <w:spacing w:val="-52"/>
        </w:rPr>
        <w:t xml:space="preserve"> </w:t>
      </w:r>
      <w:r w:rsidRPr="005E0ED2">
        <w:t>2</w:t>
      </w:r>
      <w:r w:rsidRPr="005E0ED2">
        <w:rPr>
          <w:spacing w:val="-52"/>
        </w:rPr>
        <w:t xml:space="preserve"> </w:t>
      </w:r>
      <w:r w:rsidRPr="005E0ED2">
        <w:rPr>
          <w:spacing w:val="-3"/>
        </w:rPr>
        <w:t>根</w:t>
      </w:r>
      <w:r w:rsidRPr="005E0ED2">
        <w:t>肋骨</w:t>
      </w:r>
      <w:r w:rsidRPr="005E0ED2">
        <w:rPr>
          <w:spacing w:val="-3"/>
        </w:rPr>
        <w:t>缺</w:t>
      </w:r>
      <w:r w:rsidRPr="005E0ED2">
        <w:t>失</w:t>
      </w:r>
    </w:p>
    <w:p w14:paraId="6C2A0A52" w14:textId="77777777" w:rsidR="000D0F52" w:rsidRPr="005E0ED2" w:rsidRDefault="000D0F52" w:rsidP="009623E7">
      <w:pPr>
        <w:tabs>
          <w:tab w:val="left" w:pos="2634"/>
        </w:tabs>
        <w:spacing w:line="269" w:lineRule="exact"/>
        <w:ind w:left="1348"/>
      </w:pPr>
      <w:r w:rsidRPr="005E0ED2">
        <w:rPr>
          <w:rFonts w:eastAsia="Times New Roman"/>
          <w:sz w:val="18"/>
        </w:rPr>
        <w:t>s4302A.120</w:t>
      </w:r>
      <w:r w:rsidRPr="005E0ED2">
        <w:rPr>
          <w:rFonts w:eastAsia="Times New Roman"/>
          <w:sz w:val="18"/>
          <w:u w:val="single"/>
        </w:rPr>
        <w:t>Z</w:t>
      </w:r>
      <w:r w:rsidRPr="005E0ED2">
        <w:rPr>
          <w:rFonts w:eastAsia="Times New Roman"/>
          <w:sz w:val="18"/>
        </w:rPr>
        <w:tab/>
      </w:r>
      <w:r w:rsidRPr="005E0ED2">
        <w:rPr>
          <w:spacing w:val="-7"/>
        </w:rPr>
        <w:t>胸部损伤导致大于等于</w:t>
      </w:r>
      <w:r w:rsidRPr="005E0ED2">
        <w:rPr>
          <w:spacing w:val="-7"/>
        </w:rPr>
        <w:t xml:space="preserve"> </w:t>
      </w:r>
      <w:r w:rsidRPr="005E0ED2">
        <w:t>4</w:t>
      </w:r>
      <w:r w:rsidRPr="005E0ED2">
        <w:rPr>
          <w:spacing w:val="-10"/>
        </w:rPr>
        <w:t xml:space="preserve"> </w:t>
      </w:r>
      <w:r w:rsidRPr="005E0ED2">
        <w:rPr>
          <w:spacing w:val="-10"/>
        </w:rPr>
        <w:t>根肋骨缺失</w:t>
      </w:r>
    </w:p>
    <w:p w14:paraId="23DACC13" w14:textId="77777777" w:rsidR="000D0F52" w:rsidRPr="005E0ED2" w:rsidRDefault="000D0F52" w:rsidP="009623E7">
      <w:pPr>
        <w:pStyle w:val="BodyText"/>
        <w:spacing w:before="42" w:line="278" w:lineRule="auto"/>
        <w:ind w:left="496" w:right="428" w:firstLine="420"/>
      </w:pPr>
      <w:r w:rsidRPr="005E0ED2">
        <w:rPr>
          <w:spacing w:val="-4"/>
        </w:rPr>
        <w:t>说明损伤的部位，</w:t>
      </w:r>
      <w:r w:rsidRPr="005E0ED2">
        <w:rPr>
          <w:rFonts w:ascii="Times New Roman" w:eastAsia="Times New Roman"/>
          <w:spacing w:val="-8"/>
        </w:rPr>
        <w:t>1</w:t>
      </w:r>
      <w:r w:rsidRPr="005E0ED2">
        <w:rPr>
          <w:spacing w:val="-2"/>
        </w:rPr>
        <w:t>（右侧</w:t>
      </w:r>
      <w:r w:rsidRPr="005E0ED2">
        <w:rPr>
          <w:spacing w:val="-106"/>
        </w:rPr>
        <w:t>）</w:t>
      </w:r>
      <w:r w:rsidRPr="005E0ED2">
        <w:rPr>
          <w:spacing w:val="-5"/>
        </w:rPr>
        <w:t>，</w:t>
      </w:r>
      <w:r w:rsidRPr="005E0ED2">
        <w:rPr>
          <w:rFonts w:ascii="Times New Roman" w:eastAsia="Times New Roman"/>
          <w:spacing w:val="-8"/>
        </w:rPr>
        <w:t>2</w:t>
      </w:r>
      <w:r w:rsidRPr="005E0ED2">
        <w:t>（</w:t>
      </w:r>
      <w:r w:rsidRPr="005E0ED2">
        <w:rPr>
          <w:spacing w:val="-2"/>
        </w:rPr>
        <w:t>左侧</w:t>
      </w:r>
      <w:r w:rsidRPr="005E0ED2">
        <w:rPr>
          <w:spacing w:val="-108"/>
        </w:rPr>
        <w:t>）</w:t>
      </w:r>
      <w:r w:rsidRPr="005E0ED2">
        <w:rPr>
          <w:spacing w:val="-5"/>
        </w:rPr>
        <w:t>，</w:t>
      </w:r>
      <w:r w:rsidRPr="005E0ED2">
        <w:rPr>
          <w:rFonts w:ascii="Times New Roman" w:eastAsia="Times New Roman"/>
          <w:spacing w:val="-8"/>
        </w:rPr>
        <w:t>3</w:t>
      </w:r>
      <w:r w:rsidRPr="005E0ED2">
        <w:t>（</w:t>
      </w:r>
      <w:r w:rsidRPr="005E0ED2">
        <w:rPr>
          <w:spacing w:val="-2"/>
        </w:rPr>
        <w:t>双侧</w:t>
      </w:r>
      <w:r w:rsidRPr="005E0ED2">
        <w:rPr>
          <w:spacing w:val="-108"/>
        </w:rPr>
        <w:t>）</w:t>
      </w:r>
      <w:r w:rsidRPr="005E0ED2">
        <w:rPr>
          <w:spacing w:val="-8"/>
        </w:rPr>
        <w:t>，</w:t>
      </w:r>
      <w:r w:rsidRPr="005E0ED2">
        <w:rPr>
          <w:rFonts w:ascii="Times New Roman" w:eastAsia="Times New Roman"/>
        </w:rPr>
        <w:t>1</w:t>
      </w:r>
      <w:r w:rsidRPr="005E0ED2">
        <w:rPr>
          <w:rFonts w:ascii="Times New Roman" w:eastAsia="Times New Roman"/>
          <w:spacing w:val="-2"/>
        </w:rPr>
        <w:t>/</w:t>
      </w:r>
      <w:r w:rsidRPr="005E0ED2">
        <w:rPr>
          <w:rFonts w:ascii="Times New Roman" w:eastAsia="Times New Roman"/>
          <w:spacing w:val="-5"/>
        </w:rPr>
        <w:t>2</w:t>
      </w:r>
      <w:r w:rsidRPr="005E0ED2">
        <w:t>（</w:t>
      </w:r>
      <w:r w:rsidRPr="005E0ED2">
        <w:rPr>
          <w:spacing w:val="-4"/>
        </w:rPr>
        <w:t xml:space="preserve">特指一侧，右侧或左侧 </w:t>
      </w:r>
      <w:r w:rsidRPr="005E0ED2">
        <w:rPr>
          <w:rFonts w:ascii="Times New Roman" w:eastAsia="Times New Roman"/>
        </w:rPr>
        <w:t>2</w:t>
      </w:r>
      <w:r w:rsidRPr="005E0ED2">
        <w:rPr>
          <w:rFonts w:ascii="Times New Roman" w:eastAsia="Times New Roman"/>
          <w:spacing w:val="-2"/>
        </w:rPr>
        <w:t>/</w:t>
      </w:r>
      <w:r w:rsidRPr="005E0ED2">
        <w:rPr>
          <w:rFonts w:ascii="Times New Roman" w:eastAsia="Times New Roman"/>
          <w:spacing w:val="-1"/>
        </w:rPr>
        <w:t>1</w:t>
      </w:r>
      <w:r w:rsidRPr="005E0ED2">
        <w:rPr>
          <w:spacing w:val="-108"/>
        </w:rPr>
        <w:t>）</w:t>
      </w:r>
      <w:r w:rsidRPr="005E0ED2">
        <w:t xml:space="preserve">， </w:t>
      </w:r>
      <w:r w:rsidRPr="005E0ED2">
        <w:rPr>
          <w:spacing w:val="-2"/>
        </w:rPr>
        <w:t>特指另一侧（</w:t>
      </w:r>
      <w:r w:rsidRPr="005E0ED2">
        <w:rPr>
          <w:spacing w:val="-3"/>
        </w:rPr>
        <w:t>右侧或左侧</w:t>
      </w:r>
      <w:r w:rsidRPr="005E0ED2">
        <w:rPr>
          <w:spacing w:val="-106"/>
        </w:rPr>
        <w:t>）</w:t>
      </w:r>
      <w:r w:rsidRPr="005E0ED2">
        <w:t>。</w:t>
      </w:r>
    </w:p>
    <w:p w14:paraId="1BD3B81E" w14:textId="77777777" w:rsidR="000D0F52" w:rsidRPr="005E0ED2" w:rsidRDefault="000D0F52" w:rsidP="009623E7">
      <w:pPr>
        <w:tabs>
          <w:tab w:val="left" w:pos="1336"/>
          <w:tab w:val="left" w:pos="2281"/>
        </w:tabs>
        <w:spacing w:line="269" w:lineRule="exact"/>
        <w:ind w:left="496"/>
      </w:pPr>
      <w:r w:rsidRPr="005E0ED2">
        <w:t>例如</w:t>
      </w:r>
      <w:r w:rsidRPr="005E0ED2">
        <w:rPr>
          <w:sz w:val="18"/>
        </w:rPr>
        <w:t>：</w:t>
      </w:r>
      <w:r w:rsidRPr="005E0ED2">
        <w:rPr>
          <w:sz w:val="18"/>
        </w:rPr>
        <w:tab/>
      </w:r>
      <w:r w:rsidRPr="005E0ED2">
        <w:rPr>
          <w:rFonts w:eastAsia="Times New Roman"/>
          <w:sz w:val="18"/>
        </w:rPr>
        <w:t>b210.4</w:t>
      </w:r>
      <w:r w:rsidRPr="005E0ED2">
        <w:rPr>
          <w:rFonts w:eastAsia="Times New Roman"/>
          <w:sz w:val="18"/>
          <w:u w:val="single"/>
        </w:rPr>
        <w:t>3</w:t>
      </w:r>
      <w:r w:rsidRPr="005E0ED2">
        <w:rPr>
          <w:rFonts w:eastAsia="Times New Roman"/>
          <w:sz w:val="18"/>
        </w:rPr>
        <w:tab/>
      </w:r>
      <w:r w:rsidRPr="005E0ED2">
        <w:t>双</w:t>
      </w:r>
      <w:r w:rsidRPr="005E0ED2">
        <w:rPr>
          <w:spacing w:val="-3"/>
        </w:rPr>
        <w:t>眼</w:t>
      </w:r>
      <w:r w:rsidRPr="005E0ED2">
        <w:t>盲</w:t>
      </w:r>
      <w:r w:rsidRPr="005E0ED2">
        <w:rPr>
          <w:spacing w:val="-3"/>
        </w:rPr>
        <w:t>目</w:t>
      </w:r>
      <w:r w:rsidRPr="005E0ED2">
        <w:t>大</w:t>
      </w:r>
      <w:r w:rsidRPr="005E0ED2">
        <w:rPr>
          <w:spacing w:val="-3"/>
        </w:rPr>
        <w:t>于等</w:t>
      </w:r>
      <w:r w:rsidRPr="005E0ED2">
        <w:t>于</w:t>
      </w:r>
      <w:r w:rsidRPr="005E0ED2">
        <w:rPr>
          <w:spacing w:val="-52"/>
        </w:rPr>
        <w:t xml:space="preserve"> </w:t>
      </w:r>
      <w:r w:rsidRPr="005E0ED2">
        <w:rPr>
          <w:rFonts w:eastAsia="Times New Roman"/>
        </w:rPr>
        <w:t xml:space="preserve">4 </w:t>
      </w:r>
      <w:r w:rsidRPr="005E0ED2">
        <w:t>级</w:t>
      </w:r>
      <w:r w:rsidRPr="005E0ED2">
        <w:rPr>
          <w:spacing w:val="-2"/>
        </w:rPr>
        <w:t xml:space="preserve"> </w:t>
      </w:r>
      <w:r w:rsidRPr="005E0ED2">
        <w:t>（</w:t>
      </w:r>
      <w:r w:rsidRPr="005E0ED2">
        <w:rPr>
          <w:rFonts w:eastAsia="Times New Roman"/>
        </w:rPr>
        <w:t xml:space="preserve">3 </w:t>
      </w:r>
      <w:r w:rsidRPr="005E0ED2">
        <w:rPr>
          <w:spacing w:val="-3"/>
        </w:rPr>
        <w:t>代</w:t>
      </w:r>
      <w:r w:rsidRPr="005E0ED2">
        <w:t>表</w:t>
      </w:r>
      <w:r w:rsidRPr="005E0ED2">
        <w:rPr>
          <w:spacing w:val="-3"/>
        </w:rPr>
        <w:t>双</w:t>
      </w:r>
      <w:r w:rsidRPr="005E0ED2">
        <w:t>侧）</w:t>
      </w:r>
    </w:p>
    <w:p w14:paraId="244B07C1" w14:textId="77777777" w:rsidR="000D0F52" w:rsidRPr="005E0ED2" w:rsidRDefault="000D0F52" w:rsidP="009623E7">
      <w:pPr>
        <w:pStyle w:val="BodyText"/>
        <w:spacing w:before="44" w:line="278" w:lineRule="auto"/>
        <w:ind w:left="496" w:right="321" w:firstLine="420"/>
      </w:pPr>
      <w:r w:rsidRPr="005E0ED2">
        <w:rPr>
          <w:spacing w:val="-15"/>
        </w:rPr>
        <w:t>使用二级限定值，如果同时存在损伤的程度和损伤的部位，先编码损伤的程度，再编码损伤的部位。例如：</w:t>
      </w:r>
      <w:r w:rsidRPr="005E0ED2">
        <w:rPr>
          <w:rFonts w:ascii="Times New Roman" w:eastAsia="Times New Roman"/>
          <w:spacing w:val="-15"/>
        </w:rPr>
        <w:t>b210.1X3</w:t>
      </w:r>
      <w:r w:rsidRPr="005E0ED2">
        <w:rPr>
          <w:rFonts w:ascii="Times New Roman" w:eastAsia="Times New Roman"/>
          <w:spacing w:val="51"/>
        </w:rPr>
        <w:t xml:space="preserve"> </w:t>
      </w:r>
      <w:r w:rsidRPr="005E0ED2">
        <w:rPr>
          <w:spacing w:val="-8"/>
        </w:rPr>
        <w:t xml:space="preserve">双眼低视力大于等于 </w:t>
      </w:r>
      <w:r w:rsidRPr="005E0ED2">
        <w:rPr>
          <w:rFonts w:ascii="Times New Roman" w:eastAsia="Times New Roman"/>
        </w:rPr>
        <w:t xml:space="preserve">1 </w:t>
      </w:r>
      <w:r w:rsidRPr="005E0ED2">
        <w:rPr>
          <w:spacing w:val="-1"/>
        </w:rPr>
        <w:t xml:space="preserve">级 </w:t>
      </w:r>
      <w:r w:rsidRPr="005E0ED2">
        <w:t>（</w:t>
      </w:r>
      <w:r w:rsidRPr="005E0ED2">
        <w:rPr>
          <w:rFonts w:ascii="Times New Roman" w:eastAsia="Times New Roman"/>
        </w:rPr>
        <w:t>1X</w:t>
      </w:r>
      <w:r w:rsidRPr="005E0ED2">
        <w:rPr>
          <w:rFonts w:ascii="Times New Roman" w:eastAsia="Times New Roman"/>
          <w:spacing w:val="25"/>
        </w:rPr>
        <w:t xml:space="preserve">- </w:t>
      </w:r>
      <w:r w:rsidRPr="005E0ED2">
        <w:rPr>
          <w:spacing w:val="-2"/>
        </w:rPr>
        <w:t>程度；</w:t>
      </w:r>
      <w:r w:rsidRPr="005E0ED2">
        <w:rPr>
          <w:rFonts w:ascii="Times New Roman" w:eastAsia="Times New Roman"/>
        </w:rPr>
        <w:t xml:space="preserve">3- </w:t>
      </w:r>
      <w:r w:rsidRPr="005E0ED2">
        <w:rPr>
          <w:spacing w:val="-2"/>
        </w:rPr>
        <w:t>双侧</w:t>
      </w:r>
      <w:r w:rsidRPr="005E0ED2">
        <w:t>）。</w:t>
      </w:r>
    </w:p>
    <w:p w14:paraId="6D753B12" w14:textId="77777777" w:rsidR="000D0F52" w:rsidRPr="005E0ED2" w:rsidRDefault="000D0F52" w:rsidP="009623E7">
      <w:pPr>
        <w:pStyle w:val="BodyText"/>
        <w:spacing w:line="278" w:lineRule="auto"/>
        <w:ind w:left="496" w:right="510" w:firstLine="420"/>
      </w:pPr>
      <w:r w:rsidRPr="005E0ED2">
        <w:rPr>
          <w:spacing w:val="-25"/>
        </w:rPr>
        <w:t xml:space="preserve">表 </w:t>
      </w:r>
      <w:r w:rsidRPr="005E0ED2">
        <w:rPr>
          <w:rFonts w:ascii="Times New Roman" w:eastAsia="Times New Roman"/>
        </w:rPr>
        <w:t xml:space="preserve">A3 </w:t>
      </w:r>
      <w:r w:rsidRPr="005E0ED2">
        <w:rPr>
          <w:spacing w:val="-6"/>
        </w:rPr>
        <w:t xml:space="preserve">说明视力及视野限定值的具体应用，表 </w:t>
      </w:r>
      <w:r w:rsidRPr="005E0ED2">
        <w:rPr>
          <w:rFonts w:ascii="Times New Roman" w:eastAsia="Times New Roman"/>
        </w:rPr>
        <w:t xml:space="preserve">A4 </w:t>
      </w:r>
      <w:r w:rsidRPr="005E0ED2">
        <w:rPr>
          <w:spacing w:val="-6"/>
        </w:rPr>
        <w:t xml:space="preserve">说明 听力限定值的具体应用，表 </w:t>
      </w:r>
      <w:r w:rsidRPr="005E0ED2">
        <w:rPr>
          <w:rFonts w:ascii="Times New Roman" w:eastAsia="Times New Roman"/>
        </w:rPr>
        <w:t xml:space="preserve">A5 </w:t>
      </w:r>
      <w:r w:rsidRPr="005E0ED2">
        <w:t>说明 肌肉</w:t>
      </w:r>
      <w:r w:rsidRPr="005E0ED2">
        <w:rPr>
          <w:spacing w:val="-3"/>
        </w:rPr>
        <w:t>力量限定值的具体应用。</w:t>
      </w:r>
    </w:p>
    <w:p w14:paraId="45681813" w14:textId="77777777" w:rsidR="000D0F52" w:rsidRPr="005E0ED2" w:rsidRDefault="000D0F52" w:rsidP="009623E7">
      <w:pPr>
        <w:pStyle w:val="BodyText"/>
        <w:spacing w:before="156"/>
        <w:ind w:left="2549" w:right="1855"/>
        <w:jc w:val="center"/>
        <w:rPr>
          <w:rFonts w:ascii="黑体" w:eastAsia="黑体"/>
        </w:rPr>
      </w:pPr>
      <w:r w:rsidRPr="005E0ED2">
        <w:rPr>
          <w:rFonts w:ascii="黑体" w:eastAsia="黑体" w:hint="eastAsia"/>
        </w:rPr>
        <w:t>表 A3</w:t>
      </w:r>
    </w:p>
    <w:p w14:paraId="45707887" w14:textId="77777777" w:rsidR="000D0F52" w:rsidRPr="005E0ED2" w:rsidRDefault="000D0F52" w:rsidP="009623E7">
      <w:pPr>
        <w:pStyle w:val="BodyText"/>
        <w:spacing w:before="9"/>
        <w:rPr>
          <w:rFonts w:ascii="黑体"/>
          <w:sz w:val="1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796"/>
        <w:gridCol w:w="4777"/>
      </w:tblGrid>
      <w:tr w:rsidR="000D0F52" w:rsidRPr="005E0ED2" w14:paraId="4637669F" w14:textId="77777777" w:rsidTr="000D0F52">
        <w:trPr>
          <w:trHeight w:val="311"/>
        </w:trPr>
        <w:tc>
          <w:tcPr>
            <w:tcW w:w="4796" w:type="dxa"/>
          </w:tcPr>
          <w:p w14:paraId="06CCB4E7" w14:textId="77777777" w:rsidR="000D0F52" w:rsidRPr="005E0ED2" w:rsidRDefault="000D0F52" w:rsidP="009623E7">
            <w:pPr>
              <w:pStyle w:val="TableParagraph"/>
              <w:spacing w:before="38"/>
              <w:rPr>
                <w:sz w:val="18"/>
              </w:rPr>
            </w:pPr>
            <w:r w:rsidRPr="005E0ED2">
              <w:rPr>
                <w:sz w:val="18"/>
              </w:rPr>
              <w:t>视力</w:t>
            </w:r>
          </w:p>
        </w:tc>
        <w:tc>
          <w:tcPr>
            <w:tcW w:w="4777" w:type="dxa"/>
          </w:tcPr>
          <w:p w14:paraId="7644BDEF" w14:textId="77777777" w:rsidR="000D0F52" w:rsidRPr="005E0ED2" w:rsidRDefault="000D0F52" w:rsidP="009623E7">
            <w:pPr>
              <w:pStyle w:val="TableParagraph"/>
              <w:spacing w:before="38"/>
              <w:rPr>
                <w:sz w:val="18"/>
              </w:rPr>
            </w:pPr>
            <w:r w:rsidRPr="005E0ED2">
              <w:rPr>
                <w:sz w:val="18"/>
              </w:rPr>
              <w:t>视野</w:t>
            </w:r>
          </w:p>
        </w:tc>
      </w:tr>
      <w:tr w:rsidR="000D0F52" w:rsidRPr="005E0ED2" w14:paraId="1E27F139" w14:textId="77777777" w:rsidTr="000D0F52">
        <w:trPr>
          <w:trHeight w:val="311"/>
        </w:trPr>
        <w:tc>
          <w:tcPr>
            <w:tcW w:w="4796" w:type="dxa"/>
          </w:tcPr>
          <w:p w14:paraId="5668B1B6" w14:textId="77777777" w:rsidR="000D0F52" w:rsidRPr="005E0ED2" w:rsidRDefault="000D0F52" w:rsidP="009623E7">
            <w:pPr>
              <w:pStyle w:val="TableParagraph"/>
              <w:spacing w:before="38"/>
              <w:rPr>
                <w:rFonts w:ascii="Times New Roman" w:eastAsia="Times New Roman"/>
                <w:sz w:val="18"/>
              </w:rPr>
            </w:pPr>
            <w:r w:rsidRPr="005E0ED2">
              <w:rPr>
                <w:sz w:val="18"/>
              </w:rPr>
              <w:t>正常</w:t>
            </w:r>
            <w:r w:rsidRPr="005E0ED2">
              <w:rPr>
                <w:rFonts w:ascii="Times New Roman" w:eastAsia="Times New Roman"/>
                <w:sz w:val="18"/>
              </w:rPr>
              <w:t xml:space="preserve">- </w:t>
            </w:r>
            <w:r w:rsidRPr="005E0ED2">
              <w:rPr>
                <w:sz w:val="18"/>
              </w:rPr>
              <w:t xml:space="preserve">功能限定值为 </w:t>
            </w:r>
            <w:r w:rsidRPr="005E0ED2">
              <w:rPr>
                <w:rFonts w:ascii="Times New Roman" w:eastAsia="Times New Roman"/>
                <w:sz w:val="18"/>
              </w:rPr>
              <w:t>0</w:t>
            </w:r>
          </w:p>
        </w:tc>
        <w:tc>
          <w:tcPr>
            <w:tcW w:w="4777" w:type="dxa"/>
          </w:tcPr>
          <w:p w14:paraId="097665B1" w14:textId="77777777" w:rsidR="000D0F52" w:rsidRPr="005E0ED2" w:rsidRDefault="000D0F52" w:rsidP="009623E7">
            <w:pPr>
              <w:pStyle w:val="TableParagraph"/>
              <w:spacing w:before="0"/>
              <w:ind w:left="0"/>
              <w:rPr>
                <w:rFonts w:ascii="Times New Roman"/>
                <w:sz w:val="18"/>
              </w:rPr>
            </w:pPr>
          </w:p>
        </w:tc>
      </w:tr>
      <w:tr w:rsidR="000D0F52" w:rsidRPr="005E0ED2" w14:paraId="0E083B01" w14:textId="77777777" w:rsidTr="000D0F52">
        <w:trPr>
          <w:trHeight w:val="311"/>
        </w:trPr>
        <w:tc>
          <w:tcPr>
            <w:tcW w:w="4796" w:type="dxa"/>
          </w:tcPr>
          <w:p w14:paraId="7D5DDAD7" w14:textId="77777777" w:rsidR="000D0F52" w:rsidRPr="005E0ED2" w:rsidRDefault="000D0F52" w:rsidP="009623E7">
            <w:pPr>
              <w:pStyle w:val="TableParagraph"/>
              <w:spacing w:before="38"/>
              <w:rPr>
                <w:rFonts w:ascii="Times New Roman" w:eastAsia="Times New Roman"/>
                <w:sz w:val="18"/>
              </w:rPr>
            </w:pPr>
            <w:r w:rsidRPr="005E0ED2">
              <w:rPr>
                <w:sz w:val="18"/>
              </w:rPr>
              <w:t>视力</w:t>
            </w:r>
            <w:proofErr w:type="gramStart"/>
            <w:r w:rsidRPr="005E0ED2">
              <w:rPr>
                <w:sz w:val="18"/>
              </w:rPr>
              <w:t>》</w:t>
            </w:r>
            <w:proofErr w:type="gramEnd"/>
            <w:r w:rsidRPr="005E0ED2">
              <w:rPr>
                <w:rFonts w:ascii="Times New Roman" w:eastAsia="Times New Roman"/>
                <w:sz w:val="18"/>
              </w:rPr>
              <w:t xml:space="preserve">0.8- </w:t>
            </w:r>
            <w:r w:rsidRPr="005E0ED2">
              <w:rPr>
                <w:sz w:val="18"/>
              </w:rPr>
              <w:t xml:space="preserve">功能限定值为 </w:t>
            </w:r>
            <w:r w:rsidRPr="005E0ED2">
              <w:rPr>
                <w:rFonts w:ascii="Times New Roman" w:eastAsia="Times New Roman"/>
                <w:sz w:val="18"/>
              </w:rPr>
              <w:t>0Z</w:t>
            </w:r>
          </w:p>
        </w:tc>
        <w:tc>
          <w:tcPr>
            <w:tcW w:w="4777" w:type="dxa"/>
          </w:tcPr>
          <w:p w14:paraId="14A160B8" w14:textId="77777777" w:rsidR="000D0F52" w:rsidRPr="005E0ED2" w:rsidRDefault="000D0F52" w:rsidP="009623E7">
            <w:pPr>
              <w:pStyle w:val="TableParagraph"/>
              <w:spacing w:before="0"/>
              <w:ind w:left="0"/>
              <w:rPr>
                <w:rFonts w:ascii="Times New Roman"/>
                <w:sz w:val="18"/>
              </w:rPr>
            </w:pPr>
          </w:p>
        </w:tc>
      </w:tr>
      <w:tr w:rsidR="000D0F52" w:rsidRPr="005E0ED2" w14:paraId="7622833D" w14:textId="77777777" w:rsidTr="000D0F52">
        <w:trPr>
          <w:trHeight w:val="313"/>
        </w:trPr>
        <w:tc>
          <w:tcPr>
            <w:tcW w:w="4796" w:type="dxa"/>
          </w:tcPr>
          <w:p w14:paraId="6CCC45C4" w14:textId="77777777" w:rsidR="000D0F52" w:rsidRPr="005E0ED2" w:rsidRDefault="000D0F52" w:rsidP="009623E7">
            <w:pPr>
              <w:pStyle w:val="TableParagraph"/>
              <w:spacing w:before="40"/>
              <w:rPr>
                <w:rFonts w:ascii="Times New Roman" w:eastAsia="Times New Roman"/>
                <w:sz w:val="18"/>
              </w:rPr>
            </w:pPr>
            <w:r w:rsidRPr="005E0ED2">
              <w:rPr>
                <w:rFonts w:ascii="Times New Roman" w:eastAsia="Times New Roman"/>
                <w:sz w:val="18"/>
              </w:rPr>
              <w:t>0.6</w:t>
            </w:r>
            <w:proofErr w:type="gramStart"/>
            <w:r w:rsidRPr="005E0ED2">
              <w:rPr>
                <w:sz w:val="18"/>
              </w:rPr>
              <w:t>《</w:t>
            </w:r>
            <w:proofErr w:type="gramEnd"/>
            <w:r w:rsidRPr="005E0ED2">
              <w:rPr>
                <w:sz w:val="18"/>
              </w:rPr>
              <w:t>视力</w:t>
            </w:r>
            <w:r w:rsidRPr="005E0ED2">
              <w:rPr>
                <w:rFonts w:ascii="Times New Roman" w:eastAsia="Times New Roman"/>
                <w:sz w:val="18"/>
              </w:rPr>
              <w:t xml:space="preserve">&lt;0.8- </w:t>
            </w:r>
            <w:r w:rsidRPr="005E0ED2">
              <w:rPr>
                <w:sz w:val="18"/>
              </w:rPr>
              <w:t xml:space="preserve">功能限定值为 </w:t>
            </w:r>
            <w:r w:rsidRPr="005E0ED2">
              <w:rPr>
                <w:rFonts w:ascii="Times New Roman" w:eastAsia="Times New Roman"/>
                <w:sz w:val="18"/>
              </w:rPr>
              <w:t>1</w:t>
            </w:r>
          </w:p>
        </w:tc>
        <w:tc>
          <w:tcPr>
            <w:tcW w:w="4777" w:type="dxa"/>
          </w:tcPr>
          <w:p w14:paraId="739D5714" w14:textId="77777777" w:rsidR="000D0F52" w:rsidRPr="005E0ED2" w:rsidRDefault="000D0F52" w:rsidP="009623E7">
            <w:pPr>
              <w:pStyle w:val="TableParagraph"/>
              <w:spacing w:before="40"/>
              <w:rPr>
                <w:rFonts w:ascii="Times New Roman" w:eastAsia="Times New Roman" w:hAnsi="Times New Roman"/>
                <w:sz w:val="18"/>
              </w:rPr>
            </w:pPr>
            <w:r w:rsidRPr="005E0ED2">
              <w:rPr>
                <w:rFonts w:ascii="Times New Roman" w:eastAsia="Times New Roman" w:hAnsi="Times New Roman"/>
                <w:sz w:val="18"/>
              </w:rPr>
              <w:t>80°</w:t>
            </w:r>
            <w:proofErr w:type="gramStart"/>
            <w:r w:rsidRPr="005E0ED2">
              <w:rPr>
                <w:sz w:val="18"/>
              </w:rPr>
              <w:t>《</w:t>
            </w:r>
            <w:proofErr w:type="gramEnd"/>
            <w:r w:rsidRPr="005E0ED2">
              <w:rPr>
                <w:sz w:val="18"/>
              </w:rPr>
              <w:t>直径</w:t>
            </w:r>
            <w:proofErr w:type="gramStart"/>
            <w:r w:rsidRPr="005E0ED2">
              <w:rPr>
                <w:sz w:val="18"/>
              </w:rPr>
              <w:t>《</w:t>
            </w:r>
            <w:proofErr w:type="gramEnd"/>
            <w:r w:rsidRPr="005E0ED2">
              <w:rPr>
                <w:rFonts w:ascii="Times New Roman" w:eastAsia="Times New Roman" w:hAnsi="Times New Roman"/>
                <w:sz w:val="18"/>
              </w:rPr>
              <w:t>100°- 1</w:t>
            </w:r>
          </w:p>
        </w:tc>
      </w:tr>
      <w:tr w:rsidR="000D0F52" w:rsidRPr="005E0ED2" w14:paraId="0E502ADA" w14:textId="77777777" w:rsidTr="000D0F52">
        <w:trPr>
          <w:trHeight w:val="374"/>
        </w:trPr>
        <w:tc>
          <w:tcPr>
            <w:tcW w:w="4796" w:type="dxa"/>
          </w:tcPr>
          <w:p w14:paraId="2511A76F" w14:textId="77777777" w:rsidR="000D0F52" w:rsidRPr="005E0ED2" w:rsidRDefault="000D0F52" w:rsidP="009623E7">
            <w:pPr>
              <w:pStyle w:val="TableParagraph"/>
              <w:spacing w:before="69"/>
              <w:rPr>
                <w:rFonts w:ascii="Times New Roman" w:eastAsia="Times New Roman"/>
                <w:sz w:val="18"/>
              </w:rPr>
            </w:pPr>
            <w:r w:rsidRPr="005E0ED2">
              <w:rPr>
                <w:rFonts w:ascii="Times New Roman" w:eastAsia="Times New Roman"/>
                <w:sz w:val="18"/>
              </w:rPr>
              <w:t>0.4</w:t>
            </w:r>
            <w:proofErr w:type="gramStart"/>
            <w:r w:rsidRPr="005E0ED2">
              <w:rPr>
                <w:sz w:val="18"/>
              </w:rPr>
              <w:t>《</w:t>
            </w:r>
            <w:proofErr w:type="gramEnd"/>
            <w:r w:rsidRPr="005E0ED2">
              <w:rPr>
                <w:sz w:val="18"/>
              </w:rPr>
              <w:t>视力</w:t>
            </w:r>
            <w:proofErr w:type="gramStart"/>
            <w:r w:rsidRPr="005E0ED2">
              <w:rPr>
                <w:sz w:val="18"/>
              </w:rPr>
              <w:t>〈</w:t>
            </w:r>
            <w:proofErr w:type="gramEnd"/>
            <w:r w:rsidRPr="005E0ED2">
              <w:rPr>
                <w:sz w:val="18"/>
              </w:rPr>
              <w:t xml:space="preserve"> </w:t>
            </w:r>
            <w:r w:rsidRPr="005E0ED2">
              <w:rPr>
                <w:rFonts w:ascii="Times New Roman" w:eastAsia="Times New Roman"/>
                <w:sz w:val="18"/>
              </w:rPr>
              <w:t xml:space="preserve">0.6- </w:t>
            </w:r>
            <w:r w:rsidRPr="005E0ED2">
              <w:rPr>
                <w:sz w:val="18"/>
              </w:rPr>
              <w:t xml:space="preserve">功能限定值为 </w:t>
            </w:r>
            <w:r w:rsidRPr="005E0ED2">
              <w:rPr>
                <w:rFonts w:ascii="Times New Roman" w:eastAsia="Times New Roman"/>
                <w:sz w:val="18"/>
              </w:rPr>
              <w:t>1Z</w:t>
            </w:r>
          </w:p>
        </w:tc>
        <w:tc>
          <w:tcPr>
            <w:tcW w:w="4777" w:type="dxa"/>
          </w:tcPr>
          <w:p w14:paraId="315112EF" w14:textId="77777777" w:rsidR="000D0F52" w:rsidRPr="005E0ED2" w:rsidRDefault="000D0F52" w:rsidP="009623E7">
            <w:pPr>
              <w:pStyle w:val="TableParagraph"/>
              <w:spacing w:before="69"/>
              <w:rPr>
                <w:rFonts w:ascii="Times New Roman" w:eastAsia="Times New Roman" w:hAnsi="Times New Roman"/>
                <w:sz w:val="18"/>
              </w:rPr>
            </w:pPr>
            <w:r w:rsidRPr="005E0ED2">
              <w:rPr>
                <w:rFonts w:ascii="Times New Roman" w:eastAsia="Times New Roman" w:hAnsi="Times New Roman"/>
                <w:sz w:val="18"/>
              </w:rPr>
              <w:t>60°</w:t>
            </w:r>
            <w:proofErr w:type="gramStart"/>
            <w:r w:rsidRPr="005E0ED2">
              <w:rPr>
                <w:sz w:val="18"/>
              </w:rPr>
              <w:t>《</w:t>
            </w:r>
            <w:proofErr w:type="gramEnd"/>
            <w:r w:rsidRPr="005E0ED2">
              <w:rPr>
                <w:sz w:val="18"/>
              </w:rPr>
              <w:t>直径</w:t>
            </w:r>
            <w:proofErr w:type="gramStart"/>
            <w:r w:rsidRPr="005E0ED2">
              <w:rPr>
                <w:sz w:val="18"/>
              </w:rPr>
              <w:t>〈</w:t>
            </w:r>
            <w:proofErr w:type="gramEnd"/>
            <w:r w:rsidRPr="005E0ED2">
              <w:rPr>
                <w:rFonts w:ascii="Times New Roman" w:eastAsia="Times New Roman" w:hAnsi="Times New Roman"/>
                <w:sz w:val="18"/>
              </w:rPr>
              <w:t>80°- 1Z</w:t>
            </w:r>
          </w:p>
        </w:tc>
      </w:tr>
      <w:tr w:rsidR="000D0F52" w:rsidRPr="005E0ED2" w14:paraId="76F4085B" w14:textId="77777777" w:rsidTr="000D0F52">
        <w:trPr>
          <w:trHeight w:val="312"/>
        </w:trPr>
        <w:tc>
          <w:tcPr>
            <w:tcW w:w="4796" w:type="dxa"/>
          </w:tcPr>
          <w:p w14:paraId="3488A05F" w14:textId="77777777" w:rsidR="000D0F52" w:rsidRPr="005E0ED2" w:rsidRDefault="000D0F52" w:rsidP="009623E7">
            <w:pPr>
              <w:pStyle w:val="TableParagraph"/>
              <w:spacing w:before="38"/>
              <w:rPr>
                <w:rFonts w:ascii="Times New Roman" w:eastAsia="Times New Roman"/>
                <w:sz w:val="18"/>
              </w:rPr>
            </w:pPr>
            <w:r w:rsidRPr="005E0ED2">
              <w:rPr>
                <w:rFonts w:ascii="Times New Roman" w:eastAsia="Times New Roman"/>
                <w:sz w:val="18"/>
              </w:rPr>
              <w:t>0.3</w:t>
            </w:r>
            <w:proofErr w:type="gramStart"/>
            <w:r w:rsidRPr="005E0ED2">
              <w:rPr>
                <w:sz w:val="18"/>
              </w:rPr>
              <w:t>《</w:t>
            </w:r>
            <w:proofErr w:type="gramEnd"/>
            <w:r w:rsidRPr="005E0ED2">
              <w:rPr>
                <w:sz w:val="18"/>
              </w:rPr>
              <w:t>视力</w:t>
            </w:r>
            <w:proofErr w:type="gramStart"/>
            <w:r w:rsidRPr="005E0ED2">
              <w:rPr>
                <w:sz w:val="18"/>
              </w:rPr>
              <w:t>〈</w:t>
            </w:r>
            <w:proofErr w:type="gramEnd"/>
            <w:r w:rsidRPr="005E0ED2">
              <w:rPr>
                <w:rFonts w:ascii="Times New Roman" w:eastAsia="Times New Roman"/>
                <w:sz w:val="18"/>
              </w:rPr>
              <w:t xml:space="preserve">0.4- </w:t>
            </w:r>
            <w:r w:rsidRPr="005E0ED2">
              <w:rPr>
                <w:sz w:val="18"/>
              </w:rPr>
              <w:t xml:space="preserve">功能限定值为 </w:t>
            </w:r>
            <w:r w:rsidRPr="005E0ED2">
              <w:rPr>
                <w:rFonts w:ascii="Times New Roman" w:eastAsia="Times New Roman"/>
                <w:sz w:val="18"/>
              </w:rPr>
              <w:t>1Y</w:t>
            </w:r>
          </w:p>
        </w:tc>
        <w:tc>
          <w:tcPr>
            <w:tcW w:w="4777" w:type="dxa"/>
          </w:tcPr>
          <w:p w14:paraId="787D38AC" w14:textId="77777777" w:rsidR="000D0F52" w:rsidRPr="005E0ED2" w:rsidRDefault="000D0F52" w:rsidP="009623E7">
            <w:pPr>
              <w:pStyle w:val="TableParagraph"/>
              <w:spacing w:before="38"/>
              <w:rPr>
                <w:rFonts w:ascii="Times New Roman" w:eastAsia="Times New Roman" w:hAnsi="Times New Roman"/>
                <w:sz w:val="18"/>
              </w:rPr>
            </w:pPr>
            <w:r w:rsidRPr="005E0ED2">
              <w:rPr>
                <w:rFonts w:ascii="Times New Roman" w:eastAsia="Times New Roman" w:hAnsi="Times New Roman"/>
                <w:sz w:val="18"/>
              </w:rPr>
              <w:t>50°</w:t>
            </w:r>
            <w:proofErr w:type="gramStart"/>
            <w:r w:rsidRPr="005E0ED2">
              <w:rPr>
                <w:sz w:val="18"/>
              </w:rPr>
              <w:t>《</w:t>
            </w:r>
            <w:proofErr w:type="gramEnd"/>
            <w:r w:rsidRPr="005E0ED2">
              <w:rPr>
                <w:sz w:val="18"/>
              </w:rPr>
              <w:t>直径</w:t>
            </w:r>
            <w:proofErr w:type="gramStart"/>
            <w:r w:rsidRPr="005E0ED2">
              <w:rPr>
                <w:sz w:val="18"/>
              </w:rPr>
              <w:t>〈</w:t>
            </w:r>
            <w:proofErr w:type="gramEnd"/>
            <w:r w:rsidRPr="005E0ED2">
              <w:rPr>
                <w:rFonts w:ascii="Times New Roman" w:eastAsia="Times New Roman" w:hAnsi="Times New Roman"/>
                <w:sz w:val="18"/>
              </w:rPr>
              <w:t>60°- 2</w:t>
            </w:r>
          </w:p>
        </w:tc>
      </w:tr>
      <w:tr w:rsidR="000D0F52" w:rsidRPr="005E0ED2" w14:paraId="036F4261" w14:textId="77777777" w:rsidTr="000D0F52">
        <w:trPr>
          <w:trHeight w:val="311"/>
        </w:trPr>
        <w:tc>
          <w:tcPr>
            <w:tcW w:w="4796" w:type="dxa"/>
          </w:tcPr>
          <w:p w14:paraId="0AF17E3A" w14:textId="77777777" w:rsidR="000D0F52" w:rsidRPr="005E0ED2" w:rsidRDefault="000D0F52" w:rsidP="009623E7">
            <w:pPr>
              <w:pStyle w:val="TableParagraph"/>
              <w:spacing w:before="38"/>
              <w:rPr>
                <w:rFonts w:ascii="Times New Roman" w:eastAsia="Times New Roman"/>
                <w:sz w:val="18"/>
              </w:rPr>
            </w:pPr>
            <w:r w:rsidRPr="005E0ED2">
              <w:rPr>
                <w:sz w:val="18"/>
              </w:rPr>
              <w:t xml:space="preserve">盲目 </w:t>
            </w:r>
            <w:r w:rsidRPr="005E0ED2">
              <w:rPr>
                <w:rFonts w:ascii="Times New Roman" w:eastAsia="Times New Roman"/>
                <w:sz w:val="18"/>
              </w:rPr>
              <w:t xml:space="preserve">1 </w:t>
            </w:r>
            <w:r w:rsidRPr="005E0ED2">
              <w:rPr>
                <w:sz w:val="18"/>
              </w:rPr>
              <w:t xml:space="preserve">级－功能限定值为 </w:t>
            </w:r>
            <w:r w:rsidRPr="005E0ED2">
              <w:rPr>
                <w:rFonts w:ascii="Times New Roman" w:eastAsia="Times New Roman"/>
                <w:sz w:val="18"/>
              </w:rPr>
              <w:t>1X</w:t>
            </w:r>
          </w:p>
        </w:tc>
        <w:tc>
          <w:tcPr>
            <w:tcW w:w="4777" w:type="dxa"/>
          </w:tcPr>
          <w:p w14:paraId="6D843196" w14:textId="77777777" w:rsidR="000D0F52" w:rsidRPr="005E0ED2" w:rsidRDefault="000D0F52" w:rsidP="009623E7">
            <w:pPr>
              <w:pStyle w:val="TableParagraph"/>
              <w:spacing w:before="38"/>
              <w:rPr>
                <w:rFonts w:ascii="Times New Roman" w:eastAsia="Times New Roman" w:hAnsi="Times New Roman"/>
                <w:sz w:val="18"/>
              </w:rPr>
            </w:pPr>
            <w:r w:rsidRPr="005E0ED2">
              <w:rPr>
                <w:rFonts w:ascii="Times New Roman" w:eastAsia="Times New Roman" w:hAnsi="Times New Roman"/>
                <w:sz w:val="18"/>
              </w:rPr>
              <w:t>40°</w:t>
            </w:r>
            <w:proofErr w:type="gramStart"/>
            <w:r w:rsidRPr="005E0ED2">
              <w:rPr>
                <w:sz w:val="18"/>
              </w:rPr>
              <w:t>《</w:t>
            </w:r>
            <w:proofErr w:type="gramEnd"/>
            <w:r w:rsidRPr="005E0ED2">
              <w:rPr>
                <w:sz w:val="18"/>
              </w:rPr>
              <w:t>直径</w:t>
            </w:r>
            <w:proofErr w:type="gramStart"/>
            <w:r w:rsidRPr="005E0ED2">
              <w:rPr>
                <w:sz w:val="18"/>
              </w:rPr>
              <w:t>〈</w:t>
            </w:r>
            <w:proofErr w:type="gramEnd"/>
            <w:r w:rsidRPr="005E0ED2">
              <w:rPr>
                <w:rFonts w:ascii="Times New Roman" w:eastAsia="Times New Roman" w:hAnsi="Times New Roman"/>
                <w:sz w:val="18"/>
              </w:rPr>
              <w:t>50°- 2Z</w:t>
            </w:r>
          </w:p>
        </w:tc>
      </w:tr>
      <w:tr w:rsidR="000D0F52" w:rsidRPr="005E0ED2" w14:paraId="5CE873AE" w14:textId="77777777" w:rsidTr="000D0F52">
        <w:trPr>
          <w:trHeight w:val="314"/>
        </w:trPr>
        <w:tc>
          <w:tcPr>
            <w:tcW w:w="4796" w:type="dxa"/>
          </w:tcPr>
          <w:p w14:paraId="5E523284" w14:textId="77777777" w:rsidR="000D0F52" w:rsidRPr="005E0ED2" w:rsidRDefault="000D0F52" w:rsidP="009623E7">
            <w:pPr>
              <w:pStyle w:val="TableParagraph"/>
              <w:spacing w:before="40"/>
              <w:rPr>
                <w:rFonts w:ascii="Times New Roman" w:eastAsia="Times New Roman"/>
                <w:sz w:val="18"/>
              </w:rPr>
            </w:pPr>
            <w:r w:rsidRPr="005E0ED2">
              <w:rPr>
                <w:sz w:val="18"/>
              </w:rPr>
              <w:t xml:space="preserve">盲目 </w:t>
            </w:r>
            <w:r w:rsidRPr="005E0ED2">
              <w:rPr>
                <w:rFonts w:ascii="Times New Roman" w:eastAsia="Times New Roman"/>
                <w:sz w:val="18"/>
              </w:rPr>
              <w:t xml:space="preserve">2 </w:t>
            </w:r>
            <w:r w:rsidRPr="005E0ED2">
              <w:rPr>
                <w:sz w:val="18"/>
              </w:rPr>
              <w:t xml:space="preserve">级－功能限定值为 </w:t>
            </w:r>
            <w:r w:rsidRPr="005E0ED2">
              <w:rPr>
                <w:rFonts w:ascii="Times New Roman" w:eastAsia="Times New Roman"/>
                <w:sz w:val="18"/>
              </w:rPr>
              <w:t>2</w:t>
            </w:r>
          </w:p>
        </w:tc>
        <w:tc>
          <w:tcPr>
            <w:tcW w:w="4777" w:type="dxa"/>
          </w:tcPr>
          <w:p w14:paraId="1268E366" w14:textId="77777777" w:rsidR="000D0F52" w:rsidRPr="005E0ED2" w:rsidRDefault="000D0F52" w:rsidP="009623E7">
            <w:pPr>
              <w:pStyle w:val="TableParagraph"/>
              <w:spacing w:before="40"/>
              <w:rPr>
                <w:rFonts w:ascii="Times New Roman" w:eastAsia="Times New Roman" w:hAnsi="Times New Roman"/>
                <w:sz w:val="18"/>
              </w:rPr>
            </w:pPr>
            <w:r w:rsidRPr="005E0ED2">
              <w:rPr>
                <w:rFonts w:ascii="Times New Roman" w:eastAsia="Times New Roman" w:hAnsi="Times New Roman"/>
                <w:sz w:val="18"/>
              </w:rPr>
              <w:t>30°</w:t>
            </w:r>
            <w:proofErr w:type="gramStart"/>
            <w:r w:rsidRPr="005E0ED2">
              <w:rPr>
                <w:sz w:val="18"/>
              </w:rPr>
              <w:t>《</w:t>
            </w:r>
            <w:proofErr w:type="gramEnd"/>
            <w:r w:rsidRPr="005E0ED2">
              <w:rPr>
                <w:sz w:val="18"/>
              </w:rPr>
              <w:t>直径</w:t>
            </w:r>
            <w:proofErr w:type="gramStart"/>
            <w:r w:rsidRPr="005E0ED2">
              <w:rPr>
                <w:sz w:val="18"/>
              </w:rPr>
              <w:t>〈</w:t>
            </w:r>
            <w:proofErr w:type="gramEnd"/>
            <w:r w:rsidRPr="005E0ED2">
              <w:rPr>
                <w:rFonts w:ascii="Times New Roman" w:eastAsia="Times New Roman" w:hAnsi="Times New Roman"/>
                <w:sz w:val="18"/>
              </w:rPr>
              <w:t>40°- 2Y</w:t>
            </w:r>
          </w:p>
        </w:tc>
      </w:tr>
      <w:tr w:rsidR="000D0F52" w:rsidRPr="005E0ED2" w14:paraId="60AA5DA9" w14:textId="77777777" w:rsidTr="000D0F52">
        <w:trPr>
          <w:trHeight w:val="311"/>
        </w:trPr>
        <w:tc>
          <w:tcPr>
            <w:tcW w:w="4796" w:type="dxa"/>
          </w:tcPr>
          <w:p w14:paraId="5CAAB9D1" w14:textId="77777777" w:rsidR="000D0F52" w:rsidRPr="005E0ED2" w:rsidRDefault="000D0F52" w:rsidP="009623E7">
            <w:pPr>
              <w:pStyle w:val="TableParagraph"/>
              <w:spacing w:before="38"/>
              <w:rPr>
                <w:rFonts w:ascii="Times New Roman" w:eastAsia="Times New Roman"/>
                <w:sz w:val="18"/>
              </w:rPr>
            </w:pPr>
            <w:r w:rsidRPr="005E0ED2">
              <w:rPr>
                <w:sz w:val="18"/>
              </w:rPr>
              <w:t xml:space="preserve">盲目 </w:t>
            </w:r>
            <w:r w:rsidRPr="005E0ED2">
              <w:rPr>
                <w:rFonts w:ascii="Times New Roman" w:eastAsia="Times New Roman"/>
                <w:sz w:val="18"/>
              </w:rPr>
              <w:t xml:space="preserve">3 </w:t>
            </w:r>
            <w:r w:rsidRPr="005E0ED2">
              <w:rPr>
                <w:sz w:val="18"/>
              </w:rPr>
              <w:t xml:space="preserve">级－功能限定值为 </w:t>
            </w:r>
            <w:r w:rsidRPr="005E0ED2">
              <w:rPr>
                <w:rFonts w:ascii="Times New Roman" w:eastAsia="Times New Roman"/>
                <w:sz w:val="18"/>
              </w:rPr>
              <w:t>3</w:t>
            </w:r>
          </w:p>
        </w:tc>
        <w:tc>
          <w:tcPr>
            <w:tcW w:w="4777" w:type="dxa"/>
          </w:tcPr>
          <w:p w14:paraId="1CA77E70" w14:textId="77777777" w:rsidR="000D0F52" w:rsidRPr="005E0ED2" w:rsidRDefault="000D0F52" w:rsidP="009623E7">
            <w:pPr>
              <w:pStyle w:val="TableParagraph"/>
              <w:spacing w:before="38"/>
              <w:rPr>
                <w:rFonts w:ascii="Times New Roman" w:eastAsia="Times New Roman" w:hAnsi="Times New Roman"/>
                <w:sz w:val="18"/>
              </w:rPr>
            </w:pPr>
            <w:r w:rsidRPr="005E0ED2">
              <w:rPr>
                <w:rFonts w:ascii="Times New Roman" w:eastAsia="Times New Roman" w:hAnsi="Times New Roman"/>
                <w:sz w:val="18"/>
              </w:rPr>
              <w:t>20°</w:t>
            </w:r>
            <w:proofErr w:type="gramStart"/>
            <w:r w:rsidRPr="005E0ED2">
              <w:rPr>
                <w:sz w:val="18"/>
              </w:rPr>
              <w:t>《</w:t>
            </w:r>
            <w:proofErr w:type="gramEnd"/>
            <w:r w:rsidRPr="005E0ED2">
              <w:rPr>
                <w:sz w:val="18"/>
              </w:rPr>
              <w:t>直径</w:t>
            </w:r>
            <w:proofErr w:type="gramStart"/>
            <w:r w:rsidRPr="005E0ED2">
              <w:rPr>
                <w:sz w:val="18"/>
              </w:rPr>
              <w:t>〈</w:t>
            </w:r>
            <w:proofErr w:type="gramEnd"/>
            <w:r w:rsidRPr="005E0ED2">
              <w:rPr>
                <w:rFonts w:ascii="Times New Roman" w:eastAsia="Times New Roman" w:hAnsi="Times New Roman"/>
                <w:sz w:val="18"/>
              </w:rPr>
              <w:t>30°- 2X</w:t>
            </w:r>
          </w:p>
        </w:tc>
      </w:tr>
      <w:tr w:rsidR="000D0F52" w:rsidRPr="005E0ED2" w14:paraId="783650D6" w14:textId="77777777" w:rsidTr="000D0F52">
        <w:trPr>
          <w:trHeight w:val="311"/>
        </w:trPr>
        <w:tc>
          <w:tcPr>
            <w:tcW w:w="4796" w:type="dxa"/>
          </w:tcPr>
          <w:p w14:paraId="02D80779" w14:textId="77777777" w:rsidR="000D0F52" w:rsidRPr="005E0ED2" w:rsidRDefault="000D0F52" w:rsidP="009623E7">
            <w:pPr>
              <w:pStyle w:val="TableParagraph"/>
              <w:spacing w:before="38"/>
              <w:rPr>
                <w:rFonts w:ascii="Times New Roman" w:eastAsia="Times New Roman"/>
                <w:sz w:val="18"/>
              </w:rPr>
            </w:pPr>
            <w:r w:rsidRPr="005E0ED2">
              <w:rPr>
                <w:sz w:val="18"/>
              </w:rPr>
              <w:t xml:space="preserve">盲目 </w:t>
            </w:r>
            <w:r w:rsidRPr="005E0ED2">
              <w:rPr>
                <w:rFonts w:ascii="Times New Roman" w:eastAsia="Times New Roman"/>
                <w:sz w:val="18"/>
              </w:rPr>
              <w:t xml:space="preserve">4 </w:t>
            </w:r>
            <w:r w:rsidRPr="005E0ED2">
              <w:rPr>
                <w:sz w:val="18"/>
              </w:rPr>
              <w:t xml:space="preserve">级－功能限定值为 </w:t>
            </w:r>
            <w:r w:rsidRPr="005E0ED2">
              <w:rPr>
                <w:rFonts w:ascii="Times New Roman" w:eastAsia="Times New Roman"/>
                <w:sz w:val="18"/>
              </w:rPr>
              <w:t>4</w:t>
            </w:r>
          </w:p>
        </w:tc>
        <w:tc>
          <w:tcPr>
            <w:tcW w:w="4777" w:type="dxa"/>
          </w:tcPr>
          <w:p w14:paraId="34A34FBA" w14:textId="77777777" w:rsidR="000D0F52" w:rsidRPr="005E0ED2" w:rsidRDefault="000D0F52" w:rsidP="009623E7">
            <w:pPr>
              <w:pStyle w:val="TableParagraph"/>
              <w:spacing w:before="38"/>
              <w:rPr>
                <w:sz w:val="18"/>
              </w:rPr>
            </w:pPr>
            <w:r w:rsidRPr="005E0ED2">
              <w:rPr>
                <w:rFonts w:ascii="Times New Roman" w:eastAsia="Times New Roman" w:hAnsi="Times New Roman"/>
                <w:sz w:val="18"/>
              </w:rPr>
              <w:t>10°</w:t>
            </w:r>
            <w:proofErr w:type="gramStart"/>
            <w:r w:rsidRPr="005E0ED2">
              <w:rPr>
                <w:sz w:val="18"/>
              </w:rPr>
              <w:t>《</w:t>
            </w:r>
            <w:proofErr w:type="gramEnd"/>
            <w:r w:rsidRPr="005E0ED2">
              <w:rPr>
                <w:sz w:val="18"/>
              </w:rPr>
              <w:t>直径</w:t>
            </w:r>
            <w:proofErr w:type="gramStart"/>
            <w:r w:rsidRPr="005E0ED2">
              <w:rPr>
                <w:sz w:val="18"/>
              </w:rPr>
              <w:t>〈</w:t>
            </w:r>
            <w:proofErr w:type="gramEnd"/>
            <w:r w:rsidRPr="005E0ED2">
              <w:rPr>
                <w:rFonts w:ascii="Times New Roman" w:eastAsia="Times New Roman" w:hAnsi="Times New Roman"/>
                <w:sz w:val="18"/>
              </w:rPr>
              <w:t xml:space="preserve">20°- 3 </w:t>
            </w:r>
            <w:r w:rsidRPr="005E0ED2">
              <w:rPr>
                <w:sz w:val="18"/>
              </w:rPr>
              <w:t xml:space="preserve">（盲目 </w:t>
            </w:r>
            <w:r w:rsidRPr="005E0ED2">
              <w:rPr>
                <w:rFonts w:ascii="Times New Roman" w:eastAsia="Times New Roman" w:hAnsi="Times New Roman"/>
                <w:sz w:val="18"/>
              </w:rPr>
              <w:t xml:space="preserve">3 </w:t>
            </w:r>
            <w:r w:rsidRPr="005E0ED2">
              <w:rPr>
                <w:sz w:val="18"/>
              </w:rPr>
              <w:t>级）</w:t>
            </w:r>
          </w:p>
        </w:tc>
      </w:tr>
      <w:tr w:rsidR="000D0F52" w:rsidRPr="005E0ED2" w14:paraId="7B3AF355" w14:textId="77777777" w:rsidTr="000D0F52">
        <w:trPr>
          <w:trHeight w:val="311"/>
        </w:trPr>
        <w:tc>
          <w:tcPr>
            <w:tcW w:w="4796" w:type="dxa"/>
          </w:tcPr>
          <w:p w14:paraId="56C81069" w14:textId="77777777" w:rsidR="000D0F52" w:rsidRPr="005E0ED2" w:rsidRDefault="000D0F52" w:rsidP="009623E7">
            <w:pPr>
              <w:pStyle w:val="TableParagraph"/>
              <w:spacing w:before="38"/>
              <w:rPr>
                <w:rFonts w:ascii="Times New Roman" w:eastAsia="Times New Roman"/>
                <w:sz w:val="18"/>
              </w:rPr>
            </w:pPr>
            <w:r w:rsidRPr="005E0ED2">
              <w:rPr>
                <w:sz w:val="18"/>
              </w:rPr>
              <w:t xml:space="preserve">盲目 </w:t>
            </w:r>
            <w:r w:rsidRPr="005E0ED2">
              <w:rPr>
                <w:rFonts w:ascii="Times New Roman" w:eastAsia="Times New Roman"/>
                <w:sz w:val="18"/>
              </w:rPr>
              <w:t xml:space="preserve">5 </w:t>
            </w:r>
            <w:r w:rsidRPr="005E0ED2">
              <w:rPr>
                <w:sz w:val="18"/>
              </w:rPr>
              <w:t xml:space="preserve">级－功能限定值为 </w:t>
            </w:r>
            <w:r w:rsidRPr="005E0ED2">
              <w:rPr>
                <w:rFonts w:ascii="Times New Roman" w:eastAsia="Times New Roman"/>
                <w:sz w:val="18"/>
              </w:rPr>
              <w:t>4Z</w:t>
            </w:r>
          </w:p>
        </w:tc>
        <w:tc>
          <w:tcPr>
            <w:tcW w:w="4777" w:type="dxa"/>
          </w:tcPr>
          <w:p w14:paraId="542A70EC" w14:textId="77777777" w:rsidR="000D0F52" w:rsidRPr="005E0ED2" w:rsidRDefault="000D0F52" w:rsidP="009623E7">
            <w:pPr>
              <w:pStyle w:val="TableParagraph"/>
              <w:spacing w:before="38"/>
              <w:rPr>
                <w:sz w:val="18"/>
              </w:rPr>
            </w:pPr>
            <w:r w:rsidRPr="005E0ED2">
              <w:rPr>
                <w:rFonts w:ascii="Times New Roman" w:eastAsia="Times New Roman" w:hAnsi="Times New Roman"/>
                <w:sz w:val="18"/>
              </w:rPr>
              <w:t xml:space="preserve">5° </w:t>
            </w:r>
            <w:proofErr w:type="gramStart"/>
            <w:r w:rsidRPr="005E0ED2">
              <w:rPr>
                <w:sz w:val="18"/>
              </w:rPr>
              <w:t>《</w:t>
            </w:r>
            <w:proofErr w:type="gramEnd"/>
            <w:r w:rsidRPr="005E0ED2">
              <w:rPr>
                <w:sz w:val="18"/>
              </w:rPr>
              <w:t>直径</w:t>
            </w:r>
            <w:proofErr w:type="gramStart"/>
            <w:r w:rsidRPr="005E0ED2">
              <w:rPr>
                <w:sz w:val="18"/>
              </w:rPr>
              <w:t>《</w:t>
            </w:r>
            <w:proofErr w:type="gramEnd"/>
            <w:r w:rsidRPr="005E0ED2">
              <w:rPr>
                <w:rFonts w:ascii="Times New Roman" w:eastAsia="Times New Roman" w:hAnsi="Times New Roman"/>
                <w:sz w:val="18"/>
              </w:rPr>
              <w:t>10°- 4</w:t>
            </w:r>
            <w:r w:rsidRPr="005E0ED2">
              <w:rPr>
                <w:sz w:val="18"/>
              </w:rPr>
              <w:t xml:space="preserve">（盲目 </w:t>
            </w:r>
            <w:r w:rsidRPr="005E0ED2">
              <w:rPr>
                <w:rFonts w:ascii="Times New Roman" w:eastAsia="Times New Roman" w:hAnsi="Times New Roman"/>
                <w:sz w:val="18"/>
              </w:rPr>
              <w:t xml:space="preserve">4 </w:t>
            </w:r>
            <w:r w:rsidRPr="005E0ED2">
              <w:rPr>
                <w:sz w:val="18"/>
              </w:rPr>
              <w:t>级）</w:t>
            </w:r>
          </w:p>
        </w:tc>
      </w:tr>
      <w:tr w:rsidR="000D0F52" w:rsidRPr="005E0ED2" w14:paraId="0B37A92E" w14:textId="77777777" w:rsidTr="000D0F52">
        <w:trPr>
          <w:trHeight w:val="311"/>
        </w:trPr>
        <w:tc>
          <w:tcPr>
            <w:tcW w:w="4796" w:type="dxa"/>
          </w:tcPr>
          <w:p w14:paraId="1F960FC6" w14:textId="77777777" w:rsidR="000D0F52" w:rsidRPr="005E0ED2" w:rsidRDefault="000D0F52" w:rsidP="009623E7">
            <w:pPr>
              <w:pStyle w:val="TableParagraph"/>
              <w:spacing w:before="0"/>
              <w:ind w:left="0"/>
              <w:rPr>
                <w:rFonts w:ascii="Times New Roman"/>
                <w:sz w:val="18"/>
              </w:rPr>
            </w:pPr>
          </w:p>
        </w:tc>
        <w:tc>
          <w:tcPr>
            <w:tcW w:w="4777" w:type="dxa"/>
          </w:tcPr>
          <w:p w14:paraId="5AE7D733" w14:textId="77777777" w:rsidR="000D0F52" w:rsidRPr="005E0ED2" w:rsidRDefault="000D0F52" w:rsidP="009623E7">
            <w:pPr>
              <w:pStyle w:val="TableParagraph"/>
              <w:spacing w:before="38"/>
              <w:rPr>
                <w:rFonts w:ascii="Times New Roman" w:eastAsia="Times New Roman" w:hAnsi="Times New Roman"/>
                <w:sz w:val="18"/>
              </w:rPr>
            </w:pPr>
            <w:r w:rsidRPr="005E0ED2">
              <w:rPr>
                <w:sz w:val="18"/>
              </w:rPr>
              <w:t>直径</w:t>
            </w:r>
            <w:proofErr w:type="gramStart"/>
            <w:r w:rsidRPr="005E0ED2">
              <w:rPr>
                <w:sz w:val="18"/>
              </w:rPr>
              <w:t>〈</w:t>
            </w:r>
            <w:proofErr w:type="gramEnd"/>
            <w:r w:rsidRPr="005E0ED2">
              <w:rPr>
                <w:rFonts w:ascii="Times New Roman" w:eastAsia="Times New Roman" w:hAnsi="Times New Roman"/>
                <w:sz w:val="18"/>
              </w:rPr>
              <w:t xml:space="preserve">5°- </w:t>
            </w:r>
            <w:r w:rsidRPr="005E0ED2">
              <w:rPr>
                <w:sz w:val="18"/>
              </w:rPr>
              <w:t xml:space="preserve">功能限定值为 </w:t>
            </w:r>
            <w:r w:rsidRPr="005E0ED2">
              <w:rPr>
                <w:rFonts w:ascii="Times New Roman" w:eastAsia="Times New Roman" w:hAnsi="Times New Roman"/>
                <w:sz w:val="18"/>
              </w:rPr>
              <w:t>4Z</w:t>
            </w:r>
          </w:p>
        </w:tc>
      </w:tr>
    </w:tbl>
    <w:p w14:paraId="71620188" w14:textId="77777777" w:rsidR="000D0F52" w:rsidRPr="005E0ED2" w:rsidRDefault="000D0F52" w:rsidP="009623E7">
      <w:pPr>
        <w:pStyle w:val="BodyText"/>
        <w:rPr>
          <w:rFonts w:ascii="黑体"/>
        </w:rPr>
      </w:pPr>
    </w:p>
    <w:p w14:paraId="57E1A49B" w14:textId="77777777" w:rsidR="000D0F52" w:rsidRPr="005E0ED2" w:rsidRDefault="000D0F52" w:rsidP="009623E7">
      <w:pPr>
        <w:pStyle w:val="BodyText"/>
        <w:rPr>
          <w:rFonts w:ascii="黑体"/>
        </w:rPr>
      </w:pPr>
    </w:p>
    <w:p w14:paraId="0674C539" w14:textId="77777777" w:rsidR="000D0F52" w:rsidRPr="005E0ED2" w:rsidRDefault="000D0F52" w:rsidP="009623E7">
      <w:pPr>
        <w:pStyle w:val="BodyText"/>
        <w:spacing w:before="134"/>
        <w:ind w:left="2340" w:right="1855"/>
        <w:jc w:val="center"/>
        <w:rPr>
          <w:rFonts w:ascii="黑体" w:eastAsia="黑体"/>
        </w:rPr>
      </w:pPr>
      <w:r w:rsidRPr="005E0ED2">
        <w:rPr>
          <w:rFonts w:ascii="黑体" w:eastAsia="黑体" w:hint="eastAsia"/>
        </w:rPr>
        <w:t>表 A4</w:t>
      </w:r>
    </w:p>
    <w:p w14:paraId="48BED94C" w14:textId="77777777" w:rsidR="000D0F52" w:rsidRPr="005E0ED2" w:rsidRDefault="000D0F52" w:rsidP="009623E7">
      <w:pPr>
        <w:pStyle w:val="BodyText"/>
        <w:spacing w:before="9" w:after="1"/>
        <w:rPr>
          <w:rFonts w:ascii="黑体"/>
          <w:sz w:val="1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9573"/>
      </w:tblGrid>
      <w:tr w:rsidR="000D0F52" w:rsidRPr="005E0ED2" w14:paraId="78CDC303" w14:textId="77777777" w:rsidTr="000D0F52">
        <w:trPr>
          <w:trHeight w:val="314"/>
        </w:trPr>
        <w:tc>
          <w:tcPr>
            <w:tcW w:w="9573" w:type="dxa"/>
          </w:tcPr>
          <w:p w14:paraId="5CA31E49" w14:textId="77777777" w:rsidR="000D0F52" w:rsidRPr="005E0ED2" w:rsidRDefault="000D0F52" w:rsidP="009623E7">
            <w:pPr>
              <w:pStyle w:val="TableParagraph"/>
              <w:spacing w:before="41"/>
              <w:rPr>
                <w:sz w:val="18"/>
              </w:rPr>
            </w:pPr>
            <w:r w:rsidRPr="005E0ED2">
              <w:rPr>
                <w:sz w:val="18"/>
              </w:rPr>
              <w:t>听力</w:t>
            </w:r>
          </w:p>
        </w:tc>
      </w:tr>
      <w:tr w:rsidR="000D0F52" w:rsidRPr="005E0ED2" w14:paraId="2DA8EFF6" w14:textId="77777777" w:rsidTr="000D0F52">
        <w:trPr>
          <w:trHeight w:val="311"/>
        </w:trPr>
        <w:tc>
          <w:tcPr>
            <w:tcW w:w="9573" w:type="dxa"/>
          </w:tcPr>
          <w:p w14:paraId="08BF4AE5" w14:textId="77777777" w:rsidR="000D0F52" w:rsidRPr="005E0ED2" w:rsidRDefault="000D0F52" w:rsidP="009623E7">
            <w:pPr>
              <w:pStyle w:val="TableParagraph"/>
              <w:spacing w:before="38"/>
              <w:rPr>
                <w:rFonts w:ascii="Times New Roman" w:eastAsia="Times New Roman"/>
                <w:sz w:val="18"/>
              </w:rPr>
            </w:pPr>
            <w:r w:rsidRPr="005E0ED2">
              <w:rPr>
                <w:rFonts w:ascii="Times New Roman" w:eastAsia="Times New Roman"/>
                <w:sz w:val="18"/>
              </w:rPr>
              <w:t>&gt;91db:</w:t>
            </w:r>
            <w:r w:rsidRPr="005E0ED2">
              <w:rPr>
                <w:sz w:val="18"/>
              </w:rPr>
              <w:t xml:space="preserve">功能限定值为 </w:t>
            </w:r>
            <w:r w:rsidRPr="005E0ED2">
              <w:rPr>
                <w:rFonts w:ascii="Times New Roman" w:eastAsia="Times New Roman"/>
                <w:sz w:val="18"/>
              </w:rPr>
              <w:t>4</w:t>
            </w:r>
          </w:p>
        </w:tc>
      </w:tr>
      <w:tr w:rsidR="000D0F52" w:rsidRPr="005E0ED2" w14:paraId="3C6E3294" w14:textId="77777777" w:rsidTr="000D0F52">
        <w:trPr>
          <w:trHeight w:val="311"/>
        </w:trPr>
        <w:tc>
          <w:tcPr>
            <w:tcW w:w="9573" w:type="dxa"/>
          </w:tcPr>
          <w:p w14:paraId="450A6FC2" w14:textId="77777777" w:rsidR="000D0F52" w:rsidRPr="005E0ED2" w:rsidRDefault="000D0F52" w:rsidP="009623E7">
            <w:pPr>
              <w:pStyle w:val="TableParagraph"/>
              <w:spacing w:before="38"/>
              <w:rPr>
                <w:rFonts w:ascii="Times New Roman" w:eastAsia="Times New Roman"/>
                <w:sz w:val="18"/>
              </w:rPr>
            </w:pPr>
            <w:r w:rsidRPr="005E0ED2">
              <w:rPr>
                <w:rFonts w:ascii="Times New Roman" w:eastAsia="Times New Roman"/>
                <w:sz w:val="18"/>
              </w:rPr>
              <w:t>81-91db:</w:t>
            </w:r>
            <w:r w:rsidRPr="005E0ED2">
              <w:rPr>
                <w:sz w:val="18"/>
              </w:rPr>
              <w:t xml:space="preserve">功能限定值为 </w:t>
            </w:r>
            <w:r w:rsidRPr="005E0ED2">
              <w:rPr>
                <w:rFonts w:ascii="Times New Roman" w:eastAsia="Times New Roman"/>
                <w:sz w:val="18"/>
              </w:rPr>
              <w:t>3Z</w:t>
            </w:r>
          </w:p>
        </w:tc>
      </w:tr>
      <w:tr w:rsidR="000D0F52" w:rsidRPr="005E0ED2" w14:paraId="44CFBF0F" w14:textId="77777777" w:rsidTr="000D0F52">
        <w:trPr>
          <w:trHeight w:val="311"/>
        </w:trPr>
        <w:tc>
          <w:tcPr>
            <w:tcW w:w="9573" w:type="dxa"/>
          </w:tcPr>
          <w:p w14:paraId="6A972E15" w14:textId="77777777" w:rsidR="000D0F52" w:rsidRPr="005E0ED2" w:rsidRDefault="000D0F52" w:rsidP="009623E7">
            <w:pPr>
              <w:pStyle w:val="TableParagraph"/>
              <w:spacing w:before="38"/>
              <w:rPr>
                <w:rFonts w:ascii="Times New Roman" w:eastAsia="Times New Roman"/>
                <w:sz w:val="18"/>
              </w:rPr>
            </w:pPr>
            <w:r w:rsidRPr="005E0ED2">
              <w:rPr>
                <w:rFonts w:ascii="Times New Roman" w:eastAsia="Times New Roman"/>
                <w:sz w:val="18"/>
              </w:rPr>
              <w:t>71-81db:</w:t>
            </w:r>
            <w:r w:rsidRPr="005E0ED2">
              <w:rPr>
                <w:sz w:val="18"/>
              </w:rPr>
              <w:t xml:space="preserve">功能限定值为 </w:t>
            </w:r>
            <w:r w:rsidRPr="005E0ED2">
              <w:rPr>
                <w:rFonts w:ascii="Times New Roman" w:eastAsia="Times New Roman"/>
                <w:sz w:val="18"/>
              </w:rPr>
              <w:t>3</w:t>
            </w:r>
          </w:p>
        </w:tc>
      </w:tr>
      <w:tr w:rsidR="000D0F52" w:rsidRPr="005E0ED2" w14:paraId="15A0921A" w14:textId="77777777" w:rsidTr="000D0F52">
        <w:trPr>
          <w:trHeight w:val="311"/>
        </w:trPr>
        <w:tc>
          <w:tcPr>
            <w:tcW w:w="9573" w:type="dxa"/>
          </w:tcPr>
          <w:p w14:paraId="70E17DB6" w14:textId="77777777" w:rsidR="000D0F52" w:rsidRPr="005E0ED2" w:rsidRDefault="000D0F52" w:rsidP="009623E7">
            <w:pPr>
              <w:pStyle w:val="TableParagraph"/>
              <w:spacing w:before="38"/>
              <w:rPr>
                <w:rFonts w:ascii="Times New Roman" w:eastAsia="Times New Roman"/>
                <w:sz w:val="18"/>
              </w:rPr>
            </w:pPr>
            <w:r w:rsidRPr="005E0ED2">
              <w:rPr>
                <w:rFonts w:ascii="Times New Roman" w:eastAsia="Times New Roman"/>
                <w:sz w:val="18"/>
              </w:rPr>
              <w:t>56-71db:</w:t>
            </w:r>
            <w:r w:rsidRPr="005E0ED2">
              <w:rPr>
                <w:sz w:val="18"/>
              </w:rPr>
              <w:t xml:space="preserve">功能限定值为 </w:t>
            </w:r>
            <w:r w:rsidRPr="005E0ED2">
              <w:rPr>
                <w:rFonts w:ascii="Times New Roman" w:eastAsia="Times New Roman"/>
                <w:sz w:val="18"/>
              </w:rPr>
              <w:t>2Z</w:t>
            </w:r>
          </w:p>
        </w:tc>
      </w:tr>
      <w:tr w:rsidR="000D0F52" w:rsidRPr="005E0ED2" w14:paraId="5B594CC4" w14:textId="77777777" w:rsidTr="000D0F52">
        <w:trPr>
          <w:trHeight w:val="311"/>
        </w:trPr>
        <w:tc>
          <w:tcPr>
            <w:tcW w:w="9573" w:type="dxa"/>
          </w:tcPr>
          <w:p w14:paraId="4C11A0F9" w14:textId="77777777" w:rsidR="000D0F52" w:rsidRPr="005E0ED2" w:rsidRDefault="000D0F52" w:rsidP="009623E7">
            <w:pPr>
              <w:pStyle w:val="TableParagraph"/>
              <w:spacing w:before="38"/>
              <w:rPr>
                <w:rFonts w:ascii="Times New Roman" w:eastAsia="Times New Roman"/>
                <w:sz w:val="18"/>
              </w:rPr>
            </w:pPr>
            <w:r w:rsidRPr="005E0ED2">
              <w:rPr>
                <w:rFonts w:ascii="Times New Roman" w:eastAsia="Times New Roman"/>
                <w:sz w:val="18"/>
              </w:rPr>
              <w:t>41-56db:</w:t>
            </w:r>
            <w:r w:rsidRPr="005E0ED2">
              <w:rPr>
                <w:sz w:val="18"/>
              </w:rPr>
              <w:t xml:space="preserve">功能限定值为 </w:t>
            </w:r>
            <w:r w:rsidRPr="005E0ED2">
              <w:rPr>
                <w:rFonts w:ascii="Times New Roman" w:eastAsia="Times New Roman"/>
                <w:sz w:val="18"/>
              </w:rPr>
              <w:t>2</w:t>
            </w:r>
          </w:p>
        </w:tc>
      </w:tr>
      <w:tr w:rsidR="000D0F52" w:rsidRPr="005E0ED2" w14:paraId="1C91A4F1" w14:textId="77777777" w:rsidTr="000D0F52">
        <w:trPr>
          <w:trHeight w:val="313"/>
        </w:trPr>
        <w:tc>
          <w:tcPr>
            <w:tcW w:w="9573" w:type="dxa"/>
          </w:tcPr>
          <w:p w14:paraId="0BE2F304" w14:textId="77777777" w:rsidR="000D0F52" w:rsidRPr="005E0ED2" w:rsidRDefault="000D0F52" w:rsidP="009623E7">
            <w:pPr>
              <w:pStyle w:val="TableParagraph"/>
              <w:spacing w:before="40"/>
              <w:rPr>
                <w:rFonts w:ascii="Times New Roman" w:eastAsia="Times New Roman"/>
                <w:sz w:val="18"/>
              </w:rPr>
            </w:pPr>
            <w:r w:rsidRPr="005E0ED2">
              <w:rPr>
                <w:rFonts w:ascii="Times New Roman" w:eastAsia="Times New Roman"/>
                <w:sz w:val="18"/>
              </w:rPr>
              <w:t>31-41db:</w:t>
            </w:r>
            <w:r w:rsidRPr="005E0ED2">
              <w:rPr>
                <w:sz w:val="18"/>
              </w:rPr>
              <w:t xml:space="preserve">功能限定值为 </w:t>
            </w:r>
            <w:r w:rsidRPr="005E0ED2">
              <w:rPr>
                <w:rFonts w:ascii="Times New Roman" w:eastAsia="Times New Roman"/>
                <w:sz w:val="18"/>
              </w:rPr>
              <w:t>1Z</w:t>
            </w:r>
          </w:p>
        </w:tc>
      </w:tr>
      <w:tr w:rsidR="000D0F52" w:rsidRPr="005E0ED2" w14:paraId="0B5A4DED" w14:textId="77777777" w:rsidTr="000D0F52">
        <w:trPr>
          <w:trHeight w:val="311"/>
        </w:trPr>
        <w:tc>
          <w:tcPr>
            <w:tcW w:w="9573" w:type="dxa"/>
          </w:tcPr>
          <w:p w14:paraId="1A7165C7" w14:textId="77777777" w:rsidR="000D0F52" w:rsidRPr="005E0ED2" w:rsidRDefault="000D0F52" w:rsidP="009623E7">
            <w:pPr>
              <w:pStyle w:val="TableParagraph"/>
              <w:spacing w:before="38"/>
              <w:rPr>
                <w:rFonts w:ascii="Times New Roman" w:eastAsia="Times New Roman"/>
                <w:sz w:val="18"/>
              </w:rPr>
            </w:pPr>
            <w:r w:rsidRPr="005E0ED2">
              <w:rPr>
                <w:rFonts w:ascii="Times New Roman" w:eastAsia="Times New Roman"/>
                <w:sz w:val="18"/>
              </w:rPr>
              <w:t>26-31db:</w:t>
            </w:r>
            <w:r w:rsidRPr="005E0ED2">
              <w:rPr>
                <w:sz w:val="18"/>
              </w:rPr>
              <w:t xml:space="preserve">功能限定值为 </w:t>
            </w:r>
            <w:r w:rsidRPr="005E0ED2">
              <w:rPr>
                <w:rFonts w:ascii="Times New Roman" w:eastAsia="Times New Roman"/>
                <w:sz w:val="18"/>
              </w:rPr>
              <w:t>1</w:t>
            </w:r>
          </w:p>
        </w:tc>
      </w:tr>
      <w:tr w:rsidR="000D0F52" w:rsidRPr="005E0ED2" w14:paraId="2B11CEC4" w14:textId="77777777" w:rsidTr="000D0F52">
        <w:trPr>
          <w:trHeight w:val="311"/>
        </w:trPr>
        <w:tc>
          <w:tcPr>
            <w:tcW w:w="9573" w:type="dxa"/>
          </w:tcPr>
          <w:p w14:paraId="226C2D47" w14:textId="77777777" w:rsidR="000D0F52" w:rsidRPr="005E0ED2" w:rsidRDefault="000D0F52" w:rsidP="009623E7">
            <w:pPr>
              <w:pStyle w:val="TableParagraph"/>
              <w:spacing w:before="38"/>
              <w:rPr>
                <w:rFonts w:ascii="Times New Roman" w:eastAsia="Times New Roman"/>
                <w:sz w:val="18"/>
              </w:rPr>
            </w:pPr>
            <w:r w:rsidRPr="005E0ED2">
              <w:rPr>
                <w:rFonts w:ascii="Times New Roman" w:eastAsia="Times New Roman"/>
                <w:sz w:val="18"/>
              </w:rPr>
              <w:t>&lt;26db:</w:t>
            </w:r>
            <w:r w:rsidRPr="005E0ED2">
              <w:rPr>
                <w:sz w:val="18"/>
              </w:rPr>
              <w:t xml:space="preserve">功能限定值为 </w:t>
            </w:r>
            <w:r w:rsidRPr="005E0ED2">
              <w:rPr>
                <w:rFonts w:ascii="Times New Roman" w:eastAsia="Times New Roman"/>
                <w:sz w:val="18"/>
              </w:rPr>
              <w:t>0</w:t>
            </w:r>
          </w:p>
        </w:tc>
      </w:tr>
    </w:tbl>
    <w:p w14:paraId="6536041A" w14:textId="77777777" w:rsidR="000D0F52" w:rsidRPr="005E0ED2" w:rsidRDefault="000D0F52" w:rsidP="009623E7">
      <w:pPr>
        <w:rPr>
          <w:rFonts w:eastAsia="Times New Roman"/>
          <w:sz w:val="18"/>
        </w:rPr>
        <w:sectPr w:rsidR="000D0F52" w:rsidRPr="005E0ED2">
          <w:footerReference w:type="default" r:id="rId48"/>
          <w:pgSz w:w="11910" w:h="16840"/>
          <w:pgMar w:top="1660" w:right="700" w:bottom="1340" w:left="920" w:header="1441" w:footer="1140" w:gutter="0"/>
          <w:cols w:space="720"/>
        </w:sectPr>
      </w:pPr>
    </w:p>
    <w:p w14:paraId="64483D8C" w14:textId="77777777" w:rsidR="000D0F52" w:rsidRPr="005E0ED2" w:rsidRDefault="000D0F52" w:rsidP="009623E7">
      <w:pPr>
        <w:pStyle w:val="BodyText"/>
        <w:spacing w:before="7"/>
        <w:rPr>
          <w:rFonts w:ascii="黑体"/>
          <w:sz w:val="14"/>
        </w:rPr>
      </w:pPr>
    </w:p>
    <w:p w14:paraId="426E1779" w14:textId="77777777" w:rsidR="000D0F52" w:rsidRPr="005E0ED2" w:rsidRDefault="000D0F52" w:rsidP="009623E7">
      <w:pPr>
        <w:pStyle w:val="BodyText"/>
        <w:spacing w:before="72"/>
        <w:ind w:right="501"/>
        <w:jc w:val="center"/>
        <w:rPr>
          <w:rFonts w:ascii="黑体" w:eastAsia="黑体"/>
        </w:rPr>
      </w:pPr>
      <w:r w:rsidRPr="005E0ED2">
        <w:rPr>
          <w:rFonts w:ascii="黑体" w:eastAsia="黑体" w:hint="eastAsia"/>
        </w:rPr>
        <w:t>表 A5</w:t>
      </w:r>
    </w:p>
    <w:p w14:paraId="14876137" w14:textId="77777777" w:rsidR="000D0F52" w:rsidRPr="005E0ED2" w:rsidRDefault="000D0F52" w:rsidP="009623E7">
      <w:pPr>
        <w:pStyle w:val="BodyText"/>
        <w:spacing w:before="9"/>
        <w:rPr>
          <w:rFonts w:ascii="黑体"/>
          <w:sz w:val="1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9573"/>
      </w:tblGrid>
      <w:tr w:rsidR="000D0F52" w:rsidRPr="005E0ED2" w14:paraId="7D9BCDD8" w14:textId="77777777" w:rsidTr="000D0F52">
        <w:trPr>
          <w:trHeight w:val="311"/>
        </w:trPr>
        <w:tc>
          <w:tcPr>
            <w:tcW w:w="9573" w:type="dxa"/>
          </w:tcPr>
          <w:p w14:paraId="28A92FCF" w14:textId="77777777" w:rsidR="000D0F52" w:rsidRPr="005E0ED2" w:rsidRDefault="000D0F52" w:rsidP="009623E7">
            <w:pPr>
              <w:pStyle w:val="TableParagraph"/>
              <w:spacing w:before="38"/>
              <w:rPr>
                <w:sz w:val="18"/>
              </w:rPr>
            </w:pPr>
            <w:r w:rsidRPr="005E0ED2">
              <w:rPr>
                <w:sz w:val="18"/>
              </w:rPr>
              <w:t>肌力</w:t>
            </w:r>
          </w:p>
        </w:tc>
      </w:tr>
      <w:tr w:rsidR="000D0F52" w:rsidRPr="005E0ED2" w14:paraId="4F932F9C" w14:textId="77777777" w:rsidTr="000D0F52">
        <w:trPr>
          <w:trHeight w:val="311"/>
        </w:trPr>
        <w:tc>
          <w:tcPr>
            <w:tcW w:w="9573" w:type="dxa"/>
          </w:tcPr>
          <w:p w14:paraId="5D34D9C5" w14:textId="77777777" w:rsidR="000D0F52" w:rsidRPr="005E0ED2" w:rsidRDefault="000D0F52" w:rsidP="009623E7">
            <w:pPr>
              <w:pStyle w:val="TableParagraph"/>
              <w:spacing w:before="38"/>
              <w:rPr>
                <w:rFonts w:ascii="Times New Roman" w:eastAsia="Times New Roman"/>
                <w:sz w:val="18"/>
              </w:rPr>
            </w:pPr>
            <w:r w:rsidRPr="005E0ED2">
              <w:rPr>
                <w:sz w:val="18"/>
              </w:rPr>
              <w:t xml:space="preserve">肌力 </w:t>
            </w:r>
            <w:r w:rsidRPr="005E0ED2">
              <w:rPr>
                <w:rFonts w:ascii="Times New Roman" w:eastAsia="Times New Roman"/>
                <w:sz w:val="18"/>
              </w:rPr>
              <w:t xml:space="preserve">2 </w:t>
            </w:r>
            <w:r w:rsidRPr="005E0ED2">
              <w:rPr>
                <w:sz w:val="18"/>
              </w:rPr>
              <w:t xml:space="preserve">级－功能限定值为 </w:t>
            </w:r>
            <w:r w:rsidRPr="005E0ED2">
              <w:rPr>
                <w:rFonts w:ascii="Times New Roman" w:eastAsia="Times New Roman"/>
                <w:sz w:val="18"/>
              </w:rPr>
              <w:t>3</w:t>
            </w:r>
          </w:p>
        </w:tc>
      </w:tr>
      <w:tr w:rsidR="000D0F52" w:rsidRPr="005E0ED2" w14:paraId="0E170188" w14:textId="77777777" w:rsidTr="000D0F52">
        <w:trPr>
          <w:trHeight w:val="311"/>
        </w:trPr>
        <w:tc>
          <w:tcPr>
            <w:tcW w:w="9573" w:type="dxa"/>
          </w:tcPr>
          <w:p w14:paraId="5C9653BB" w14:textId="77777777" w:rsidR="000D0F52" w:rsidRPr="005E0ED2" w:rsidRDefault="000D0F52" w:rsidP="009623E7">
            <w:pPr>
              <w:pStyle w:val="TableParagraph"/>
              <w:spacing w:before="38"/>
              <w:rPr>
                <w:rFonts w:ascii="Times New Roman" w:eastAsia="Times New Roman"/>
                <w:sz w:val="18"/>
              </w:rPr>
            </w:pPr>
            <w:r w:rsidRPr="005E0ED2">
              <w:rPr>
                <w:sz w:val="18"/>
              </w:rPr>
              <w:t xml:space="preserve">肌力 </w:t>
            </w:r>
            <w:r w:rsidRPr="005E0ED2">
              <w:rPr>
                <w:rFonts w:ascii="Times New Roman" w:eastAsia="Times New Roman"/>
                <w:sz w:val="18"/>
              </w:rPr>
              <w:t xml:space="preserve">3 </w:t>
            </w:r>
            <w:r w:rsidRPr="005E0ED2">
              <w:rPr>
                <w:sz w:val="18"/>
              </w:rPr>
              <w:t xml:space="preserve">级－功能限定值为 </w:t>
            </w:r>
            <w:r w:rsidRPr="005E0ED2">
              <w:rPr>
                <w:rFonts w:ascii="Times New Roman" w:eastAsia="Times New Roman"/>
                <w:sz w:val="18"/>
              </w:rPr>
              <w:t>2</w:t>
            </w:r>
          </w:p>
        </w:tc>
      </w:tr>
      <w:tr w:rsidR="000D0F52" w:rsidRPr="005E0ED2" w14:paraId="2A6217FD" w14:textId="77777777" w:rsidTr="000D0F52">
        <w:trPr>
          <w:trHeight w:val="314"/>
        </w:trPr>
        <w:tc>
          <w:tcPr>
            <w:tcW w:w="9573" w:type="dxa"/>
          </w:tcPr>
          <w:p w14:paraId="23A274A8" w14:textId="77777777" w:rsidR="000D0F52" w:rsidRPr="005E0ED2" w:rsidRDefault="000D0F52" w:rsidP="009623E7">
            <w:pPr>
              <w:pStyle w:val="TableParagraph"/>
              <w:spacing w:before="40"/>
              <w:rPr>
                <w:rFonts w:ascii="Times New Roman" w:eastAsia="Times New Roman"/>
                <w:sz w:val="18"/>
              </w:rPr>
            </w:pPr>
            <w:r w:rsidRPr="005E0ED2">
              <w:rPr>
                <w:sz w:val="18"/>
              </w:rPr>
              <w:t xml:space="preserve">肌力 </w:t>
            </w:r>
            <w:r w:rsidRPr="005E0ED2">
              <w:rPr>
                <w:rFonts w:ascii="Times New Roman" w:eastAsia="Times New Roman"/>
                <w:sz w:val="18"/>
              </w:rPr>
              <w:t xml:space="preserve">4 </w:t>
            </w:r>
            <w:r w:rsidRPr="005E0ED2">
              <w:rPr>
                <w:sz w:val="18"/>
              </w:rPr>
              <w:t xml:space="preserve">级－功能限定值为 </w:t>
            </w:r>
            <w:r w:rsidRPr="005E0ED2">
              <w:rPr>
                <w:rFonts w:ascii="Times New Roman" w:eastAsia="Times New Roman"/>
                <w:sz w:val="18"/>
              </w:rPr>
              <w:t>1</w:t>
            </w:r>
          </w:p>
        </w:tc>
      </w:tr>
    </w:tbl>
    <w:p w14:paraId="103F1F47" w14:textId="77777777" w:rsidR="000D0F52" w:rsidRPr="005E0ED2" w:rsidRDefault="000D0F52" w:rsidP="009623E7">
      <w:pPr>
        <w:pStyle w:val="12"/>
        <w:numPr>
          <w:ilvl w:val="2"/>
          <w:numId w:val="20"/>
        </w:numPr>
        <w:tabs>
          <w:tab w:val="left" w:pos="951"/>
          <w:tab w:val="left" w:pos="2160"/>
        </w:tabs>
        <w:autoSpaceDE w:val="0"/>
        <w:autoSpaceDN w:val="0"/>
        <w:spacing w:before="179" w:after="0"/>
        <w:ind w:left="950" w:hanging="738"/>
        <w:jc w:val="left"/>
      </w:pPr>
      <w:r w:rsidRPr="005E0ED2">
        <w:rPr>
          <w:spacing w:val="-3"/>
        </w:rPr>
        <w:t>身体结构的编码</w:t>
      </w:r>
    </w:p>
    <w:p w14:paraId="609F9C84" w14:textId="77777777" w:rsidR="000D0F52" w:rsidRPr="005E0ED2" w:rsidRDefault="000D0F52" w:rsidP="009623E7">
      <w:pPr>
        <w:pStyle w:val="BodyText"/>
        <w:spacing w:before="6"/>
        <w:rPr>
          <w:rFonts w:ascii="黑体"/>
          <w:sz w:val="15"/>
        </w:rPr>
      </w:pPr>
    </w:p>
    <w:p w14:paraId="664456DB" w14:textId="77777777" w:rsidR="000D0F52" w:rsidRPr="005E0ED2" w:rsidRDefault="000D0F52" w:rsidP="009623E7">
      <w:pPr>
        <w:pStyle w:val="BodyText"/>
        <w:ind w:left="633"/>
      </w:pPr>
      <w:r w:rsidRPr="005E0ED2">
        <w:t>身体结构是身体解剖部位，如器官、肢体及其组成成份。</w:t>
      </w:r>
    </w:p>
    <w:p w14:paraId="66C506C4" w14:textId="77777777" w:rsidR="000D0F52" w:rsidRPr="005E0ED2" w:rsidRDefault="000D0F52" w:rsidP="009623E7">
      <w:pPr>
        <w:pStyle w:val="BodyText"/>
        <w:spacing w:before="7"/>
        <w:rPr>
          <w:sz w:val="15"/>
        </w:rPr>
      </w:pPr>
    </w:p>
    <w:p w14:paraId="2FA18D08" w14:textId="77777777" w:rsidR="000D0F52" w:rsidRPr="005E0ED2" w:rsidRDefault="000D0F52" w:rsidP="009623E7">
      <w:pPr>
        <w:pStyle w:val="12"/>
        <w:numPr>
          <w:ilvl w:val="3"/>
          <w:numId w:val="20"/>
        </w:numPr>
        <w:tabs>
          <w:tab w:val="left" w:pos="1057"/>
          <w:tab w:val="left" w:pos="2880"/>
        </w:tabs>
        <w:autoSpaceDE w:val="0"/>
        <w:autoSpaceDN w:val="0"/>
        <w:spacing w:after="0"/>
        <w:ind w:left="1056" w:hanging="844"/>
        <w:jc w:val="left"/>
      </w:pPr>
      <w:r w:rsidRPr="005E0ED2">
        <w:rPr>
          <w:spacing w:val="-3"/>
        </w:rPr>
        <w:t>身体结构的扩展规则</w:t>
      </w:r>
    </w:p>
    <w:p w14:paraId="63AC4119" w14:textId="77777777" w:rsidR="000D0F52" w:rsidRPr="005E0ED2" w:rsidRDefault="000D0F52" w:rsidP="009623E7">
      <w:pPr>
        <w:pStyle w:val="BodyText"/>
        <w:spacing w:before="7"/>
        <w:rPr>
          <w:rFonts w:ascii="黑体"/>
          <w:sz w:val="15"/>
        </w:rPr>
      </w:pPr>
    </w:p>
    <w:p w14:paraId="624A4A13" w14:textId="77777777" w:rsidR="000D0F52" w:rsidRPr="005E0ED2" w:rsidRDefault="000D0F52" w:rsidP="009623E7">
      <w:pPr>
        <w:pStyle w:val="BodyText"/>
        <w:ind w:left="633"/>
      </w:pPr>
      <w:r w:rsidRPr="005E0ED2">
        <w:t>根据人身保险伤残评定标准中的具体情况，对涉及的身体结构编码进行了扩展。</w:t>
      </w:r>
    </w:p>
    <w:p w14:paraId="5708AD9E" w14:textId="77777777" w:rsidR="000D0F52" w:rsidRPr="005E0ED2" w:rsidRDefault="000D0F52" w:rsidP="009623E7">
      <w:pPr>
        <w:pStyle w:val="BodyText"/>
        <w:spacing w:before="3" w:after="1"/>
        <w:rPr>
          <w:sz w:val="10"/>
        </w:rPr>
      </w:pPr>
    </w:p>
    <w:tbl>
      <w:tblPr>
        <w:tblW w:w="0" w:type="auto"/>
        <w:tblInd w:w="530" w:type="dxa"/>
        <w:tblLayout w:type="fixed"/>
        <w:tblCellMar>
          <w:left w:w="0" w:type="dxa"/>
          <w:right w:w="0" w:type="dxa"/>
        </w:tblCellMar>
        <w:tblLook w:val="0000" w:firstRow="0" w:lastRow="0" w:firstColumn="0" w:lastColumn="0" w:noHBand="0" w:noVBand="0"/>
      </w:tblPr>
      <w:tblGrid>
        <w:gridCol w:w="1899"/>
        <w:gridCol w:w="2190"/>
        <w:gridCol w:w="2323"/>
      </w:tblGrid>
      <w:tr w:rsidR="000D0F52" w:rsidRPr="005E0ED2" w14:paraId="01859554" w14:textId="77777777" w:rsidTr="000D0F52">
        <w:trPr>
          <w:trHeight w:val="296"/>
        </w:trPr>
        <w:tc>
          <w:tcPr>
            <w:tcW w:w="1899" w:type="dxa"/>
          </w:tcPr>
          <w:p w14:paraId="02F963C3" w14:textId="77777777" w:rsidR="000D0F52" w:rsidRPr="005E0ED2" w:rsidRDefault="000D0F52" w:rsidP="009623E7">
            <w:pPr>
              <w:pStyle w:val="TableParagraph"/>
              <w:spacing w:before="0" w:line="241" w:lineRule="exact"/>
              <w:ind w:left="50"/>
              <w:rPr>
                <w:sz w:val="21"/>
              </w:rPr>
            </w:pPr>
            <w:r w:rsidRPr="005E0ED2">
              <w:rPr>
                <w:rFonts w:ascii="Times New Roman" w:eastAsia="Times New Roman"/>
                <w:sz w:val="18"/>
              </w:rPr>
              <w:t xml:space="preserve">s3100A- </w:t>
            </w:r>
            <w:r w:rsidRPr="005E0ED2">
              <w:rPr>
                <w:sz w:val="21"/>
              </w:rPr>
              <w:t>鼻翼</w:t>
            </w:r>
          </w:p>
        </w:tc>
        <w:tc>
          <w:tcPr>
            <w:tcW w:w="2190" w:type="dxa"/>
          </w:tcPr>
          <w:p w14:paraId="3474EFC1" w14:textId="77777777" w:rsidR="000D0F52" w:rsidRPr="005E0ED2" w:rsidRDefault="000D0F52" w:rsidP="009623E7">
            <w:pPr>
              <w:pStyle w:val="TableParagraph"/>
              <w:spacing w:before="0" w:line="241" w:lineRule="exact"/>
              <w:ind w:left="253"/>
              <w:rPr>
                <w:sz w:val="21"/>
              </w:rPr>
            </w:pPr>
            <w:r w:rsidRPr="005E0ED2">
              <w:rPr>
                <w:rFonts w:ascii="Times New Roman" w:eastAsia="Times New Roman"/>
                <w:sz w:val="18"/>
              </w:rPr>
              <w:t xml:space="preserve">s3108A- </w:t>
            </w:r>
            <w:r w:rsidRPr="005E0ED2">
              <w:rPr>
                <w:sz w:val="21"/>
              </w:rPr>
              <w:t>鼻孔</w:t>
            </w:r>
          </w:p>
        </w:tc>
        <w:tc>
          <w:tcPr>
            <w:tcW w:w="2323" w:type="dxa"/>
          </w:tcPr>
          <w:p w14:paraId="051E96A3" w14:textId="77777777" w:rsidR="000D0F52" w:rsidRPr="005E0ED2" w:rsidRDefault="000D0F52" w:rsidP="009623E7">
            <w:pPr>
              <w:pStyle w:val="TableParagraph"/>
              <w:spacing w:before="0" w:line="241" w:lineRule="exact"/>
              <w:ind w:left="221"/>
              <w:rPr>
                <w:sz w:val="21"/>
              </w:rPr>
            </w:pPr>
            <w:r w:rsidRPr="005E0ED2">
              <w:rPr>
                <w:rFonts w:ascii="Times New Roman" w:eastAsia="Times New Roman"/>
                <w:sz w:val="18"/>
              </w:rPr>
              <w:t xml:space="preserve">s3108B- </w:t>
            </w:r>
            <w:r w:rsidRPr="005E0ED2">
              <w:rPr>
                <w:sz w:val="21"/>
              </w:rPr>
              <w:t>鼻腔</w:t>
            </w:r>
          </w:p>
        </w:tc>
      </w:tr>
      <w:tr w:rsidR="000D0F52" w:rsidRPr="005E0ED2" w14:paraId="2D15972A" w14:textId="77777777" w:rsidTr="000D0F52">
        <w:trPr>
          <w:trHeight w:val="372"/>
        </w:trPr>
        <w:tc>
          <w:tcPr>
            <w:tcW w:w="1899" w:type="dxa"/>
          </w:tcPr>
          <w:p w14:paraId="7CBE6E23" w14:textId="77777777" w:rsidR="000D0F52" w:rsidRPr="005E0ED2" w:rsidRDefault="000D0F52" w:rsidP="009623E7">
            <w:pPr>
              <w:pStyle w:val="TableParagraph"/>
              <w:spacing w:before="47"/>
              <w:ind w:left="50"/>
              <w:rPr>
                <w:sz w:val="21"/>
              </w:rPr>
            </w:pPr>
            <w:r w:rsidRPr="005E0ED2">
              <w:rPr>
                <w:rFonts w:ascii="Times New Roman" w:eastAsia="Times New Roman"/>
                <w:sz w:val="18"/>
              </w:rPr>
              <w:t xml:space="preserve">s41008- </w:t>
            </w:r>
            <w:r w:rsidRPr="005E0ED2">
              <w:rPr>
                <w:sz w:val="21"/>
              </w:rPr>
              <w:t>特指心肌</w:t>
            </w:r>
          </w:p>
        </w:tc>
        <w:tc>
          <w:tcPr>
            <w:tcW w:w="2190" w:type="dxa"/>
          </w:tcPr>
          <w:p w14:paraId="30941E84" w14:textId="77777777" w:rsidR="000D0F52" w:rsidRPr="005E0ED2" w:rsidRDefault="000D0F52" w:rsidP="009623E7">
            <w:pPr>
              <w:pStyle w:val="TableParagraph"/>
              <w:spacing w:before="47"/>
              <w:ind w:left="207"/>
              <w:rPr>
                <w:sz w:val="21"/>
              </w:rPr>
            </w:pPr>
            <w:r w:rsidRPr="005E0ED2">
              <w:rPr>
                <w:rFonts w:ascii="Times New Roman" w:eastAsia="Times New Roman"/>
                <w:sz w:val="18"/>
              </w:rPr>
              <w:t xml:space="preserve">s43018A- </w:t>
            </w:r>
            <w:r w:rsidRPr="005E0ED2">
              <w:rPr>
                <w:sz w:val="21"/>
              </w:rPr>
              <w:t>肺叶</w:t>
            </w:r>
          </w:p>
        </w:tc>
        <w:tc>
          <w:tcPr>
            <w:tcW w:w="2323" w:type="dxa"/>
          </w:tcPr>
          <w:p w14:paraId="3D637F40" w14:textId="77777777" w:rsidR="000D0F52" w:rsidRPr="005E0ED2" w:rsidRDefault="000D0F52" w:rsidP="009623E7">
            <w:pPr>
              <w:pStyle w:val="TableParagraph"/>
              <w:spacing w:before="47"/>
              <w:ind w:left="221"/>
              <w:rPr>
                <w:sz w:val="21"/>
              </w:rPr>
            </w:pPr>
            <w:r w:rsidRPr="005E0ED2">
              <w:rPr>
                <w:rFonts w:ascii="Times New Roman" w:eastAsia="Times New Roman"/>
                <w:sz w:val="18"/>
              </w:rPr>
              <w:t xml:space="preserve">s4302A- </w:t>
            </w:r>
            <w:r w:rsidRPr="005E0ED2">
              <w:rPr>
                <w:sz w:val="21"/>
              </w:rPr>
              <w:t>肋骨</w:t>
            </w:r>
          </w:p>
        </w:tc>
      </w:tr>
      <w:tr w:rsidR="000D0F52" w:rsidRPr="005E0ED2" w14:paraId="63A9F49A" w14:textId="77777777" w:rsidTr="000D0F52">
        <w:trPr>
          <w:trHeight w:val="372"/>
        </w:trPr>
        <w:tc>
          <w:tcPr>
            <w:tcW w:w="1899" w:type="dxa"/>
          </w:tcPr>
          <w:p w14:paraId="3054E2BA" w14:textId="77777777" w:rsidR="000D0F52" w:rsidRPr="005E0ED2" w:rsidRDefault="000D0F52" w:rsidP="009623E7">
            <w:pPr>
              <w:pStyle w:val="TableParagraph"/>
              <w:spacing w:before="47"/>
              <w:ind w:left="50"/>
              <w:rPr>
                <w:sz w:val="21"/>
              </w:rPr>
            </w:pPr>
            <w:r w:rsidRPr="005E0ED2">
              <w:rPr>
                <w:rFonts w:ascii="Times New Roman" w:eastAsia="Times New Roman"/>
                <w:sz w:val="18"/>
              </w:rPr>
              <w:t xml:space="preserve">s5400A- </w:t>
            </w:r>
            <w:r w:rsidRPr="005E0ED2">
              <w:rPr>
                <w:sz w:val="21"/>
              </w:rPr>
              <w:t>十二指肠</w:t>
            </w:r>
          </w:p>
        </w:tc>
        <w:tc>
          <w:tcPr>
            <w:tcW w:w="2190" w:type="dxa"/>
          </w:tcPr>
          <w:p w14:paraId="438AC373" w14:textId="77777777" w:rsidR="000D0F52" w:rsidRPr="005E0ED2" w:rsidRDefault="000D0F52" w:rsidP="009623E7">
            <w:pPr>
              <w:pStyle w:val="TableParagraph"/>
              <w:spacing w:before="47"/>
              <w:ind w:left="207"/>
              <w:rPr>
                <w:sz w:val="21"/>
              </w:rPr>
            </w:pPr>
            <w:r w:rsidRPr="005E0ED2">
              <w:rPr>
                <w:rFonts w:ascii="Times New Roman" w:eastAsia="Times New Roman"/>
                <w:sz w:val="18"/>
              </w:rPr>
              <w:t xml:space="preserve">s5400C- </w:t>
            </w:r>
            <w:r w:rsidRPr="005E0ED2">
              <w:rPr>
                <w:sz w:val="21"/>
              </w:rPr>
              <w:t>回肠</w:t>
            </w:r>
          </w:p>
        </w:tc>
        <w:tc>
          <w:tcPr>
            <w:tcW w:w="2323" w:type="dxa"/>
          </w:tcPr>
          <w:p w14:paraId="3D78F05D" w14:textId="77777777" w:rsidR="000D0F52" w:rsidRPr="005E0ED2" w:rsidRDefault="000D0F52" w:rsidP="009623E7">
            <w:pPr>
              <w:pStyle w:val="TableParagraph"/>
              <w:spacing w:before="47"/>
              <w:ind w:left="221"/>
              <w:rPr>
                <w:sz w:val="21"/>
              </w:rPr>
            </w:pPr>
            <w:r w:rsidRPr="005E0ED2">
              <w:rPr>
                <w:rFonts w:ascii="Times New Roman" w:eastAsia="Times New Roman"/>
                <w:sz w:val="18"/>
              </w:rPr>
              <w:t xml:space="preserve">s5401A- </w:t>
            </w:r>
            <w:r w:rsidRPr="005E0ED2">
              <w:rPr>
                <w:sz w:val="21"/>
              </w:rPr>
              <w:t>结肠</w:t>
            </w:r>
          </w:p>
        </w:tc>
      </w:tr>
      <w:tr w:rsidR="000D0F52" w:rsidRPr="005E0ED2" w14:paraId="29701C9A" w14:textId="77777777" w:rsidTr="000D0F52">
        <w:trPr>
          <w:trHeight w:val="372"/>
        </w:trPr>
        <w:tc>
          <w:tcPr>
            <w:tcW w:w="1899" w:type="dxa"/>
          </w:tcPr>
          <w:p w14:paraId="0A19A977" w14:textId="77777777" w:rsidR="000D0F52" w:rsidRPr="005E0ED2" w:rsidRDefault="000D0F52" w:rsidP="009623E7">
            <w:pPr>
              <w:pStyle w:val="TableParagraph"/>
              <w:spacing w:before="47"/>
              <w:ind w:left="50"/>
              <w:rPr>
                <w:sz w:val="21"/>
              </w:rPr>
            </w:pPr>
            <w:r w:rsidRPr="005E0ED2">
              <w:rPr>
                <w:rFonts w:ascii="Times New Roman" w:eastAsia="Times New Roman"/>
                <w:sz w:val="18"/>
              </w:rPr>
              <w:t xml:space="preserve">s5401B- </w:t>
            </w:r>
            <w:r w:rsidRPr="005E0ED2">
              <w:rPr>
                <w:sz w:val="21"/>
              </w:rPr>
              <w:t>直肠</w:t>
            </w:r>
          </w:p>
        </w:tc>
        <w:tc>
          <w:tcPr>
            <w:tcW w:w="2190" w:type="dxa"/>
          </w:tcPr>
          <w:p w14:paraId="1586F4D4" w14:textId="77777777" w:rsidR="000D0F52" w:rsidRPr="005E0ED2" w:rsidRDefault="000D0F52" w:rsidP="009623E7">
            <w:pPr>
              <w:pStyle w:val="TableParagraph"/>
              <w:spacing w:before="47"/>
              <w:ind w:left="207"/>
              <w:rPr>
                <w:sz w:val="21"/>
              </w:rPr>
            </w:pPr>
            <w:r w:rsidRPr="005E0ED2">
              <w:rPr>
                <w:rFonts w:ascii="Times New Roman" w:eastAsia="Times New Roman"/>
                <w:sz w:val="18"/>
              </w:rPr>
              <w:t xml:space="preserve">s5408A- </w:t>
            </w:r>
            <w:r w:rsidRPr="005E0ED2">
              <w:rPr>
                <w:sz w:val="21"/>
              </w:rPr>
              <w:t>盲肠</w:t>
            </w:r>
          </w:p>
        </w:tc>
        <w:tc>
          <w:tcPr>
            <w:tcW w:w="2323" w:type="dxa"/>
          </w:tcPr>
          <w:p w14:paraId="756B1E23" w14:textId="77777777" w:rsidR="000D0F52" w:rsidRPr="005E0ED2" w:rsidRDefault="000D0F52" w:rsidP="009623E7">
            <w:pPr>
              <w:pStyle w:val="TableParagraph"/>
              <w:spacing w:before="47"/>
              <w:ind w:left="221"/>
              <w:rPr>
                <w:sz w:val="21"/>
              </w:rPr>
            </w:pPr>
            <w:r w:rsidRPr="005E0ED2">
              <w:rPr>
                <w:rFonts w:ascii="Times New Roman" w:eastAsia="Times New Roman"/>
                <w:sz w:val="18"/>
              </w:rPr>
              <w:t xml:space="preserve">s598A- </w:t>
            </w:r>
            <w:r w:rsidRPr="005E0ED2">
              <w:rPr>
                <w:sz w:val="21"/>
              </w:rPr>
              <w:t>肛门</w:t>
            </w:r>
          </w:p>
        </w:tc>
      </w:tr>
      <w:tr w:rsidR="000D0F52" w:rsidRPr="005E0ED2" w14:paraId="4EDF9DAB" w14:textId="77777777" w:rsidTr="000D0F52">
        <w:trPr>
          <w:trHeight w:val="371"/>
        </w:trPr>
        <w:tc>
          <w:tcPr>
            <w:tcW w:w="1899" w:type="dxa"/>
          </w:tcPr>
          <w:p w14:paraId="4D060B66" w14:textId="77777777" w:rsidR="000D0F52" w:rsidRPr="005E0ED2" w:rsidRDefault="000D0F52" w:rsidP="009623E7">
            <w:pPr>
              <w:pStyle w:val="TableParagraph"/>
              <w:spacing w:before="47"/>
              <w:ind w:left="50"/>
              <w:rPr>
                <w:sz w:val="21"/>
              </w:rPr>
            </w:pPr>
            <w:r w:rsidRPr="005E0ED2">
              <w:rPr>
                <w:rFonts w:ascii="Times New Roman" w:eastAsia="Times New Roman"/>
                <w:sz w:val="18"/>
              </w:rPr>
              <w:t xml:space="preserve">s6100A- </w:t>
            </w:r>
            <w:proofErr w:type="gramStart"/>
            <w:r w:rsidRPr="005E0ED2">
              <w:rPr>
                <w:sz w:val="21"/>
              </w:rPr>
              <w:t>孤肾</w:t>
            </w:r>
            <w:proofErr w:type="gramEnd"/>
          </w:p>
        </w:tc>
        <w:tc>
          <w:tcPr>
            <w:tcW w:w="2190" w:type="dxa"/>
          </w:tcPr>
          <w:p w14:paraId="7BF01E85" w14:textId="77777777" w:rsidR="000D0F52" w:rsidRPr="005E0ED2" w:rsidRDefault="000D0F52" w:rsidP="009623E7">
            <w:pPr>
              <w:pStyle w:val="TableParagraph"/>
              <w:spacing w:before="47"/>
              <w:ind w:left="253"/>
              <w:rPr>
                <w:sz w:val="21"/>
              </w:rPr>
            </w:pPr>
            <w:r w:rsidRPr="005E0ED2">
              <w:rPr>
                <w:rFonts w:ascii="Times New Roman" w:eastAsia="Times New Roman"/>
                <w:sz w:val="18"/>
              </w:rPr>
              <w:t xml:space="preserve">s6308- </w:t>
            </w:r>
            <w:r w:rsidRPr="005E0ED2">
              <w:rPr>
                <w:sz w:val="21"/>
              </w:rPr>
              <w:t>特指输精管</w:t>
            </w:r>
          </w:p>
        </w:tc>
        <w:tc>
          <w:tcPr>
            <w:tcW w:w="2323" w:type="dxa"/>
          </w:tcPr>
          <w:p w14:paraId="45CFC5AF" w14:textId="77777777" w:rsidR="000D0F52" w:rsidRPr="005E0ED2" w:rsidRDefault="000D0F52" w:rsidP="009623E7">
            <w:pPr>
              <w:pStyle w:val="TableParagraph"/>
              <w:spacing w:before="47"/>
              <w:ind w:left="221"/>
              <w:rPr>
                <w:sz w:val="21"/>
              </w:rPr>
            </w:pPr>
            <w:r w:rsidRPr="005E0ED2">
              <w:rPr>
                <w:rFonts w:ascii="Times New Roman" w:eastAsia="Times New Roman"/>
                <w:sz w:val="18"/>
              </w:rPr>
              <w:t>s7101A-</w:t>
            </w:r>
            <w:r w:rsidRPr="005E0ED2">
              <w:rPr>
                <w:sz w:val="21"/>
              </w:rPr>
              <w:t>上颌骨</w:t>
            </w:r>
          </w:p>
        </w:tc>
      </w:tr>
      <w:tr w:rsidR="000D0F52" w:rsidRPr="005E0ED2" w14:paraId="5DC757E5" w14:textId="77777777" w:rsidTr="000D0F52">
        <w:trPr>
          <w:trHeight w:val="368"/>
        </w:trPr>
        <w:tc>
          <w:tcPr>
            <w:tcW w:w="1899" w:type="dxa"/>
          </w:tcPr>
          <w:p w14:paraId="73B093D1" w14:textId="77777777" w:rsidR="000D0F52" w:rsidRPr="005E0ED2" w:rsidRDefault="000D0F52" w:rsidP="009623E7">
            <w:pPr>
              <w:pStyle w:val="TableParagraph"/>
              <w:spacing w:before="47"/>
              <w:ind w:left="50"/>
              <w:rPr>
                <w:sz w:val="21"/>
              </w:rPr>
            </w:pPr>
            <w:r w:rsidRPr="005E0ED2">
              <w:rPr>
                <w:rFonts w:ascii="Times New Roman" w:eastAsia="Times New Roman"/>
                <w:sz w:val="18"/>
              </w:rPr>
              <w:t>s7101B-</w:t>
            </w:r>
            <w:r w:rsidRPr="005E0ED2">
              <w:rPr>
                <w:sz w:val="21"/>
              </w:rPr>
              <w:t>下颌骨</w:t>
            </w:r>
          </w:p>
        </w:tc>
        <w:tc>
          <w:tcPr>
            <w:tcW w:w="2190" w:type="dxa"/>
          </w:tcPr>
          <w:p w14:paraId="5823ABF1" w14:textId="77777777" w:rsidR="000D0F52" w:rsidRPr="005E0ED2" w:rsidRDefault="000D0F52" w:rsidP="009623E7">
            <w:pPr>
              <w:pStyle w:val="TableParagraph"/>
              <w:spacing w:before="47"/>
              <w:ind w:left="207"/>
              <w:rPr>
                <w:sz w:val="21"/>
              </w:rPr>
            </w:pPr>
            <w:r w:rsidRPr="005E0ED2">
              <w:rPr>
                <w:rFonts w:ascii="Times New Roman" w:eastAsia="Times New Roman"/>
                <w:sz w:val="18"/>
              </w:rPr>
              <w:t xml:space="preserve">s7103A- </w:t>
            </w:r>
            <w:r w:rsidRPr="005E0ED2">
              <w:rPr>
                <w:sz w:val="21"/>
              </w:rPr>
              <w:t>颞下颌关节</w:t>
            </w:r>
          </w:p>
        </w:tc>
        <w:tc>
          <w:tcPr>
            <w:tcW w:w="2323" w:type="dxa"/>
          </w:tcPr>
          <w:p w14:paraId="6B880F7E" w14:textId="77777777" w:rsidR="000D0F52" w:rsidRPr="005E0ED2" w:rsidRDefault="000D0F52" w:rsidP="009623E7">
            <w:pPr>
              <w:pStyle w:val="TableParagraph"/>
              <w:spacing w:before="47"/>
              <w:ind w:left="221"/>
              <w:rPr>
                <w:sz w:val="21"/>
              </w:rPr>
            </w:pPr>
            <w:r w:rsidRPr="005E0ED2">
              <w:rPr>
                <w:rFonts w:ascii="Times New Roman" w:eastAsia="Times New Roman"/>
                <w:sz w:val="18"/>
              </w:rPr>
              <w:t xml:space="preserve">s7108- </w:t>
            </w:r>
            <w:r w:rsidRPr="005E0ED2">
              <w:rPr>
                <w:sz w:val="21"/>
              </w:rPr>
              <w:t>特指面部软组织</w:t>
            </w:r>
          </w:p>
        </w:tc>
      </w:tr>
      <w:tr w:rsidR="000D0F52" w:rsidRPr="005E0ED2" w14:paraId="789AB498" w14:textId="77777777" w:rsidTr="000D0F52">
        <w:trPr>
          <w:trHeight w:val="375"/>
        </w:trPr>
        <w:tc>
          <w:tcPr>
            <w:tcW w:w="1899" w:type="dxa"/>
          </w:tcPr>
          <w:p w14:paraId="4383E799" w14:textId="77777777" w:rsidR="000D0F52" w:rsidRPr="005E0ED2" w:rsidRDefault="000D0F52" w:rsidP="009623E7">
            <w:pPr>
              <w:pStyle w:val="TableParagraph"/>
              <w:spacing w:before="50"/>
              <w:ind w:left="50"/>
              <w:rPr>
                <w:sz w:val="21"/>
              </w:rPr>
            </w:pPr>
            <w:r w:rsidRPr="005E0ED2">
              <w:rPr>
                <w:rFonts w:ascii="Times New Roman" w:eastAsia="Times New Roman"/>
                <w:sz w:val="18"/>
              </w:rPr>
              <w:t>s73008A</w:t>
            </w:r>
            <w:r w:rsidRPr="005E0ED2">
              <w:rPr>
                <w:rFonts w:ascii="Times New Roman" w:eastAsia="Times New Roman"/>
                <w:sz w:val="21"/>
              </w:rPr>
              <w:t>-</w:t>
            </w:r>
            <w:r w:rsidRPr="005E0ED2">
              <w:rPr>
                <w:sz w:val="21"/>
              </w:rPr>
              <w:t>肱骨骺板</w:t>
            </w:r>
          </w:p>
        </w:tc>
        <w:tc>
          <w:tcPr>
            <w:tcW w:w="2190" w:type="dxa"/>
          </w:tcPr>
          <w:p w14:paraId="3658B8A4" w14:textId="77777777" w:rsidR="000D0F52" w:rsidRPr="005E0ED2" w:rsidRDefault="000D0F52" w:rsidP="009623E7">
            <w:pPr>
              <w:pStyle w:val="TableParagraph"/>
              <w:spacing w:before="50"/>
              <w:ind w:left="207"/>
              <w:rPr>
                <w:sz w:val="21"/>
              </w:rPr>
            </w:pPr>
            <w:r w:rsidRPr="005E0ED2">
              <w:rPr>
                <w:rFonts w:ascii="Times New Roman" w:eastAsia="Times New Roman"/>
                <w:sz w:val="18"/>
              </w:rPr>
              <w:t>s73008B-</w:t>
            </w:r>
            <w:r w:rsidRPr="005E0ED2">
              <w:rPr>
                <w:sz w:val="21"/>
              </w:rPr>
              <w:t>尺骨骺板</w:t>
            </w:r>
          </w:p>
        </w:tc>
        <w:tc>
          <w:tcPr>
            <w:tcW w:w="2323" w:type="dxa"/>
          </w:tcPr>
          <w:p w14:paraId="04B0402D" w14:textId="77777777" w:rsidR="000D0F52" w:rsidRPr="005E0ED2" w:rsidRDefault="000D0F52" w:rsidP="009623E7">
            <w:pPr>
              <w:pStyle w:val="TableParagraph"/>
              <w:spacing w:before="50"/>
              <w:ind w:left="221"/>
              <w:rPr>
                <w:sz w:val="21"/>
              </w:rPr>
            </w:pPr>
            <w:r w:rsidRPr="005E0ED2">
              <w:rPr>
                <w:rFonts w:ascii="Times New Roman" w:eastAsia="Times New Roman"/>
                <w:sz w:val="18"/>
              </w:rPr>
              <w:t>s73008C</w:t>
            </w:r>
            <w:r w:rsidRPr="005E0ED2">
              <w:rPr>
                <w:rFonts w:ascii="Times New Roman" w:eastAsia="Times New Roman"/>
                <w:sz w:val="21"/>
              </w:rPr>
              <w:t>-</w:t>
            </w:r>
            <w:r w:rsidRPr="005E0ED2">
              <w:rPr>
                <w:sz w:val="21"/>
              </w:rPr>
              <w:t>桡骨骺板</w:t>
            </w:r>
          </w:p>
        </w:tc>
      </w:tr>
      <w:tr w:rsidR="000D0F52" w:rsidRPr="005E0ED2" w14:paraId="2390EBA8" w14:textId="77777777" w:rsidTr="000D0F52">
        <w:trPr>
          <w:trHeight w:val="375"/>
        </w:trPr>
        <w:tc>
          <w:tcPr>
            <w:tcW w:w="1899" w:type="dxa"/>
          </w:tcPr>
          <w:p w14:paraId="620F188A" w14:textId="77777777" w:rsidR="000D0F52" w:rsidRPr="005E0ED2" w:rsidRDefault="000D0F52" w:rsidP="009623E7">
            <w:pPr>
              <w:pStyle w:val="TableParagraph"/>
              <w:spacing w:before="47"/>
              <w:ind w:left="50"/>
              <w:rPr>
                <w:sz w:val="21"/>
              </w:rPr>
            </w:pPr>
            <w:r w:rsidRPr="005E0ED2">
              <w:rPr>
                <w:rFonts w:ascii="Times New Roman" w:eastAsia="Times New Roman"/>
                <w:sz w:val="18"/>
              </w:rPr>
              <w:t>s75008A-</w:t>
            </w:r>
            <w:r w:rsidRPr="005E0ED2">
              <w:rPr>
                <w:sz w:val="21"/>
              </w:rPr>
              <w:t>股骨骺板</w:t>
            </w:r>
          </w:p>
        </w:tc>
        <w:tc>
          <w:tcPr>
            <w:tcW w:w="2190" w:type="dxa"/>
          </w:tcPr>
          <w:p w14:paraId="782D4091" w14:textId="77777777" w:rsidR="000D0F52" w:rsidRPr="005E0ED2" w:rsidRDefault="000D0F52" w:rsidP="009623E7">
            <w:pPr>
              <w:pStyle w:val="TableParagraph"/>
              <w:spacing w:before="47"/>
              <w:ind w:left="311"/>
              <w:rPr>
                <w:sz w:val="21"/>
              </w:rPr>
            </w:pPr>
            <w:r w:rsidRPr="005E0ED2">
              <w:rPr>
                <w:rFonts w:ascii="Times New Roman" w:eastAsia="Times New Roman"/>
                <w:sz w:val="18"/>
              </w:rPr>
              <w:t>s75008B-</w:t>
            </w:r>
            <w:r w:rsidRPr="005E0ED2">
              <w:rPr>
                <w:sz w:val="21"/>
              </w:rPr>
              <w:t>胫骨骺板</w:t>
            </w:r>
          </w:p>
        </w:tc>
        <w:tc>
          <w:tcPr>
            <w:tcW w:w="2323" w:type="dxa"/>
          </w:tcPr>
          <w:p w14:paraId="7B130417" w14:textId="77777777" w:rsidR="000D0F52" w:rsidRPr="005E0ED2" w:rsidRDefault="000D0F52" w:rsidP="009623E7">
            <w:pPr>
              <w:pStyle w:val="TableParagraph"/>
              <w:spacing w:before="47"/>
              <w:ind w:left="221"/>
              <w:rPr>
                <w:sz w:val="21"/>
              </w:rPr>
            </w:pPr>
            <w:r w:rsidRPr="005E0ED2">
              <w:rPr>
                <w:rFonts w:ascii="Times New Roman" w:eastAsia="Times New Roman"/>
                <w:sz w:val="18"/>
              </w:rPr>
              <w:t>s75008C</w:t>
            </w:r>
            <w:r w:rsidRPr="005E0ED2">
              <w:rPr>
                <w:rFonts w:ascii="Times New Roman" w:eastAsia="Times New Roman"/>
                <w:sz w:val="21"/>
              </w:rPr>
              <w:t>-</w:t>
            </w:r>
            <w:r w:rsidRPr="005E0ED2">
              <w:rPr>
                <w:sz w:val="21"/>
              </w:rPr>
              <w:t>腓骨骺板</w:t>
            </w:r>
          </w:p>
        </w:tc>
      </w:tr>
      <w:tr w:rsidR="000D0F52" w:rsidRPr="005E0ED2" w14:paraId="3DC997BD" w14:textId="77777777" w:rsidTr="000D0F52">
        <w:trPr>
          <w:trHeight w:val="368"/>
        </w:trPr>
        <w:tc>
          <w:tcPr>
            <w:tcW w:w="1899" w:type="dxa"/>
          </w:tcPr>
          <w:p w14:paraId="09AD44E8" w14:textId="77777777" w:rsidR="000D0F52" w:rsidRPr="005E0ED2" w:rsidRDefault="000D0F52" w:rsidP="009623E7">
            <w:pPr>
              <w:pStyle w:val="TableParagraph"/>
              <w:spacing w:before="44"/>
              <w:ind w:left="50"/>
              <w:rPr>
                <w:sz w:val="21"/>
              </w:rPr>
            </w:pPr>
            <w:r w:rsidRPr="005E0ED2">
              <w:rPr>
                <w:rFonts w:ascii="Times New Roman" w:eastAsia="Times New Roman"/>
                <w:sz w:val="18"/>
              </w:rPr>
              <w:t xml:space="preserve">s75020A- </w:t>
            </w:r>
            <w:r w:rsidRPr="005E0ED2">
              <w:rPr>
                <w:sz w:val="21"/>
              </w:rPr>
              <w:t>全部足趾</w:t>
            </w:r>
          </w:p>
        </w:tc>
        <w:tc>
          <w:tcPr>
            <w:tcW w:w="2190" w:type="dxa"/>
          </w:tcPr>
          <w:p w14:paraId="57392696" w14:textId="77777777" w:rsidR="000D0F52" w:rsidRPr="005E0ED2" w:rsidRDefault="000D0F52" w:rsidP="009623E7">
            <w:pPr>
              <w:pStyle w:val="TableParagraph"/>
              <w:spacing w:before="44"/>
              <w:ind w:left="313"/>
              <w:rPr>
                <w:sz w:val="21"/>
              </w:rPr>
            </w:pPr>
            <w:r w:rsidRPr="005E0ED2">
              <w:rPr>
                <w:rFonts w:ascii="Times New Roman" w:eastAsia="Times New Roman"/>
                <w:sz w:val="18"/>
              </w:rPr>
              <w:t xml:space="preserve">s75021A- </w:t>
            </w:r>
            <w:r w:rsidRPr="005E0ED2">
              <w:rPr>
                <w:sz w:val="21"/>
              </w:rPr>
              <w:t>跗跖关节</w:t>
            </w:r>
          </w:p>
        </w:tc>
        <w:tc>
          <w:tcPr>
            <w:tcW w:w="2323" w:type="dxa"/>
          </w:tcPr>
          <w:p w14:paraId="468A2C12" w14:textId="77777777" w:rsidR="000D0F52" w:rsidRPr="005E0ED2" w:rsidRDefault="000D0F52" w:rsidP="009623E7">
            <w:pPr>
              <w:pStyle w:val="TableParagraph"/>
              <w:spacing w:before="44"/>
              <w:ind w:left="221"/>
              <w:rPr>
                <w:sz w:val="21"/>
              </w:rPr>
            </w:pPr>
            <w:r w:rsidRPr="005E0ED2">
              <w:rPr>
                <w:rFonts w:ascii="Times New Roman" w:eastAsia="Times New Roman"/>
                <w:sz w:val="18"/>
              </w:rPr>
              <w:t>s75028A</w:t>
            </w:r>
            <w:r w:rsidRPr="005E0ED2">
              <w:rPr>
                <w:sz w:val="18"/>
              </w:rPr>
              <w:t>－</w:t>
            </w:r>
            <w:r w:rsidRPr="005E0ED2">
              <w:rPr>
                <w:sz w:val="21"/>
              </w:rPr>
              <w:t>足弓</w:t>
            </w:r>
          </w:p>
        </w:tc>
      </w:tr>
      <w:tr w:rsidR="000D0F52" w:rsidRPr="005E0ED2" w14:paraId="4B2DE346" w14:textId="77777777" w:rsidTr="000D0F52">
        <w:trPr>
          <w:trHeight w:val="296"/>
        </w:trPr>
        <w:tc>
          <w:tcPr>
            <w:tcW w:w="1899" w:type="dxa"/>
          </w:tcPr>
          <w:p w14:paraId="79CF0865" w14:textId="77777777" w:rsidR="000D0F52" w:rsidRPr="005E0ED2" w:rsidRDefault="000D0F52" w:rsidP="009623E7">
            <w:pPr>
              <w:pStyle w:val="TableParagraph"/>
              <w:spacing w:before="47" w:line="229" w:lineRule="exact"/>
              <w:ind w:left="50"/>
              <w:rPr>
                <w:sz w:val="21"/>
              </w:rPr>
            </w:pPr>
            <w:r w:rsidRPr="005E0ED2">
              <w:rPr>
                <w:rFonts w:ascii="Times New Roman" w:eastAsia="Times New Roman"/>
                <w:sz w:val="18"/>
              </w:rPr>
              <w:t xml:space="preserve">s7701A- </w:t>
            </w:r>
            <w:r w:rsidRPr="005E0ED2">
              <w:rPr>
                <w:sz w:val="21"/>
              </w:rPr>
              <w:t>髋臼</w:t>
            </w:r>
          </w:p>
        </w:tc>
        <w:tc>
          <w:tcPr>
            <w:tcW w:w="2190" w:type="dxa"/>
          </w:tcPr>
          <w:p w14:paraId="1682099F" w14:textId="77777777" w:rsidR="000D0F52" w:rsidRPr="005E0ED2" w:rsidRDefault="000D0F52" w:rsidP="009623E7">
            <w:pPr>
              <w:pStyle w:val="TableParagraph"/>
              <w:spacing w:before="47" w:line="229" w:lineRule="exact"/>
              <w:ind w:left="311"/>
              <w:rPr>
                <w:sz w:val="21"/>
              </w:rPr>
            </w:pPr>
            <w:r w:rsidRPr="005E0ED2">
              <w:rPr>
                <w:rFonts w:ascii="Times New Roman" w:eastAsia="Times New Roman"/>
                <w:sz w:val="18"/>
              </w:rPr>
              <w:t xml:space="preserve">s8100A- </w:t>
            </w:r>
            <w:r w:rsidRPr="005E0ED2">
              <w:rPr>
                <w:sz w:val="21"/>
              </w:rPr>
              <w:t>头皮</w:t>
            </w:r>
          </w:p>
        </w:tc>
        <w:tc>
          <w:tcPr>
            <w:tcW w:w="2323" w:type="dxa"/>
          </w:tcPr>
          <w:p w14:paraId="15B7E737" w14:textId="77777777" w:rsidR="000D0F52" w:rsidRPr="005E0ED2" w:rsidRDefault="000D0F52" w:rsidP="009623E7">
            <w:pPr>
              <w:pStyle w:val="TableParagraph"/>
              <w:spacing w:before="47" w:line="229" w:lineRule="exact"/>
              <w:ind w:left="221"/>
              <w:rPr>
                <w:sz w:val="21"/>
              </w:rPr>
            </w:pPr>
            <w:r w:rsidRPr="005E0ED2">
              <w:rPr>
                <w:rFonts w:ascii="Times New Roman" w:eastAsia="Times New Roman"/>
                <w:sz w:val="18"/>
              </w:rPr>
              <w:t xml:space="preserve">s8100B- </w:t>
            </w:r>
            <w:r w:rsidRPr="005E0ED2">
              <w:rPr>
                <w:sz w:val="21"/>
              </w:rPr>
              <w:t>面部皮肤</w:t>
            </w:r>
          </w:p>
        </w:tc>
      </w:tr>
    </w:tbl>
    <w:p w14:paraId="3A74DA68" w14:textId="77777777" w:rsidR="000D0F52" w:rsidRPr="005E0ED2" w:rsidRDefault="000D0F52" w:rsidP="009623E7">
      <w:pPr>
        <w:pStyle w:val="BodyText"/>
        <w:spacing w:before="1"/>
        <w:rPr>
          <w:sz w:val="17"/>
        </w:rPr>
      </w:pPr>
    </w:p>
    <w:p w14:paraId="2FEBA9CA" w14:textId="77777777" w:rsidR="000D0F52" w:rsidRPr="005E0ED2" w:rsidRDefault="000D0F52" w:rsidP="009623E7">
      <w:pPr>
        <w:pStyle w:val="12"/>
        <w:numPr>
          <w:ilvl w:val="3"/>
          <w:numId w:val="20"/>
        </w:numPr>
        <w:tabs>
          <w:tab w:val="left" w:pos="1159"/>
          <w:tab w:val="left" w:pos="2880"/>
        </w:tabs>
        <w:autoSpaceDE w:val="0"/>
        <w:autoSpaceDN w:val="0"/>
        <w:spacing w:after="0"/>
        <w:ind w:left="1158" w:hanging="946"/>
        <w:jc w:val="left"/>
      </w:pPr>
      <w:r w:rsidRPr="005E0ED2">
        <w:rPr>
          <w:spacing w:val="-3"/>
        </w:rPr>
        <w:t>身体结构的限定值</w:t>
      </w:r>
    </w:p>
    <w:p w14:paraId="7EDD7455" w14:textId="77777777" w:rsidR="000D0F52" w:rsidRPr="005E0ED2" w:rsidRDefault="000D0F52" w:rsidP="009623E7">
      <w:pPr>
        <w:pStyle w:val="BodyText"/>
        <w:spacing w:before="7"/>
        <w:rPr>
          <w:rFonts w:ascii="黑体"/>
          <w:sz w:val="15"/>
        </w:rPr>
      </w:pPr>
    </w:p>
    <w:p w14:paraId="10C4EBCD" w14:textId="77777777" w:rsidR="000D0F52" w:rsidRPr="005E0ED2" w:rsidRDefault="000D0F52" w:rsidP="009623E7">
      <w:pPr>
        <w:pStyle w:val="BodyText"/>
        <w:spacing w:line="278" w:lineRule="auto"/>
        <w:ind w:left="212" w:right="709" w:firstLine="420"/>
        <w:jc w:val="both"/>
      </w:pPr>
      <w:r w:rsidRPr="005E0ED2">
        <w:rPr>
          <w:spacing w:val="-8"/>
        </w:rPr>
        <w:t>身体结构使用四级限定值进行编码。一级限定值描述损伤的范围和程度，二级限定</w:t>
      </w:r>
      <w:proofErr w:type="gramStart"/>
      <w:r w:rsidRPr="005E0ED2">
        <w:rPr>
          <w:spacing w:val="-8"/>
        </w:rPr>
        <w:t>值用于</w:t>
      </w:r>
      <w:proofErr w:type="gramEnd"/>
      <w:r w:rsidRPr="005E0ED2">
        <w:rPr>
          <w:spacing w:val="-8"/>
        </w:rPr>
        <w:t>显示改变</w:t>
      </w:r>
      <w:r w:rsidRPr="005E0ED2">
        <w:rPr>
          <w:spacing w:val="-12"/>
        </w:rPr>
        <w:t>的性质，三级限定</w:t>
      </w:r>
      <w:proofErr w:type="gramStart"/>
      <w:r w:rsidRPr="005E0ED2">
        <w:rPr>
          <w:spacing w:val="-12"/>
        </w:rPr>
        <w:t>值说明</w:t>
      </w:r>
      <w:proofErr w:type="gramEnd"/>
      <w:r w:rsidRPr="005E0ED2">
        <w:rPr>
          <w:spacing w:val="-12"/>
        </w:rPr>
        <w:t>损伤的部位，自定义的四级限定值细化说明损伤的程度或其他说明。身体结构</w:t>
      </w:r>
      <w:r w:rsidRPr="005E0ED2">
        <w:rPr>
          <w:spacing w:val="-6"/>
        </w:rPr>
        <w:t>的限定值并不全是四位全部使用，编码形式有且只有下列四种：</w:t>
      </w:r>
    </w:p>
    <w:p w14:paraId="6D96C1F4" w14:textId="77777777" w:rsidR="000D0F52" w:rsidRPr="005E0ED2" w:rsidRDefault="000D0F52" w:rsidP="009623E7">
      <w:pPr>
        <w:pStyle w:val="BodyText"/>
        <w:spacing w:before="59"/>
        <w:ind w:left="633"/>
      </w:pPr>
      <w:r w:rsidRPr="005E0ED2">
        <w:t>身体结构的类目编码+一级限定值</w:t>
      </w:r>
    </w:p>
    <w:p w14:paraId="4B9BAD78" w14:textId="77777777" w:rsidR="000D0F52" w:rsidRPr="005E0ED2" w:rsidRDefault="000D0F52" w:rsidP="009623E7">
      <w:pPr>
        <w:pStyle w:val="BodyText"/>
        <w:spacing w:before="103"/>
        <w:ind w:left="633"/>
      </w:pPr>
      <w:r w:rsidRPr="005E0ED2">
        <w:t>身体结构的类目编码+一级限定值+二级限定值</w:t>
      </w:r>
    </w:p>
    <w:p w14:paraId="2E5AA9F0" w14:textId="77777777" w:rsidR="000D0F52" w:rsidRPr="005E0ED2" w:rsidRDefault="000D0F52" w:rsidP="009623E7">
      <w:pPr>
        <w:pStyle w:val="BodyText"/>
        <w:spacing w:before="103"/>
        <w:ind w:left="633"/>
      </w:pPr>
      <w:r w:rsidRPr="005E0ED2">
        <w:t>身体结构的类目编码+一级限定值+二级限定值+三级限定值</w:t>
      </w:r>
    </w:p>
    <w:p w14:paraId="673631C1" w14:textId="77777777" w:rsidR="000D0F52" w:rsidRPr="005E0ED2" w:rsidRDefault="000D0F52" w:rsidP="009623E7">
      <w:pPr>
        <w:pStyle w:val="BodyText"/>
        <w:spacing w:before="104"/>
        <w:ind w:left="633"/>
      </w:pPr>
      <w:r w:rsidRPr="005E0ED2">
        <w:t>身体结构的类目编码+一级限定值+二级限定值+三级限定值+四级限定值</w:t>
      </w:r>
    </w:p>
    <w:p w14:paraId="251FA397" w14:textId="77777777" w:rsidR="000D0F52" w:rsidRPr="005E0ED2" w:rsidRDefault="000D0F52" w:rsidP="009623E7">
      <w:pPr>
        <w:pStyle w:val="BodyText"/>
        <w:spacing w:before="84"/>
        <w:ind w:right="501"/>
        <w:jc w:val="center"/>
        <w:rPr>
          <w:rFonts w:ascii="黑体" w:eastAsia="黑体"/>
        </w:rPr>
      </w:pPr>
      <w:r w:rsidRPr="005E0ED2">
        <w:rPr>
          <w:rFonts w:ascii="黑体" w:eastAsia="黑体" w:hint="eastAsia"/>
        </w:rPr>
        <w:t>图 A2</w:t>
      </w:r>
    </w:p>
    <w:p w14:paraId="49D38F9A" w14:textId="77777777" w:rsidR="000D0F52" w:rsidRPr="005E0ED2" w:rsidRDefault="000D0F52" w:rsidP="009623E7">
      <w:pPr>
        <w:pStyle w:val="BodyText"/>
        <w:spacing w:before="8"/>
        <w:rPr>
          <w:rFonts w:ascii="黑体"/>
          <w:sz w:val="28"/>
        </w:rPr>
      </w:pPr>
    </w:p>
    <w:p w14:paraId="5438E62E" w14:textId="39B63ECE" w:rsidR="000D0F52" w:rsidRPr="005E0ED2" w:rsidRDefault="000D0F52" w:rsidP="009623E7">
      <w:pPr>
        <w:spacing w:before="75" w:line="374" w:lineRule="auto"/>
        <w:ind w:left="3530" w:right="4861"/>
        <w:rPr>
          <w:sz w:val="18"/>
        </w:rPr>
      </w:pPr>
      <w:r w:rsidRPr="005E0ED2">
        <w:rPr>
          <w:noProof/>
          <w:sz w:val="22"/>
        </w:rPr>
        <mc:AlternateContent>
          <mc:Choice Requires="wpg">
            <w:drawing>
              <wp:anchor distT="0" distB="0" distL="114300" distR="114300" simplePos="0" relativeHeight="251660288" behindDoc="1" locked="0" layoutInCell="1" allowOverlap="1" wp14:anchorId="1CA7372D" wp14:editId="7CF763A2">
                <wp:simplePos x="0" y="0"/>
                <wp:positionH relativeFrom="page">
                  <wp:posOffset>1318260</wp:posOffset>
                </wp:positionH>
                <wp:positionV relativeFrom="paragraph">
                  <wp:posOffset>111760</wp:posOffset>
                </wp:positionV>
                <wp:extent cx="1147445" cy="1012190"/>
                <wp:effectExtent l="3810" t="7620" r="10795" b="889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7445" cy="1012190"/>
                          <a:chOff x="0" y="0"/>
                          <a:chExt cx="1807" cy="1594"/>
                        </a:xfrm>
                      </wpg:grpSpPr>
                      <wps:wsp>
                        <wps:cNvPr id="14" name="直线 22"/>
                        <wps:cNvCnPr>
                          <a:cxnSpLocks noChangeShapeType="1"/>
                        </wps:cNvCnPr>
                        <wps:spPr bwMode="auto">
                          <a:xfrm>
                            <a:off x="45" y="10"/>
                            <a:ext cx="17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任意多边形 23"/>
                        <wps:cNvSpPr>
                          <a:spLocks noChangeArrowheads="1"/>
                        </wps:cNvSpPr>
                        <wps:spPr bwMode="auto">
                          <a:xfrm>
                            <a:off x="0" y="0"/>
                            <a:ext cx="120" cy="1367"/>
                          </a:xfrm>
                          <a:custGeom>
                            <a:avLst/>
                            <a:gdLst>
                              <a:gd name="T0" fmla="*/ 0 w 120"/>
                              <a:gd name="T1" fmla="*/ 0 h 1367"/>
                              <a:gd name="T2" fmla="*/ 120 w 120"/>
                              <a:gd name="T3" fmla="*/ 1367 h 1367"/>
                            </a:gdLst>
                            <a:ahLst/>
                            <a:cxnLst/>
                            <a:rect l="T0" t="T1" r="T2" b="T3"/>
                            <a:pathLst>
                              <a:path w="120" h="1367">
                                <a:moveTo>
                                  <a:pt x="50" y="1247"/>
                                </a:moveTo>
                                <a:lnTo>
                                  <a:pt x="0" y="1247"/>
                                </a:lnTo>
                                <a:lnTo>
                                  <a:pt x="60" y="1367"/>
                                </a:lnTo>
                                <a:lnTo>
                                  <a:pt x="105" y="1277"/>
                                </a:lnTo>
                                <a:lnTo>
                                  <a:pt x="54" y="1277"/>
                                </a:lnTo>
                                <a:lnTo>
                                  <a:pt x="50" y="1273"/>
                                </a:lnTo>
                                <a:lnTo>
                                  <a:pt x="50" y="1247"/>
                                </a:lnTo>
                                <a:close/>
                                <a:moveTo>
                                  <a:pt x="66" y="0"/>
                                </a:moveTo>
                                <a:lnTo>
                                  <a:pt x="54" y="0"/>
                                </a:lnTo>
                                <a:lnTo>
                                  <a:pt x="50" y="4"/>
                                </a:lnTo>
                                <a:lnTo>
                                  <a:pt x="50" y="1273"/>
                                </a:lnTo>
                                <a:lnTo>
                                  <a:pt x="54" y="1277"/>
                                </a:lnTo>
                                <a:lnTo>
                                  <a:pt x="66" y="1277"/>
                                </a:lnTo>
                                <a:lnTo>
                                  <a:pt x="70" y="1273"/>
                                </a:lnTo>
                                <a:lnTo>
                                  <a:pt x="70" y="4"/>
                                </a:lnTo>
                                <a:lnTo>
                                  <a:pt x="66" y="0"/>
                                </a:lnTo>
                                <a:close/>
                                <a:moveTo>
                                  <a:pt x="120" y="1247"/>
                                </a:moveTo>
                                <a:lnTo>
                                  <a:pt x="70" y="1247"/>
                                </a:lnTo>
                                <a:lnTo>
                                  <a:pt x="70" y="1273"/>
                                </a:lnTo>
                                <a:lnTo>
                                  <a:pt x="66" y="1277"/>
                                </a:lnTo>
                                <a:lnTo>
                                  <a:pt x="105" y="1277"/>
                                </a:lnTo>
                                <a:lnTo>
                                  <a:pt x="120" y="1247"/>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直线 24"/>
                        <wps:cNvCnPr>
                          <a:cxnSpLocks noChangeShapeType="1"/>
                        </wps:cNvCnPr>
                        <wps:spPr bwMode="auto">
                          <a:xfrm>
                            <a:off x="364" y="371"/>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任意多边形 25"/>
                        <wps:cNvSpPr>
                          <a:spLocks noChangeArrowheads="1"/>
                        </wps:cNvSpPr>
                        <wps:spPr bwMode="auto">
                          <a:xfrm>
                            <a:off x="306" y="360"/>
                            <a:ext cx="120" cy="1007"/>
                          </a:xfrm>
                          <a:custGeom>
                            <a:avLst/>
                            <a:gdLst>
                              <a:gd name="T0" fmla="*/ 0 w 120"/>
                              <a:gd name="T1" fmla="*/ 0 h 1007"/>
                              <a:gd name="T2" fmla="*/ 120 w 120"/>
                              <a:gd name="T3" fmla="*/ 1007 h 1007"/>
                            </a:gdLst>
                            <a:ahLst/>
                            <a:cxnLst/>
                            <a:rect l="T0" t="T1" r="T2" b="T3"/>
                            <a:pathLst>
                              <a:path w="120" h="1007">
                                <a:moveTo>
                                  <a:pt x="50" y="887"/>
                                </a:moveTo>
                                <a:lnTo>
                                  <a:pt x="0" y="887"/>
                                </a:lnTo>
                                <a:lnTo>
                                  <a:pt x="60" y="1007"/>
                                </a:lnTo>
                                <a:lnTo>
                                  <a:pt x="105" y="917"/>
                                </a:lnTo>
                                <a:lnTo>
                                  <a:pt x="54" y="917"/>
                                </a:lnTo>
                                <a:lnTo>
                                  <a:pt x="50" y="913"/>
                                </a:lnTo>
                                <a:lnTo>
                                  <a:pt x="50" y="887"/>
                                </a:lnTo>
                                <a:close/>
                                <a:moveTo>
                                  <a:pt x="66" y="0"/>
                                </a:moveTo>
                                <a:lnTo>
                                  <a:pt x="54" y="0"/>
                                </a:lnTo>
                                <a:lnTo>
                                  <a:pt x="50" y="4"/>
                                </a:lnTo>
                                <a:lnTo>
                                  <a:pt x="50" y="913"/>
                                </a:lnTo>
                                <a:lnTo>
                                  <a:pt x="54" y="917"/>
                                </a:lnTo>
                                <a:lnTo>
                                  <a:pt x="66" y="917"/>
                                </a:lnTo>
                                <a:lnTo>
                                  <a:pt x="70" y="913"/>
                                </a:lnTo>
                                <a:lnTo>
                                  <a:pt x="70" y="4"/>
                                </a:lnTo>
                                <a:lnTo>
                                  <a:pt x="66" y="0"/>
                                </a:lnTo>
                                <a:close/>
                                <a:moveTo>
                                  <a:pt x="120" y="887"/>
                                </a:moveTo>
                                <a:lnTo>
                                  <a:pt x="70" y="887"/>
                                </a:lnTo>
                                <a:lnTo>
                                  <a:pt x="70" y="913"/>
                                </a:lnTo>
                                <a:lnTo>
                                  <a:pt x="66" y="917"/>
                                </a:lnTo>
                                <a:lnTo>
                                  <a:pt x="105" y="917"/>
                                </a:lnTo>
                                <a:lnTo>
                                  <a:pt x="120" y="887"/>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直线 26"/>
                        <wps:cNvCnPr>
                          <a:cxnSpLocks noChangeShapeType="1"/>
                        </wps:cNvCnPr>
                        <wps:spPr bwMode="auto">
                          <a:xfrm>
                            <a:off x="618" y="722"/>
                            <a:ext cx="118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任意多边形 27"/>
                        <wps:cNvSpPr>
                          <a:spLocks noChangeArrowheads="1"/>
                        </wps:cNvSpPr>
                        <wps:spPr bwMode="auto">
                          <a:xfrm>
                            <a:off x="557" y="712"/>
                            <a:ext cx="399" cy="882"/>
                          </a:xfrm>
                          <a:custGeom>
                            <a:avLst/>
                            <a:gdLst>
                              <a:gd name="T0" fmla="*/ 0 w 399"/>
                              <a:gd name="T1" fmla="*/ 0 h 882"/>
                              <a:gd name="T2" fmla="*/ 399 w 399"/>
                              <a:gd name="T3" fmla="*/ 882 h 882"/>
                            </a:gdLst>
                            <a:ahLst/>
                            <a:cxnLst/>
                            <a:rect l="T0" t="T1" r="T2" b="T3"/>
                            <a:pathLst>
                              <a:path w="399" h="882">
                                <a:moveTo>
                                  <a:pt x="120" y="762"/>
                                </a:moveTo>
                                <a:lnTo>
                                  <a:pt x="70" y="762"/>
                                </a:lnTo>
                                <a:lnTo>
                                  <a:pt x="70" y="4"/>
                                </a:lnTo>
                                <a:lnTo>
                                  <a:pt x="66" y="0"/>
                                </a:lnTo>
                                <a:lnTo>
                                  <a:pt x="54" y="0"/>
                                </a:lnTo>
                                <a:lnTo>
                                  <a:pt x="50" y="4"/>
                                </a:lnTo>
                                <a:lnTo>
                                  <a:pt x="50" y="762"/>
                                </a:lnTo>
                                <a:lnTo>
                                  <a:pt x="0" y="762"/>
                                </a:lnTo>
                                <a:lnTo>
                                  <a:pt x="60" y="882"/>
                                </a:lnTo>
                                <a:lnTo>
                                  <a:pt x="105" y="792"/>
                                </a:lnTo>
                                <a:lnTo>
                                  <a:pt x="120" y="762"/>
                                </a:lnTo>
                                <a:moveTo>
                                  <a:pt x="399" y="746"/>
                                </a:moveTo>
                                <a:lnTo>
                                  <a:pt x="349" y="746"/>
                                </a:lnTo>
                                <a:lnTo>
                                  <a:pt x="349" y="397"/>
                                </a:lnTo>
                                <a:lnTo>
                                  <a:pt x="345" y="393"/>
                                </a:lnTo>
                                <a:lnTo>
                                  <a:pt x="333" y="393"/>
                                </a:lnTo>
                                <a:lnTo>
                                  <a:pt x="329" y="397"/>
                                </a:lnTo>
                                <a:lnTo>
                                  <a:pt x="329" y="746"/>
                                </a:lnTo>
                                <a:lnTo>
                                  <a:pt x="279" y="746"/>
                                </a:lnTo>
                                <a:lnTo>
                                  <a:pt x="339" y="866"/>
                                </a:lnTo>
                                <a:lnTo>
                                  <a:pt x="384" y="776"/>
                                </a:lnTo>
                                <a:lnTo>
                                  <a:pt x="399" y="746"/>
                                </a:lnTo>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直线 28"/>
                        <wps:cNvCnPr>
                          <a:cxnSpLocks noChangeShapeType="1"/>
                        </wps:cNvCnPr>
                        <wps:spPr bwMode="auto">
                          <a:xfrm>
                            <a:off x="896" y="1115"/>
                            <a:ext cx="9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6E09CE" id="Group 13" o:spid="_x0000_s1026" style="position:absolute;left:0;text-align:left;margin-left:103.8pt;margin-top:8.8pt;width:90.35pt;height:79.7pt;z-index:-251656192;mso-position-horizontal-relative:page" coordsize="1807,1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">
                <v:line id="直线 22" o:spid="_x0000_s1027" style="position:absolute;visibility:visible;mso-wrap-style:square" from="45,10" to="177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shape id="任意多边形 23" o:spid="_x0000_s1028" style="position:absolute;width:120;height:1367;visibility:visible;mso-wrap-style:square;v-text-anchor:top" coordsize="120,1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" path="m50,1247r-50,l60,1367r45,-90l54,1277r-4,-4l50,1247xm66,l54,,50,4r,1269l54,1277r12,l70,1273,70,4,66,xm120,1247r-50,l70,1273r-4,4l105,1277r15,-30xe" fillcolor="black" stroked="f">
                  <v:stroke joinstyle="miter"/>
                  <v:path textboxrect="0,0,120,1367"/>
                </v:shape>
                <v:line id="直线 24" o:spid="_x0000_s1029" style="position:absolute;visibility:visible;mso-wrap-style:square" from="364,371" to="1804,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shape id="任意多边形 25" o:spid="_x0000_s1030" style="position:absolute;left:306;top:360;width:120;height:1007;visibility:visible;mso-wrap-style:square;v-text-anchor:top" coordsize="120,1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" path="m50,887l,887r60,120l105,917r-51,l50,913r,-26xm66,l54,,50,4r,909l54,917r12,l70,913,70,4,66,xm120,887r-50,l70,913r-4,4l105,917r15,-30xe" fillcolor="black" stroked="f">
                  <v:stroke joinstyle="miter"/>
                  <v:path textboxrect="0,0,120,1007"/>
                </v:shape>
                <v:line id="直线 26" o:spid="_x0000_s1031" style="position:absolute;visibility:visible;mso-wrap-style:square" from="618,722" to="1807,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shape id="任意多边形 27" o:spid="_x0000_s1032" style="position:absolute;left:557;top:712;width:399;height:882;visibility:visible;mso-wrap-style:square;v-text-anchor:top" coordsize="399,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" path="m120,762r-50,l70,4,66,,54,,50,4r,758l,762,60,882r45,-90l120,762m399,746r-50,l349,397r-4,-4l333,393r-4,4l329,746r-50,l339,866r45,-90l399,746e" fillcolor="black" stroked="f">
                  <v:stroke joinstyle="miter"/>
                  <v:path textboxrect="0,0,399,882"/>
                </v:shape>
                <v:line id="直线 28" o:spid="_x0000_s1033" style="position:absolute;visibility:visible;mso-wrap-style:square" from="896,1115" to="1807,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w10:wrap anchorx="page"/>
              </v:group>
            </w:pict>
          </mc:Fallback>
        </mc:AlternateContent>
      </w:r>
      <w:r w:rsidRPr="005E0ED2">
        <w:rPr>
          <w:sz w:val="18"/>
        </w:rPr>
        <w:t>损伤范围</w:t>
      </w:r>
      <w:r w:rsidRPr="005E0ED2">
        <w:rPr>
          <w:sz w:val="18"/>
        </w:rPr>
        <w:t xml:space="preserve"> (</w:t>
      </w:r>
      <w:r w:rsidRPr="005E0ED2">
        <w:rPr>
          <w:sz w:val="18"/>
        </w:rPr>
        <w:t>一级限定值</w:t>
      </w:r>
      <w:r w:rsidRPr="005E0ED2">
        <w:rPr>
          <w:sz w:val="18"/>
        </w:rPr>
        <w:t xml:space="preserve">) </w:t>
      </w:r>
      <w:r w:rsidRPr="005E0ED2">
        <w:rPr>
          <w:sz w:val="18"/>
        </w:rPr>
        <w:t>损伤性质</w:t>
      </w:r>
      <w:r w:rsidRPr="005E0ED2">
        <w:rPr>
          <w:sz w:val="18"/>
        </w:rPr>
        <w:t xml:space="preserve"> (</w:t>
      </w:r>
      <w:r w:rsidRPr="005E0ED2">
        <w:rPr>
          <w:sz w:val="18"/>
        </w:rPr>
        <w:t>二级限定值</w:t>
      </w:r>
      <w:r w:rsidRPr="005E0ED2">
        <w:rPr>
          <w:sz w:val="18"/>
        </w:rPr>
        <w:t xml:space="preserve">) </w:t>
      </w:r>
      <w:r w:rsidRPr="005E0ED2">
        <w:rPr>
          <w:sz w:val="18"/>
        </w:rPr>
        <w:t>损伤部位</w:t>
      </w:r>
      <w:r w:rsidRPr="005E0ED2">
        <w:rPr>
          <w:sz w:val="18"/>
        </w:rPr>
        <w:t xml:space="preserve"> (</w:t>
      </w:r>
      <w:r w:rsidRPr="005E0ED2">
        <w:rPr>
          <w:sz w:val="18"/>
        </w:rPr>
        <w:t>三级限定值</w:t>
      </w:r>
      <w:r w:rsidRPr="005E0ED2">
        <w:rPr>
          <w:sz w:val="18"/>
        </w:rPr>
        <w:t>)</w:t>
      </w:r>
    </w:p>
    <w:p w14:paraId="25E34762" w14:textId="77777777" w:rsidR="000D0F52" w:rsidRPr="005E0ED2" w:rsidRDefault="000D0F52" w:rsidP="009623E7">
      <w:pPr>
        <w:spacing w:before="1"/>
        <w:ind w:right="163"/>
        <w:jc w:val="center"/>
        <w:rPr>
          <w:sz w:val="18"/>
        </w:rPr>
      </w:pPr>
      <w:r w:rsidRPr="005E0ED2">
        <w:rPr>
          <w:sz w:val="18"/>
        </w:rPr>
        <w:t>损伤程度或其他（自定义四级限定值）</w:t>
      </w:r>
    </w:p>
    <w:p w14:paraId="1B3637D2" w14:textId="77777777" w:rsidR="000D0F52" w:rsidRPr="005E0ED2" w:rsidRDefault="000D0F52" w:rsidP="009623E7">
      <w:pPr>
        <w:pStyle w:val="BodyText"/>
        <w:spacing w:before="6"/>
        <w:rPr>
          <w:sz w:val="22"/>
        </w:rPr>
      </w:pPr>
    </w:p>
    <w:p w14:paraId="0A083621" w14:textId="77777777" w:rsidR="000D0F52" w:rsidRPr="005E0ED2" w:rsidRDefault="000D0F52" w:rsidP="009623E7">
      <w:pPr>
        <w:ind w:left="597"/>
        <w:rPr>
          <w:sz w:val="18"/>
        </w:rPr>
      </w:pPr>
      <w:r w:rsidRPr="005E0ED2">
        <w:rPr>
          <w:sz w:val="18"/>
        </w:rPr>
        <w:t>s7300.</w:t>
      </w:r>
      <w:r w:rsidRPr="005E0ED2">
        <w:rPr>
          <w:sz w:val="18"/>
          <w:u w:val="single"/>
        </w:rPr>
        <w:t xml:space="preserve">     </w:t>
      </w:r>
      <w:r w:rsidRPr="005E0ED2">
        <w:rPr>
          <w:sz w:val="18"/>
        </w:rPr>
        <w:t xml:space="preserve"> </w:t>
      </w:r>
      <w:r w:rsidRPr="005E0ED2">
        <w:rPr>
          <w:sz w:val="18"/>
          <w:u w:val="single"/>
        </w:rPr>
        <w:t xml:space="preserve">     </w:t>
      </w:r>
      <w:r w:rsidRPr="005E0ED2">
        <w:rPr>
          <w:sz w:val="18"/>
        </w:rPr>
        <w:t xml:space="preserve"> </w:t>
      </w:r>
      <w:r w:rsidRPr="005E0ED2">
        <w:rPr>
          <w:sz w:val="18"/>
          <w:u w:val="single"/>
        </w:rPr>
        <w:t xml:space="preserve">     </w:t>
      </w:r>
      <w:r w:rsidRPr="005E0ED2">
        <w:rPr>
          <w:sz w:val="18"/>
        </w:rPr>
        <w:t xml:space="preserve"> </w:t>
      </w:r>
      <w:r w:rsidRPr="005E0ED2">
        <w:rPr>
          <w:sz w:val="18"/>
          <w:u w:val="single"/>
        </w:rPr>
        <w:t xml:space="preserve">  </w:t>
      </w:r>
    </w:p>
    <w:p w14:paraId="7811445C" w14:textId="77777777" w:rsidR="000D0F52" w:rsidRPr="005E0ED2" w:rsidRDefault="000D0F52" w:rsidP="009623E7">
      <w:pPr>
        <w:pStyle w:val="BodyText"/>
        <w:spacing w:before="113"/>
        <w:ind w:left="633"/>
      </w:pPr>
      <w:r w:rsidRPr="005E0ED2">
        <w:t>身体结构的各级限定值的具体说明如表</w:t>
      </w:r>
      <w:r w:rsidRPr="005E0ED2">
        <w:rPr>
          <w:rFonts w:ascii="Times New Roman" w:eastAsia="Times New Roman"/>
        </w:rPr>
        <w:t>A6</w:t>
      </w:r>
      <w:r w:rsidRPr="005E0ED2">
        <w:t>。</w:t>
      </w:r>
    </w:p>
    <w:p w14:paraId="49787C5A" w14:textId="77777777" w:rsidR="000D0F52" w:rsidRPr="005E0ED2" w:rsidRDefault="000D0F52" w:rsidP="009623E7">
      <w:pPr>
        <w:sectPr w:rsidR="000D0F52" w:rsidRPr="005E0ED2">
          <w:footerReference w:type="default" r:id="rId49"/>
          <w:pgSz w:w="11910" w:h="16840"/>
          <w:pgMar w:top="1660" w:right="700" w:bottom="1340" w:left="920" w:header="1441" w:footer="1140" w:gutter="0"/>
          <w:cols w:space="720"/>
        </w:sectPr>
      </w:pPr>
    </w:p>
    <w:p w14:paraId="2E475726" w14:textId="77777777" w:rsidR="000D0F52" w:rsidRPr="005E0ED2" w:rsidRDefault="000D0F52" w:rsidP="009623E7">
      <w:pPr>
        <w:pStyle w:val="BodyText"/>
        <w:spacing w:before="7"/>
        <w:rPr>
          <w:sz w:val="14"/>
        </w:rPr>
      </w:pPr>
    </w:p>
    <w:p w14:paraId="01E7071A" w14:textId="77777777" w:rsidR="000D0F52" w:rsidRPr="005E0ED2" w:rsidRDefault="000D0F52" w:rsidP="009623E7">
      <w:pPr>
        <w:pStyle w:val="BodyText"/>
        <w:spacing w:before="72" w:after="20"/>
        <w:ind w:left="4937"/>
        <w:rPr>
          <w:rFonts w:ascii="黑体" w:eastAsia="黑体"/>
        </w:rPr>
      </w:pPr>
      <w:r w:rsidRPr="005E0ED2">
        <w:rPr>
          <w:rFonts w:ascii="黑体" w:eastAsia="黑体" w:hint="eastAsia"/>
        </w:rPr>
        <w:t>表 A6</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677"/>
        <w:gridCol w:w="2533"/>
        <w:gridCol w:w="1921"/>
        <w:gridCol w:w="2445"/>
      </w:tblGrid>
      <w:tr w:rsidR="000D0F52" w:rsidRPr="005E0ED2" w14:paraId="45E90B95" w14:textId="77777777" w:rsidTr="000D0F52">
        <w:trPr>
          <w:trHeight w:val="479"/>
        </w:trPr>
        <w:tc>
          <w:tcPr>
            <w:tcW w:w="2677" w:type="dxa"/>
          </w:tcPr>
          <w:p w14:paraId="17083010" w14:textId="77777777" w:rsidR="000D0F52" w:rsidRPr="005E0ED2" w:rsidRDefault="000D0F52" w:rsidP="009623E7">
            <w:pPr>
              <w:pStyle w:val="TableParagraph"/>
              <w:spacing w:before="2" w:line="240" w:lineRule="atLeast"/>
              <w:ind w:right="1657"/>
              <w:rPr>
                <w:sz w:val="18"/>
              </w:rPr>
            </w:pPr>
            <w:r w:rsidRPr="005E0ED2">
              <w:rPr>
                <w:sz w:val="18"/>
              </w:rPr>
              <w:t>一级限定值损伤的范围</w:t>
            </w:r>
          </w:p>
        </w:tc>
        <w:tc>
          <w:tcPr>
            <w:tcW w:w="2533" w:type="dxa"/>
          </w:tcPr>
          <w:p w14:paraId="30289176" w14:textId="77777777" w:rsidR="000D0F52" w:rsidRPr="005E0ED2" w:rsidRDefault="000D0F52" w:rsidP="009623E7">
            <w:pPr>
              <w:pStyle w:val="TableParagraph"/>
              <w:spacing w:before="2" w:line="240" w:lineRule="atLeast"/>
              <w:ind w:right="1513"/>
              <w:rPr>
                <w:sz w:val="18"/>
              </w:rPr>
            </w:pPr>
            <w:r w:rsidRPr="005E0ED2">
              <w:rPr>
                <w:sz w:val="18"/>
              </w:rPr>
              <w:t>二级限定值损伤的性质</w:t>
            </w:r>
          </w:p>
        </w:tc>
        <w:tc>
          <w:tcPr>
            <w:tcW w:w="1921" w:type="dxa"/>
          </w:tcPr>
          <w:p w14:paraId="1F611677" w14:textId="77777777" w:rsidR="000D0F52" w:rsidRPr="005E0ED2" w:rsidRDefault="000D0F52" w:rsidP="009623E7">
            <w:pPr>
              <w:pStyle w:val="TableParagraph"/>
              <w:spacing w:before="2" w:line="240" w:lineRule="atLeast"/>
              <w:ind w:left="109" w:right="899"/>
              <w:rPr>
                <w:sz w:val="18"/>
              </w:rPr>
            </w:pPr>
            <w:r w:rsidRPr="005E0ED2">
              <w:rPr>
                <w:sz w:val="18"/>
              </w:rPr>
              <w:t>三级限定值损伤的部位</w:t>
            </w:r>
          </w:p>
        </w:tc>
        <w:tc>
          <w:tcPr>
            <w:tcW w:w="2445" w:type="dxa"/>
          </w:tcPr>
          <w:p w14:paraId="6AA7885A" w14:textId="77777777" w:rsidR="000D0F52" w:rsidRPr="005E0ED2" w:rsidRDefault="000D0F52" w:rsidP="009623E7">
            <w:pPr>
              <w:pStyle w:val="TableParagraph"/>
              <w:ind w:left="106"/>
              <w:rPr>
                <w:sz w:val="18"/>
              </w:rPr>
            </w:pPr>
            <w:r w:rsidRPr="005E0ED2">
              <w:rPr>
                <w:sz w:val="18"/>
              </w:rPr>
              <w:t>四级限定值</w:t>
            </w:r>
          </w:p>
          <w:p w14:paraId="3826DC95" w14:textId="77777777" w:rsidR="000D0F52" w:rsidRPr="005E0ED2" w:rsidRDefault="000D0F52" w:rsidP="009623E7">
            <w:pPr>
              <w:pStyle w:val="TableParagraph"/>
              <w:spacing w:before="10" w:line="208" w:lineRule="exact"/>
              <w:ind w:left="106"/>
              <w:rPr>
                <w:sz w:val="18"/>
              </w:rPr>
            </w:pPr>
            <w:r w:rsidRPr="005E0ED2">
              <w:rPr>
                <w:sz w:val="18"/>
              </w:rPr>
              <w:t>损伤的程度或其他</w:t>
            </w:r>
          </w:p>
        </w:tc>
      </w:tr>
      <w:tr w:rsidR="000D0F52" w:rsidRPr="005E0ED2" w14:paraId="185C9589" w14:textId="77777777" w:rsidTr="000D0F52">
        <w:trPr>
          <w:trHeight w:val="4078"/>
        </w:trPr>
        <w:tc>
          <w:tcPr>
            <w:tcW w:w="2677" w:type="dxa"/>
          </w:tcPr>
          <w:p w14:paraId="186E2999" w14:textId="77777777" w:rsidR="000D0F52" w:rsidRPr="005E0ED2" w:rsidRDefault="000D0F52" w:rsidP="009623E7">
            <w:pPr>
              <w:pStyle w:val="TableParagraph"/>
              <w:tabs>
                <w:tab w:val="left" w:pos="467"/>
              </w:tabs>
              <w:spacing w:before="9"/>
              <w:rPr>
                <w:sz w:val="18"/>
              </w:rPr>
            </w:pPr>
            <w:r w:rsidRPr="005E0ED2">
              <w:rPr>
                <w:rFonts w:ascii="Times New Roman" w:eastAsia="Times New Roman"/>
                <w:sz w:val="18"/>
              </w:rPr>
              <w:t>0</w:t>
            </w:r>
            <w:r w:rsidRPr="005E0ED2">
              <w:rPr>
                <w:rFonts w:ascii="Times New Roman" w:eastAsia="Times New Roman"/>
                <w:sz w:val="18"/>
              </w:rPr>
              <w:tab/>
            </w:r>
            <w:r w:rsidRPr="005E0ED2">
              <w:rPr>
                <w:sz w:val="18"/>
              </w:rPr>
              <w:t>没有损伤</w:t>
            </w:r>
          </w:p>
          <w:p w14:paraId="553E9D96" w14:textId="77777777" w:rsidR="000D0F52" w:rsidRPr="005E0ED2" w:rsidRDefault="000D0F52" w:rsidP="009623E7">
            <w:pPr>
              <w:pStyle w:val="TableParagraph"/>
              <w:tabs>
                <w:tab w:val="left" w:pos="467"/>
              </w:tabs>
              <w:spacing w:before="9"/>
              <w:rPr>
                <w:sz w:val="18"/>
              </w:rPr>
            </w:pPr>
            <w:r w:rsidRPr="005E0ED2">
              <w:rPr>
                <w:rFonts w:ascii="Times New Roman" w:eastAsia="Times New Roman"/>
                <w:sz w:val="18"/>
              </w:rPr>
              <w:t>1</w:t>
            </w:r>
            <w:r w:rsidRPr="005E0ED2">
              <w:rPr>
                <w:rFonts w:ascii="Times New Roman" w:eastAsia="Times New Roman"/>
                <w:sz w:val="18"/>
              </w:rPr>
              <w:tab/>
            </w:r>
            <w:r w:rsidRPr="005E0ED2">
              <w:rPr>
                <w:sz w:val="18"/>
              </w:rPr>
              <w:t>轻度损伤（</w:t>
            </w:r>
            <w:r w:rsidRPr="005E0ED2">
              <w:rPr>
                <w:rFonts w:ascii="Times New Roman" w:eastAsia="Times New Roman"/>
                <w:sz w:val="18"/>
              </w:rPr>
              <w:t>5-24</w:t>
            </w:r>
            <w:r w:rsidRPr="005E0ED2">
              <w:rPr>
                <w:rFonts w:ascii="Times New Roman" w:eastAsia="Times New Roman"/>
                <w:spacing w:val="-1"/>
                <w:sz w:val="18"/>
              </w:rPr>
              <w:t xml:space="preserve"> %</w:t>
            </w:r>
            <w:r w:rsidRPr="005E0ED2">
              <w:rPr>
                <w:sz w:val="18"/>
              </w:rPr>
              <w:t>）</w:t>
            </w:r>
          </w:p>
          <w:p w14:paraId="5E305683" w14:textId="77777777" w:rsidR="000D0F52" w:rsidRPr="005E0ED2" w:rsidRDefault="000D0F52" w:rsidP="009623E7">
            <w:pPr>
              <w:pStyle w:val="TableParagraph"/>
              <w:tabs>
                <w:tab w:val="left" w:pos="467"/>
              </w:tabs>
              <w:spacing w:before="10"/>
              <w:rPr>
                <w:sz w:val="18"/>
              </w:rPr>
            </w:pPr>
            <w:r w:rsidRPr="005E0ED2">
              <w:rPr>
                <w:rFonts w:ascii="Times New Roman" w:eastAsia="Times New Roman"/>
                <w:sz w:val="18"/>
              </w:rPr>
              <w:t>2</w:t>
            </w:r>
            <w:r w:rsidRPr="005E0ED2">
              <w:rPr>
                <w:rFonts w:ascii="Times New Roman" w:eastAsia="Times New Roman"/>
                <w:sz w:val="18"/>
              </w:rPr>
              <w:tab/>
            </w:r>
            <w:r w:rsidRPr="005E0ED2">
              <w:rPr>
                <w:sz w:val="18"/>
              </w:rPr>
              <w:t>中度损伤（</w:t>
            </w:r>
            <w:r w:rsidRPr="005E0ED2">
              <w:rPr>
                <w:rFonts w:ascii="Times New Roman" w:eastAsia="Times New Roman"/>
                <w:sz w:val="18"/>
              </w:rPr>
              <w:t>25-49</w:t>
            </w:r>
            <w:r w:rsidRPr="005E0ED2">
              <w:rPr>
                <w:rFonts w:ascii="Times New Roman" w:eastAsia="Times New Roman"/>
                <w:spacing w:val="-1"/>
                <w:sz w:val="18"/>
              </w:rPr>
              <w:t xml:space="preserve"> %</w:t>
            </w:r>
            <w:r w:rsidRPr="005E0ED2">
              <w:rPr>
                <w:sz w:val="18"/>
              </w:rPr>
              <w:t>）</w:t>
            </w:r>
          </w:p>
          <w:p w14:paraId="7F73C351" w14:textId="77777777" w:rsidR="000D0F52" w:rsidRPr="005E0ED2" w:rsidRDefault="000D0F52" w:rsidP="009623E7">
            <w:pPr>
              <w:pStyle w:val="TableParagraph"/>
              <w:tabs>
                <w:tab w:val="left" w:pos="467"/>
              </w:tabs>
              <w:spacing w:before="9"/>
              <w:rPr>
                <w:sz w:val="18"/>
              </w:rPr>
            </w:pPr>
            <w:r w:rsidRPr="005E0ED2">
              <w:rPr>
                <w:rFonts w:ascii="Times New Roman" w:eastAsia="Times New Roman"/>
                <w:sz w:val="18"/>
              </w:rPr>
              <w:t>3</w:t>
            </w:r>
            <w:r w:rsidRPr="005E0ED2">
              <w:rPr>
                <w:rFonts w:ascii="Times New Roman" w:eastAsia="Times New Roman"/>
                <w:sz w:val="18"/>
              </w:rPr>
              <w:tab/>
            </w:r>
            <w:r w:rsidRPr="005E0ED2">
              <w:rPr>
                <w:sz w:val="18"/>
              </w:rPr>
              <w:t>重度损伤（</w:t>
            </w:r>
            <w:r w:rsidRPr="005E0ED2">
              <w:rPr>
                <w:rFonts w:ascii="Times New Roman" w:eastAsia="Times New Roman"/>
                <w:sz w:val="18"/>
              </w:rPr>
              <w:t>50-95</w:t>
            </w:r>
            <w:r w:rsidRPr="005E0ED2">
              <w:rPr>
                <w:rFonts w:ascii="Times New Roman" w:eastAsia="Times New Roman"/>
                <w:spacing w:val="-1"/>
                <w:sz w:val="18"/>
              </w:rPr>
              <w:t xml:space="preserve"> %</w:t>
            </w:r>
            <w:r w:rsidRPr="005E0ED2">
              <w:rPr>
                <w:sz w:val="18"/>
              </w:rPr>
              <w:t>）</w:t>
            </w:r>
          </w:p>
          <w:p w14:paraId="1718F191" w14:textId="77777777" w:rsidR="000D0F52" w:rsidRPr="005E0ED2" w:rsidRDefault="000D0F52" w:rsidP="009623E7">
            <w:pPr>
              <w:pStyle w:val="TableParagraph"/>
              <w:tabs>
                <w:tab w:val="left" w:pos="467"/>
              </w:tabs>
              <w:spacing w:before="10"/>
              <w:rPr>
                <w:sz w:val="18"/>
              </w:rPr>
            </w:pPr>
            <w:r w:rsidRPr="005E0ED2">
              <w:rPr>
                <w:rFonts w:ascii="Times New Roman" w:eastAsia="Times New Roman"/>
                <w:sz w:val="18"/>
              </w:rPr>
              <w:t>4</w:t>
            </w:r>
            <w:r w:rsidRPr="005E0ED2">
              <w:rPr>
                <w:rFonts w:ascii="Times New Roman" w:eastAsia="Times New Roman"/>
                <w:sz w:val="18"/>
              </w:rPr>
              <w:tab/>
            </w:r>
            <w:r w:rsidRPr="005E0ED2">
              <w:rPr>
                <w:sz w:val="18"/>
              </w:rPr>
              <w:t>完全损伤（</w:t>
            </w:r>
            <w:r w:rsidRPr="005E0ED2">
              <w:rPr>
                <w:rFonts w:ascii="Times New Roman" w:eastAsia="Times New Roman"/>
                <w:sz w:val="18"/>
              </w:rPr>
              <w:t>96-100</w:t>
            </w:r>
            <w:r w:rsidRPr="005E0ED2">
              <w:rPr>
                <w:rFonts w:ascii="Times New Roman" w:eastAsia="Times New Roman"/>
                <w:spacing w:val="-1"/>
                <w:sz w:val="18"/>
              </w:rPr>
              <w:t xml:space="preserve"> %</w:t>
            </w:r>
            <w:r w:rsidRPr="005E0ED2">
              <w:rPr>
                <w:sz w:val="18"/>
              </w:rPr>
              <w:t>）</w:t>
            </w:r>
          </w:p>
          <w:p w14:paraId="32F7F3F6" w14:textId="77777777" w:rsidR="000D0F52" w:rsidRPr="005E0ED2" w:rsidRDefault="000D0F52" w:rsidP="009623E7">
            <w:pPr>
              <w:pStyle w:val="TableParagraph"/>
              <w:spacing w:before="5"/>
              <w:ind w:left="0"/>
              <w:rPr>
                <w:rFonts w:ascii="黑体"/>
                <w:sz w:val="19"/>
              </w:rPr>
            </w:pPr>
          </w:p>
          <w:p w14:paraId="6D56E541" w14:textId="77777777" w:rsidR="000D0F52" w:rsidRPr="005E0ED2" w:rsidRDefault="000D0F52" w:rsidP="009623E7">
            <w:pPr>
              <w:pStyle w:val="TableParagraph"/>
              <w:numPr>
                <w:ilvl w:val="0"/>
                <w:numId w:val="28"/>
              </w:numPr>
              <w:tabs>
                <w:tab w:val="left" w:pos="467"/>
                <w:tab w:val="left" w:pos="468"/>
              </w:tabs>
              <w:spacing w:before="1"/>
              <w:rPr>
                <w:sz w:val="18"/>
              </w:rPr>
            </w:pPr>
            <w:r w:rsidRPr="005E0ED2">
              <w:rPr>
                <w:sz w:val="18"/>
              </w:rPr>
              <w:t>未特指</w:t>
            </w:r>
          </w:p>
          <w:p w14:paraId="39A5D3FE" w14:textId="77777777" w:rsidR="000D0F52" w:rsidRPr="005E0ED2" w:rsidRDefault="000D0F52" w:rsidP="009623E7">
            <w:pPr>
              <w:pStyle w:val="TableParagraph"/>
              <w:numPr>
                <w:ilvl w:val="0"/>
                <w:numId w:val="28"/>
              </w:numPr>
              <w:tabs>
                <w:tab w:val="left" w:pos="527"/>
                <w:tab w:val="left" w:pos="528"/>
              </w:tabs>
              <w:spacing w:before="9"/>
              <w:ind w:left="527" w:hanging="420"/>
              <w:rPr>
                <w:sz w:val="18"/>
              </w:rPr>
            </w:pPr>
            <w:r w:rsidRPr="005E0ED2">
              <w:rPr>
                <w:sz w:val="18"/>
              </w:rPr>
              <w:t>不适用</w:t>
            </w:r>
          </w:p>
        </w:tc>
        <w:tc>
          <w:tcPr>
            <w:tcW w:w="2533" w:type="dxa"/>
          </w:tcPr>
          <w:p w14:paraId="29C287F9" w14:textId="77777777" w:rsidR="000D0F52" w:rsidRPr="005E0ED2" w:rsidRDefault="000D0F52" w:rsidP="009623E7">
            <w:pPr>
              <w:pStyle w:val="TableParagraph"/>
              <w:numPr>
                <w:ilvl w:val="0"/>
                <w:numId w:val="20"/>
              </w:numPr>
              <w:tabs>
                <w:tab w:val="left" w:pos="527"/>
                <w:tab w:val="left" w:pos="528"/>
                <w:tab w:val="left" w:pos="720"/>
              </w:tabs>
              <w:spacing w:before="9"/>
              <w:ind w:left="527" w:hanging="420"/>
              <w:rPr>
                <w:sz w:val="18"/>
              </w:rPr>
            </w:pPr>
            <w:r w:rsidRPr="005E0ED2">
              <w:rPr>
                <w:sz w:val="18"/>
              </w:rPr>
              <w:t>结构无变化</w:t>
            </w:r>
          </w:p>
          <w:p w14:paraId="26E726FD" w14:textId="77777777" w:rsidR="000D0F52" w:rsidRPr="005E0ED2" w:rsidRDefault="000D0F52" w:rsidP="009623E7">
            <w:pPr>
              <w:pStyle w:val="TableParagraph"/>
              <w:numPr>
                <w:ilvl w:val="0"/>
                <w:numId w:val="20"/>
              </w:numPr>
              <w:tabs>
                <w:tab w:val="left" w:pos="527"/>
                <w:tab w:val="left" w:pos="528"/>
                <w:tab w:val="left" w:pos="720"/>
              </w:tabs>
              <w:spacing w:before="9"/>
              <w:ind w:left="527" w:hanging="420"/>
              <w:rPr>
                <w:sz w:val="18"/>
              </w:rPr>
            </w:pPr>
            <w:r w:rsidRPr="005E0ED2">
              <w:rPr>
                <w:sz w:val="18"/>
              </w:rPr>
              <w:t>完全缺失</w:t>
            </w:r>
          </w:p>
          <w:p w14:paraId="0CCF6EFC" w14:textId="77777777" w:rsidR="000D0F52" w:rsidRPr="005E0ED2" w:rsidRDefault="000D0F52" w:rsidP="009623E7">
            <w:pPr>
              <w:pStyle w:val="TableParagraph"/>
              <w:numPr>
                <w:ilvl w:val="0"/>
                <w:numId w:val="20"/>
              </w:numPr>
              <w:tabs>
                <w:tab w:val="left" w:pos="527"/>
                <w:tab w:val="left" w:pos="528"/>
                <w:tab w:val="left" w:pos="720"/>
              </w:tabs>
              <w:spacing w:before="10"/>
              <w:ind w:left="527" w:hanging="420"/>
              <w:rPr>
                <w:sz w:val="18"/>
              </w:rPr>
            </w:pPr>
            <w:r w:rsidRPr="005E0ED2">
              <w:rPr>
                <w:sz w:val="18"/>
              </w:rPr>
              <w:t>部分缺失</w:t>
            </w:r>
          </w:p>
          <w:p w14:paraId="0CE1806F" w14:textId="77777777" w:rsidR="000D0F52" w:rsidRPr="005E0ED2" w:rsidRDefault="000D0F52" w:rsidP="009623E7">
            <w:pPr>
              <w:pStyle w:val="TableParagraph"/>
              <w:numPr>
                <w:ilvl w:val="0"/>
                <w:numId w:val="20"/>
              </w:numPr>
              <w:tabs>
                <w:tab w:val="left" w:pos="527"/>
                <w:tab w:val="left" w:pos="528"/>
                <w:tab w:val="left" w:pos="720"/>
              </w:tabs>
              <w:spacing w:before="9"/>
              <w:ind w:left="527" w:hanging="420"/>
              <w:rPr>
                <w:sz w:val="18"/>
              </w:rPr>
            </w:pPr>
            <w:r w:rsidRPr="005E0ED2">
              <w:rPr>
                <w:sz w:val="18"/>
              </w:rPr>
              <w:t>附加部分</w:t>
            </w:r>
          </w:p>
          <w:p w14:paraId="4208CF5B" w14:textId="77777777" w:rsidR="000D0F52" w:rsidRPr="005E0ED2" w:rsidRDefault="000D0F52" w:rsidP="009623E7">
            <w:pPr>
              <w:pStyle w:val="TableParagraph"/>
              <w:numPr>
                <w:ilvl w:val="0"/>
                <w:numId w:val="20"/>
              </w:numPr>
              <w:tabs>
                <w:tab w:val="left" w:pos="527"/>
                <w:tab w:val="left" w:pos="528"/>
                <w:tab w:val="left" w:pos="720"/>
              </w:tabs>
              <w:spacing w:before="10"/>
              <w:ind w:left="527" w:hanging="420"/>
              <w:rPr>
                <w:sz w:val="18"/>
              </w:rPr>
            </w:pPr>
            <w:r w:rsidRPr="005E0ED2">
              <w:rPr>
                <w:sz w:val="18"/>
              </w:rPr>
              <w:t>异常维度（下垂、畸形）</w:t>
            </w:r>
          </w:p>
          <w:p w14:paraId="6707B644" w14:textId="77777777" w:rsidR="000D0F52" w:rsidRPr="005E0ED2" w:rsidRDefault="000D0F52" w:rsidP="009623E7">
            <w:pPr>
              <w:pStyle w:val="TableParagraph"/>
              <w:numPr>
                <w:ilvl w:val="0"/>
                <w:numId w:val="20"/>
              </w:numPr>
              <w:tabs>
                <w:tab w:val="left" w:pos="527"/>
                <w:tab w:val="left" w:pos="528"/>
                <w:tab w:val="left" w:pos="720"/>
              </w:tabs>
              <w:spacing w:before="9" w:line="249" w:lineRule="auto"/>
              <w:ind w:left="107" w:right="6" w:firstLine="0"/>
              <w:rPr>
                <w:sz w:val="18"/>
              </w:rPr>
            </w:pPr>
            <w:r w:rsidRPr="005E0ED2">
              <w:rPr>
                <w:spacing w:val="-29"/>
                <w:sz w:val="18"/>
              </w:rPr>
              <w:t>不连贯</w:t>
            </w:r>
            <w:r w:rsidRPr="005E0ED2">
              <w:rPr>
                <w:sz w:val="18"/>
              </w:rPr>
              <w:t>（</w:t>
            </w:r>
            <w:r w:rsidRPr="005E0ED2">
              <w:rPr>
                <w:spacing w:val="-14"/>
                <w:sz w:val="18"/>
              </w:rPr>
              <w:t>闭合不全、闭锁、</w:t>
            </w:r>
            <w:r w:rsidRPr="005E0ED2">
              <w:rPr>
                <w:sz w:val="18"/>
              </w:rPr>
              <w:t>穿孔）</w:t>
            </w:r>
          </w:p>
          <w:p w14:paraId="2DE8313C" w14:textId="77777777" w:rsidR="000D0F52" w:rsidRPr="005E0ED2" w:rsidRDefault="000D0F52" w:rsidP="009623E7">
            <w:pPr>
              <w:pStyle w:val="TableParagraph"/>
              <w:numPr>
                <w:ilvl w:val="0"/>
                <w:numId w:val="20"/>
              </w:numPr>
              <w:tabs>
                <w:tab w:val="left" w:pos="527"/>
                <w:tab w:val="left" w:pos="528"/>
                <w:tab w:val="left" w:pos="720"/>
              </w:tabs>
              <w:spacing w:before="0"/>
              <w:ind w:left="527" w:hanging="420"/>
              <w:rPr>
                <w:sz w:val="18"/>
              </w:rPr>
            </w:pPr>
            <w:r w:rsidRPr="005E0ED2">
              <w:rPr>
                <w:sz w:val="18"/>
              </w:rPr>
              <w:t>差异位置（外翻）</w:t>
            </w:r>
          </w:p>
          <w:p w14:paraId="3FB59F2B" w14:textId="77777777" w:rsidR="000D0F52" w:rsidRPr="005E0ED2" w:rsidRDefault="000D0F52" w:rsidP="009623E7">
            <w:pPr>
              <w:pStyle w:val="TableParagraph"/>
              <w:numPr>
                <w:ilvl w:val="0"/>
                <w:numId w:val="20"/>
              </w:numPr>
              <w:tabs>
                <w:tab w:val="left" w:pos="527"/>
                <w:tab w:val="left" w:pos="528"/>
                <w:tab w:val="left" w:pos="720"/>
              </w:tabs>
              <w:spacing w:before="10"/>
              <w:ind w:left="527" w:hanging="420"/>
              <w:rPr>
                <w:sz w:val="18"/>
              </w:rPr>
            </w:pPr>
            <w:r w:rsidRPr="005E0ED2">
              <w:rPr>
                <w:sz w:val="18"/>
              </w:rPr>
              <w:t>结构定性改变（麻痹）</w:t>
            </w:r>
          </w:p>
          <w:p w14:paraId="35A7FC54" w14:textId="77777777" w:rsidR="000D0F52" w:rsidRPr="005E0ED2" w:rsidRDefault="000D0F52" w:rsidP="009623E7">
            <w:pPr>
              <w:pStyle w:val="TableParagraph"/>
              <w:numPr>
                <w:ilvl w:val="0"/>
                <w:numId w:val="20"/>
              </w:numPr>
              <w:tabs>
                <w:tab w:val="left" w:pos="438"/>
                <w:tab w:val="left" w:pos="439"/>
                <w:tab w:val="left" w:pos="720"/>
              </w:tabs>
              <w:spacing w:before="9"/>
              <w:ind w:left="438" w:hanging="331"/>
              <w:rPr>
                <w:sz w:val="18"/>
              </w:rPr>
            </w:pPr>
            <w:r w:rsidRPr="005E0ED2">
              <w:rPr>
                <w:sz w:val="18"/>
              </w:rPr>
              <w:t>未特指</w:t>
            </w:r>
          </w:p>
          <w:p w14:paraId="0887F5D7" w14:textId="77777777" w:rsidR="000D0F52" w:rsidRPr="005E0ED2" w:rsidRDefault="000D0F52" w:rsidP="009623E7">
            <w:pPr>
              <w:pStyle w:val="TableParagraph"/>
              <w:numPr>
                <w:ilvl w:val="0"/>
                <w:numId w:val="20"/>
              </w:numPr>
              <w:tabs>
                <w:tab w:val="left" w:pos="438"/>
                <w:tab w:val="left" w:pos="439"/>
                <w:tab w:val="left" w:pos="720"/>
              </w:tabs>
              <w:spacing w:before="10"/>
              <w:ind w:left="438" w:hanging="331"/>
              <w:rPr>
                <w:sz w:val="18"/>
              </w:rPr>
            </w:pPr>
            <w:r w:rsidRPr="005E0ED2">
              <w:rPr>
                <w:sz w:val="18"/>
              </w:rPr>
              <w:t>不适用</w:t>
            </w:r>
          </w:p>
        </w:tc>
        <w:tc>
          <w:tcPr>
            <w:tcW w:w="1921" w:type="dxa"/>
          </w:tcPr>
          <w:p w14:paraId="62EEEBFB" w14:textId="77777777" w:rsidR="000D0F52" w:rsidRPr="005E0ED2" w:rsidRDefault="000D0F52" w:rsidP="009623E7">
            <w:pPr>
              <w:pStyle w:val="TableParagraph"/>
              <w:numPr>
                <w:ilvl w:val="0"/>
                <w:numId w:val="29"/>
              </w:numPr>
              <w:tabs>
                <w:tab w:val="left" w:pos="529"/>
                <w:tab w:val="left" w:pos="530"/>
              </w:tabs>
              <w:spacing w:before="9"/>
              <w:rPr>
                <w:sz w:val="18"/>
              </w:rPr>
            </w:pPr>
            <w:r w:rsidRPr="005E0ED2">
              <w:rPr>
                <w:sz w:val="18"/>
              </w:rPr>
              <w:t>不止一个区域</w:t>
            </w:r>
          </w:p>
          <w:p w14:paraId="02DFE2D7" w14:textId="77777777" w:rsidR="000D0F52" w:rsidRPr="005E0ED2" w:rsidRDefault="000D0F52" w:rsidP="009623E7">
            <w:pPr>
              <w:pStyle w:val="TableParagraph"/>
              <w:numPr>
                <w:ilvl w:val="0"/>
                <w:numId w:val="29"/>
              </w:numPr>
              <w:tabs>
                <w:tab w:val="left" w:pos="529"/>
                <w:tab w:val="left" w:pos="530"/>
              </w:tabs>
              <w:spacing w:before="9"/>
              <w:rPr>
                <w:sz w:val="18"/>
              </w:rPr>
            </w:pPr>
            <w:r w:rsidRPr="005E0ED2">
              <w:rPr>
                <w:sz w:val="18"/>
              </w:rPr>
              <w:t>右侧</w:t>
            </w:r>
          </w:p>
          <w:p w14:paraId="620DFFBC" w14:textId="77777777" w:rsidR="000D0F52" w:rsidRPr="005E0ED2" w:rsidRDefault="000D0F52" w:rsidP="009623E7">
            <w:pPr>
              <w:pStyle w:val="TableParagraph"/>
              <w:numPr>
                <w:ilvl w:val="0"/>
                <w:numId w:val="29"/>
              </w:numPr>
              <w:tabs>
                <w:tab w:val="left" w:pos="529"/>
                <w:tab w:val="left" w:pos="530"/>
              </w:tabs>
              <w:spacing w:before="10"/>
              <w:rPr>
                <w:sz w:val="18"/>
              </w:rPr>
            </w:pPr>
            <w:r w:rsidRPr="005E0ED2">
              <w:rPr>
                <w:sz w:val="18"/>
              </w:rPr>
              <w:t>左侧</w:t>
            </w:r>
          </w:p>
          <w:p w14:paraId="4E18C0E4" w14:textId="77777777" w:rsidR="000D0F52" w:rsidRPr="005E0ED2" w:rsidRDefault="000D0F52" w:rsidP="009623E7">
            <w:pPr>
              <w:pStyle w:val="TableParagraph"/>
              <w:numPr>
                <w:ilvl w:val="0"/>
                <w:numId w:val="29"/>
              </w:numPr>
              <w:tabs>
                <w:tab w:val="left" w:pos="529"/>
                <w:tab w:val="left" w:pos="530"/>
              </w:tabs>
              <w:spacing w:before="9"/>
              <w:rPr>
                <w:sz w:val="18"/>
              </w:rPr>
            </w:pPr>
            <w:r w:rsidRPr="005E0ED2">
              <w:rPr>
                <w:sz w:val="18"/>
              </w:rPr>
              <w:t>双侧</w:t>
            </w:r>
          </w:p>
          <w:p w14:paraId="26ACC365" w14:textId="77777777" w:rsidR="000D0F52" w:rsidRPr="005E0ED2" w:rsidRDefault="000D0F52" w:rsidP="009623E7">
            <w:pPr>
              <w:pStyle w:val="TableParagraph"/>
              <w:numPr>
                <w:ilvl w:val="0"/>
                <w:numId w:val="29"/>
              </w:numPr>
              <w:tabs>
                <w:tab w:val="left" w:pos="529"/>
                <w:tab w:val="left" w:pos="530"/>
              </w:tabs>
              <w:spacing w:before="10"/>
              <w:rPr>
                <w:sz w:val="18"/>
              </w:rPr>
            </w:pPr>
            <w:r w:rsidRPr="005E0ED2">
              <w:rPr>
                <w:sz w:val="18"/>
              </w:rPr>
              <w:t>前端</w:t>
            </w:r>
          </w:p>
          <w:p w14:paraId="4CD0C7FE" w14:textId="77777777" w:rsidR="000D0F52" w:rsidRPr="005E0ED2" w:rsidRDefault="000D0F52" w:rsidP="009623E7">
            <w:pPr>
              <w:pStyle w:val="TableParagraph"/>
              <w:numPr>
                <w:ilvl w:val="0"/>
                <w:numId w:val="29"/>
              </w:numPr>
              <w:tabs>
                <w:tab w:val="left" w:pos="529"/>
                <w:tab w:val="left" w:pos="530"/>
              </w:tabs>
              <w:spacing w:before="9"/>
              <w:rPr>
                <w:sz w:val="18"/>
              </w:rPr>
            </w:pPr>
            <w:r w:rsidRPr="005E0ED2">
              <w:rPr>
                <w:sz w:val="18"/>
              </w:rPr>
              <w:t>后端</w:t>
            </w:r>
          </w:p>
          <w:p w14:paraId="00952E00" w14:textId="77777777" w:rsidR="000D0F52" w:rsidRPr="005E0ED2" w:rsidRDefault="000D0F52" w:rsidP="009623E7">
            <w:pPr>
              <w:pStyle w:val="TableParagraph"/>
              <w:numPr>
                <w:ilvl w:val="0"/>
                <w:numId w:val="29"/>
              </w:numPr>
              <w:tabs>
                <w:tab w:val="left" w:pos="529"/>
                <w:tab w:val="left" w:pos="530"/>
              </w:tabs>
              <w:spacing w:before="9"/>
              <w:rPr>
                <w:sz w:val="18"/>
              </w:rPr>
            </w:pPr>
            <w:r w:rsidRPr="005E0ED2">
              <w:rPr>
                <w:sz w:val="18"/>
              </w:rPr>
              <w:t>近端</w:t>
            </w:r>
          </w:p>
          <w:p w14:paraId="7612577D" w14:textId="77777777" w:rsidR="000D0F52" w:rsidRPr="005E0ED2" w:rsidRDefault="000D0F52" w:rsidP="009623E7">
            <w:pPr>
              <w:pStyle w:val="TableParagraph"/>
              <w:numPr>
                <w:ilvl w:val="0"/>
                <w:numId w:val="29"/>
              </w:numPr>
              <w:tabs>
                <w:tab w:val="left" w:pos="529"/>
                <w:tab w:val="left" w:pos="530"/>
              </w:tabs>
              <w:spacing w:before="10"/>
              <w:rPr>
                <w:sz w:val="18"/>
              </w:rPr>
            </w:pPr>
            <w:r w:rsidRPr="005E0ED2">
              <w:rPr>
                <w:sz w:val="18"/>
              </w:rPr>
              <w:t>远端</w:t>
            </w:r>
          </w:p>
          <w:p w14:paraId="38B35E08" w14:textId="77777777" w:rsidR="000D0F52" w:rsidRPr="005E0ED2" w:rsidRDefault="000D0F52" w:rsidP="009623E7">
            <w:pPr>
              <w:pStyle w:val="TableParagraph"/>
              <w:numPr>
                <w:ilvl w:val="0"/>
                <w:numId w:val="29"/>
              </w:numPr>
              <w:tabs>
                <w:tab w:val="left" w:pos="543"/>
                <w:tab w:val="left" w:pos="544"/>
              </w:tabs>
              <w:spacing w:before="9"/>
              <w:ind w:left="543" w:hanging="434"/>
              <w:rPr>
                <w:sz w:val="18"/>
              </w:rPr>
            </w:pPr>
            <w:r w:rsidRPr="005E0ED2">
              <w:rPr>
                <w:sz w:val="18"/>
              </w:rPr>
              <w:t>未特指</w:t>
            </w:r>
          </w:p>
          <w:p w14:paraId="542B3571" w14:textId="77777777" w:rsidR="000D0F52" w:rsidRPr="005E0ED2" w:rsidRDefault="000D0F52" w:rsidP="009623E7">
            <w:pPr>
              <w:pStyle w:val="TableParagraph"/>
              <w:numPr>
                <w:ilvl w:val="0"/>
                <w:numId w:val="29"/>
              </w:numPr>
              <w:tabs>
                <w:tab w:val="left" w:pos="529"/>
                <w:tab w:val="left" w:pos="530"/>
              </w:tabs>
              <w:spacing w:before="9"/>
              <w:rPr>
                <w:sz w:val="18"/>
              </w:rPr>
            </w:pPr>
            <w:r w:rsidRPr="005E0ED2">
              <w:rPr>
                <w:sz w:val="18"/>
              </w:rPr>
              <w:t>不适用</w:t>
            </w:r>
          </w:p>
        </w:tc>
        <w:tc>
          <w:tcPr>
            <w:tcW w:w="2445" w:type="dxa"/>
          </w:tcPr>
          <w:p w14:paraId="18AE1668" w14:textId="77777777" w:rsidR="000D0F52" w:rsidRPr="005E0ED2" w:rsidRDefault="000D0F52" w:rsidP="009623E7">
            <w:pPr>
              <w:pStyle w:val="TableParagraph"/>
              <w:spacing w:before="9" w:line="249" w:lineRule="auto"/>
              <w:ind w:left="300" w:right="1426" w:hanging="195"/>
              <w:rPr>
                <w:sz w:val="18"/>
              </w:rPr>
            </w:pPr>
            <w:r w:rsidRPr="005E0ED2">
              <w:rPr>
                <w:sz w:val="18"/>
              </w:rPr>
              <w:t>损伤的程度空位</w:t>
            </w:r>
          </w:p>
          <w:p w14:paraId="699E4BE6" w14:textId="77777777" w:rsidR="000D0F52" w:rsidRPr="005E0ED2" w:rsidRDefault="000D0F52" w:rsidP="009623E7">
            <w:pPr>
              <w:pStyle w:val="TableParagraph"/>
              <w:spacing w:before="12" w:line="278" w:lineRule="auto"/>
              <w:ind w:left="300" w:right="1962"/>
              <w:jc w:val="both"/>
              <w:rPr>
                <w:rFonts w:ascii="Times New Roman"/>
                <w:sz w:val="18"/>
              </w:rPr>
            </w:pPr>
            <w:r w:rsidRPr="005E0ED2">
              <w:rPr>
                <w:rFonts w:ascii="Times New Roman"/>
                <w:sz w:val="18"/>
              </w:rPr>
              <w:t>Z Y X W</w:t>
            </w:r>
          </w:p>
          <w:p w14:paraId="78D2B8A1" w14:textId="77777777" w:rsidR="000D0F52" w:rsidRPr="005E0ED2" w:rsidRDefault="000D0F52" w:rsidP="009623E7">
            <w:pPr>
              <w:pStyle w:val="TableParagraph"/>
              <w:spacing w:before="0" w:line="207" w:lineRule="exact"/>
              <w:ind w:left="300"/>
              <w:rPr>
                <w:rFonts w:ascii="Times New Roman" w:hAnsi="Times New Roman"/>
                <w:sz w:val="18"/>
              </w:rPr>
            </w:pPr>
            <w:r w:rsidRPr="005E0ED2">
              <w:rPr>
                <w:rFonts w:ascii="Times New Roman" w:hAnsi="Times New Roman"/>
                <w:sz w:val="18"/>
              </w:rPr>
              <w:t>……</w:t>
            </w:r>
          </w:p>
          <w:p w14:paraId="4701DEEA" w14:textId="77777777" w:rsidR="000D0F52" w:rsidRPr="005E0ED2" w:rsidRDefault="000D0F52" w:rsidP="009623E7">
            <w:pPr>
              <w:pStyle w:val="TableParagraph"/>
              <w:spacing w:before="21" w:line="249" w:lineRule="auto"/>
              <w:ind w:left="106" w:right="166"/>
              <w:jc w:val="both"/>
              <w:rPr>
                <w:sz w:val="18"/>
              </w:rPr>
            </w:pPr>
            <w:r w:rsidRPr="005E0ED2">
              <w:rPr>
                <w:sz w:val="18"/>
              </w:rPr>
              <w:t>注：损伤的程度针对同一损伤的范围，按照英文字母倒序，程度逐渐加重。</w:t>
            </w:r>
          </w:p>
          <w:p w14:paraId="2DD19C89" w14:textId="77777777" w:rsidR="000D0F52" w:rsidRPr="005E0ED2" w:rsidRDefault="000D0F52" w:rsidP="009623E7">
            <w:pPr>
              <w:pStyle w:val="TableParagraph"/>
              <w:ind w:left="0"/>
              <w:rPr>
                <w:rFonts w:ascii="黑体"/>
                <w:sz w:val="18"/>
              </w:rPr>
            </w:pPr>
          </w:p>
          <w:p w14:paraId="5D6F1254" w14:textId="77777777" w:rsidR="000D0F52" w:rsidRPr="005E0ED2" w:rsidRDefault="000D0F52" w:rsidP="009623E7">
            <w:pPr>
              <w:pStyle w:val="TableParagraph"/>
              <w:spacing w:before="0"/>
              <w:ind w:left="106"/>
              <w:rPr>
                <w:sz w:val="18"/>
              </w:rPr>
            </w:pPr>
            <w:r w:rsidRPr="005E0ED2">
              <w:rPr>
                <w:sz w:val="18"/>
              </w:rPr>
              <w:t>干预手段</w:t>
            </w:r>
          </w:p>
          <w:p w14:paraId="091F0333" w14:textId="77777777" w:rsidR="000D0F52" w:rsidRPr="005E0ED2" w:rsidRDefault="000D0F52" w:rsidP="009623E7">
            <w:pPr>
              <w:pStyle w:val="TableParagraph"/>
              <w:spacing w:before="9"/>
              <w:ind w:left="286"/>
              <w:rPr>
                <w:sz w:val="18"/>
              </w:rPr>
            </w:pPr>
            <w:r w:rsidRPr="005E0ED2">
              <w:rPr>
                <w:rFonts w:ascii="Times New Roman" w:eastAsia="Times New Roman"/>
                <w:sz w:val="18"/>
              </w:rPr>
              <w:t xml:space="preserve">S  </w:t>
            </w:r>
            <w:r w:rsidRPr="005E0ED2">
              <w:rPr>
                <w:sz w:val="18"/>
              </w:rPr>
              <w:t>手术</w:t>
            </w:r>
          </w:p>
          <w:p w14:paraId="05CA7779" w14:textId="77777777" w:rsidR="000D0F52" w:rsidRPr="005E0ED2" w:rsidRDefault="000D0F52" w:rsidP="009623E7">
            <w:pPr>
              <w:pStyle w:val="TableParagraph"/>
              <w:spacing w:before="6"/>
              <w:ind w:left="0"/>
              <w:rPr>
                <w:rFonts w:ascii="黑体"/>
                <w:sz w:val="19"/>
              </w:rPr>
            </w:pPr>
          </w:p>
          <w:p w14:paraId="43561C6C" w14:textId="77777777" w:rsidR="000D0F52" w:rsidRPr="005E0ED2" w:rsidRDefault="000D0F52" w:rsidP="009623E7">
            <w:pPr>
              <w:pStyle w:val="TableParagraph"/>
              <w:spacing w:before="0"/>
              <w:ind w:left="106"/>
              <w:rPr>
                <w:sz w:val="18"/>
              </w:rPr>
            </w:pPr>
            <w:r w:rsidRPr="005E0ED2">
              <w:rPr>
                <w:sz w:val="18"/>
              </w:rPr>
              <w:t>其他</w:t>
            </w:r>
          </w:p>
          <w:p w14:paraId="598D2F4D" w14:textId="77777777" w:rsidR="000D0F52" w:rsidRPr="005E0ED2" w:rsidRDefault="000D0F52" w:rsidP="009623E7">
            <w:pPr>
              <w:pStyle w:val="TableParagraph"/>
              <w:spacing w:before="0" w:line="240" w:lineRule="atLeast"/>
              <w:ind w:left="106" w:right="102" w:firstLine="180"/>
              <w:rPr>
                <w:sz w:val="18"/>
              </w:rPr>
            </w:pPr>
            <w:r w:rsidRPr="005E0ED2">
              <w:rPr>
                <w:rFonts w:ascii="Times New Roman" w:eastAsia="Times New Roman"/>
                <w:sz w:val="18"/>
              </w:rPr>
              <w:t xml:space="preserve">6 </w:t>
            </w:r>
            <w:r w:rsidRPr="005E0ED2">
              <w:rPr>
                <w:sz w:val="18"/>
              </w:rPr>
              <w:t>指身体结构的近端，这里是指关节以上</w:t>
            </w:r>
          </w:p>
        </w:tc>
      </w:tr>
    </w:tbl>
    <w:p w14:paraId="32E16636" w14:textId="77777777" w:rsidR="000D0F52" w:rsidRPr="005E0ED2" w:rsidRDefault="000D0F52" w:rsidP="009623E7">
      <w:pPr>
        <w:pStyle w:val="BodyText"/>
        <w:spacing w:before="2"/>
        <w:rPr>
          <w:rFonts w:ascii="黑体"/>
          <w:sz w:val="15"/>
        </w:rPr>
      </w:pPr>
    </w:p>
    <w:p w14:paraId="0C1AFD5D" w14:textId="77777777" w:rsidR="000D0F52" w:rsidRPr="005E0ED2" w:rsidRDefault="000D0F52" w:rsidP="009623E7">
      <w:pPr>
        <w:spacing w:line="324" w:lineRule="auto"/>
        <w:ind w:left="496" w:right="607"/>
        <w:rPr>
          <w:sz w:val="18"/>
        </w:rPr>
      </w:pPr>
      <w:r w:rsidRPr="005E0ED2">
        <w:rPr>
          <w:sz w:val="18"/>
        </w:rPr>
        <w:t>表注：使用四级限定值，如果同时存在损伤的程度和干预手段，先编码损伤的程度，再编码干预的手段；如果同时存在损伤的程度和其他，先编码损伤的程度，再编码其他。</w:t>
      </w:r>
    </w:p>
    <w:p w14:paraId="027680CD" w14:textId="77777777" w:rsidR="000D0F52" w:rsidRPr="005E0ED2" w:rsidRDefault="000D0F52" w:rsidP="009623E7">
      <w:pPr>
        <w:pStyle w:val="BodyText"/>
        <w:rPr>
          <w:sz w:val="18"/>
        </w:rPr>
      </w:pPr>
    </w:p>
    <w:p w14:paraId="1737EBCD" w14:textId="77777777" w:rsidR="000D0F52" w:rsidRPr="005E0ED2" w:rsidRDefault="000D0F52" w:rsidP="009623E7">
      <w:pPr>
        <w:pStyle w:val="BodyText"/>
        <w:rPr>
          <w:sz w:val="18"/>
        </w:rPr>
      </w:pPr>
    </w:p>
    <w:p w14:paraId="575DDB36" w14:textId="77777777" w:rsidR="000D0F52" w:rsidRPr="005E0ED2" w:rsidRDefault="000D0F52" w:rsidP="009623E7">
      <w:pPr>
        <w:pStyle w:val="12"/>
        <w:numPr>
          <w:ilvl w:val="3"/>
          <w:numId w:val="20"/>
        </w:numPr>
        <w:tabs>
          <w:tab w:val="left" w:pos="1442"/>
          <w:tab w:val="left" w:pos="2880"/>
        </w:tabs>
        <w:autoSpaceDE w:val="0"/>
        <w:autoSpaceDN w:val="0"/>
        <w:spacing w:before="148" w:after="0"/>
        <w:ind w:left="1442" w:hanging="946"/>
        <w:jc w:val="left"/>
      </w:pPr>
      <w:r w:rsidRPr="005E0ED2">
        <w:rPr>
          <w:spacing w:val="-3"/>
        </w:rPr>
        <w:t>身体结构四级限定值的使用</w:t>
      </w:r>
    </w:p>
    <w:p w14:paraId="46AF78E3" w14:textId="77777777" w:rsidR="000D0F52" w:rsidRPr="005E0ED2" w:rsidRDefault="000D0F52" w:rsidP="009623E7">
      <w:pPr>
        <w:pStyle w:val="BodyText"/>
        <w:spacing w:before="7"/>
        <w:rPr>
          <w:rFonts w:ascii="黑体"/>
          <w:sz w:val="15"/>
        </w:rPr>
      </w:pPr>
    </w:p>
    <w:p w14:paraId="54BD873D" w14:textId="77777777" w:rsidR="000D0F52" w:rsidRPr="005E0ED2" w:rsidRDefault="000D0F52" w:rsidP="009623E7">
      <w:pPr>
        <w:pStyle w:val="BodyText"/>
        <w:spacing w:before="1" w:line="278" w:lineRule="auto"/>
        <w:ind w:left="916" w:right="322"/>
      </w:pPr>
      <w:r w:rsidRPr="005E0ED2">
        <w:t>四级限定值是在</w:t>
      </w:r>
      <w:r w:rsidRPr="005E0ED2">
        <w:rPr>
          <w:rFonts w:ascii="Times New Roman" w:eastAsia="Times New Roman"/>
        </w:rPr>
        <w:t xml:space="preserve">ICF </w:t>
      </w:r>
      <w:r w:rsidRPr="005E0ED2">
        <w:t xml:space="preserve">身体结构前三级限定值的基础上，人身保险伤残评定标准自定义扩展的内容。四级限定值在一级限定值的基础上细化说明损伤的范围。例如 </w:t>
      </w:r>
      <w:r w:rsidRPr="005E0ED2">
        <w:rPr>
          <w:rFonts w:ascii="Times New Roman" w:eastAsia="Times New Roman"/>
        </w:rPr>
        <w:t xml:space="preserve">s7302.323 </w:t>
      </w:r>
      <w:r w:rsidRPr="005E0ED2">
        <w:t>表示双手缺失（或丧失功</w:t>
      </w:r>
    </w:p>
    <w:p w14:paraId="05FA02C9" w14:textId="77777777" w:rsidR="000D0F52" w:rsidRPr="005E0ED2" w:rsidRDefault="000D0F52" w:rsidP="009623E7">
      <w:pPr>
        <w:pStyle w:val="BodyText"/>
        <w:spacing w:line="278" w:lineRule="auto"/>
        <w:ind w:left="496" w:right="426"/>
      </w:pPr>
      <w:r w:rsidRPr="005E0ED2">
        <w:t xml:space="preserve">能）大于等于 </w:t>
      </w:r>
      <w:r w:rsidRPr="005E0ED2">
        <w:rPr>
          <w:rFonts w:ascii="Times New Roman" w:eastAsia="Times New Roman" w:hAnsi="Times New Roman"/>
        </w:rPr>
        <w:t>50%-90%</w:t>
      </w:r>
      <w:r w:rsidRPr="005E0ED2">
        <w:t>，在前三级限定值相同的情况下，为了细化说明损伤的程度，在四级限定值规定了空格、</w:t>
      </w:r>
      <w:r w:rsidRPr="005E0ED2">
        <w:rPr>
          <w:rFonts w:ascii="Times New Roman" w:eastAsia="Times New Roman" w:hAnsi="Times New Roman"/>
        </w:rPr>
        <w:t>Z</w:t>
      </w:r>
      <w:r w:rsidRPr="005E0ED2">
        <w:t>、</w:t>
      </w:r>
      <w:r w:rsidRPr="005E0ED2">
        <w:rPr>
          <w:rFonts w:ascii="Times New Roman" w:eastAsia="Times New Roman" w:hAnsi="Times New Roman"/>
        </w:rPr>
        <w:t>Y</w:t>
      </w:r>
      <w:r w:rsidRPr="005E0ED2">
        <w:t>、</w:t>
      </w:r>
      <w:r w:rsidRPr="005E0ED2">
        <w:rPr>
          <w:rFonts w:ascii="Times New Roman" w:eastAsia="Times New Roman" w:hAnsi="Times New Roman"/>
        </w:rPr>
        <w:t>X…</w:t>
      </w:r>
      <w:r w:rsidRPr="005E0ED2">
        <w:t>的损伤程度越来越高，直到一级限定值更高等级</w:t>
      </w:r>
      <w:r w:rsidRPr="005E0ED2">
        <w:rPr>
          <w:rFonts w:ascii="Times New Roman" w:eastAsia="Times New Roman" w:hAnsi="Times New Roman"/>
        </w:rPr>
        <w:t>)</w:t>
      </w:r>
      <w:r w:rsidRPr="005E0ED2">
        <w:t>。 例如：</w:t>
      </w:r>
    </w:p>
    <w:p w14:paraId="63498167" w14:textId="77777777" w:rsidR="000D0F52" w:rsidRPr="005E0ED2" w:rsidRDefault="000D0F52" w:rsidP="009623E7">
      <w:pPr>
        <w:tabs>
          <w:tab w:val="left" w:pos="2702"/>
        </w:tabs>
        <w:spacing w:line="269" w:lineRule="exact"/>
        <w:ind w:left="496"/>
        <w:rPr>
          <w:rFonts w:eastAsia="Times New Roman"/>
        </w:rPr>
      </w:pPr>
      <w:r w:rsidRPr="005E0ED2">
        <w:rPr>
          <w:rFonts w:eastAsia="Times New Roman"/>
          <w:sz w:val="18"/>
        </w:rPr>
        <w:t>s750.163</w:t>
      </w:r>
      <w:r w:rsidRPr="005E0ED2">
        <w:rPr>
          <w:rFonts w:eastAsia="Times New Roman"/>
          <w:sz w:val="18"/>
        </w:rPr>
        <w:tab/>
      </w:r>
      <w:r w:rsidRPr="005E0ED2">
        <w:rPr>
          <w:spacing w:val="-7"/>
        </w:rPr>
        <w:t>双下肢长度相差大于等于</w:t>
      </w:r>
      <w:r w:rsidRPr="005E0ED2">
        <w:rPr>
          <w:spacing w:val="-7"/>
        </w:rPr>
        <w:t xml:space="preserve"> </w:t>
      </w:r>
      <w:r w:rsidRPr="005E0ED2">
        <w:rPr>
          <w:rFonts w:eastAsia="Times New Roman"/>
        </w:rPr>
        <w:t>2cm</w:t>
      </w:r>
    </w:p>
    <w:p w14:paraId="15F648F4" w14:textId="77777777" w:rsidR="000D0F52" w:rsidRPr="005E0ED2" w:rsidRDefault="000D0F52" w:rsidP="009623E7">
      <w:pPr>
        <w:tabs>
          <w:tab w:val="left" w:pos="2702"/>
        </w:tabs>
        <w:spacing w:before="42"/>
        <w:ind w:left="496"/>
        <w:rPr>
          <w:rFonts w:eastAsia="Times New Roman"/>
        </w:rPr>
      </w:pPr>
      <w:r w:rsidRPr="005E0ED2">
        <w:rPr>
          <w:rFonts w:eastAsia="Times New Roman"/>
          <w:sz w:val="18"/>
        </w:rPr>
        <w:t>s750.263</w:t>
      </w:r>
      <w:r w:rsidRPr="005E0ED2">
        <w:rPr>
          <w:rFonts w:eastAsia="Times New Roman"/>
          <w:sz w:val="18"/>
        </w:rPr>
        <w:tab/>
      </w:r>
      <w:r w:rsidRPr="005E0ED2">
        <w:rPr>
          <w:spacing w:val="-7"/>
        </w:rPr>
        <w:t>双下肢长度相差大于等于</w:t>
      </w:r>
      <w:r w:rsidRPr="005E0ED2">
        <w:rPr>
          <w:spacing w:val="-7"/>
        </w:rPr>
        <w:t xml:space="preserve"> </w:t>
      </w:r>
      <w:r w:rsidRPr="005E0ED2">
        <w:rPr>
          <w:rFonts w:eastAsia="Times New Roman"/>
        </w:rPr>
        <w:t>4cm</w:t>
      </w:r>
    </w:p>
    <w:p w14:paraId="245967C6" w14:textId="77777777" w:rsidR="000D0F52" w:rsidRPr="005E0ED2" w:rsidRDefault="000D0F52" w:rsidP="009623E7">
      <w:pPr>
        <w:tabs>
          <w:tab w:val="left" w:pos="2702"/>
        </w:tabs>
        <w:spacing w:before="43"/>
        <w:ind w:left="496"/>
        <w:rPr>
          <w:rFonts w:eastAsia="Times New Roman"/>
        </w:rPr>
      </w:pPr>
      <w:r w:rsidRPr="005E0ED2">
        <w:rPr>
          <w:rFonts w:eastAsia="Times New Roman"/>
          <w:sz w:val="18"/>
        </w:rPr>
        <w:t>s750.263</w:t>
      </w:r>
      <w:r w:rsidRPr="005E0ED2">
        <w:rPr>
          <w:rFonts w:eastAsia="Times New Roman"/>
          <w:sz w:val="18"/>
          <w:u w:val="single"/>
        </w:rPr>
        <w:t>Z</w:t>
      </w:r>
      <w:r w:rsidRPr="005E0ED2">
        <w:rPr>
          <w:rFonts w:eastAsia="Times New Roman"/>
          <w:sz w:val="18"/>
        </w:rPr>
        <w:tab/>
      </w:r>
      <w:r w:rsidRPr="005E0ED2">
        <w:rPr>
          <w:spacing w:val="-7"/>
        </w:rPr>
        <w:t>双下肢长度相差大于等于</w:t>
      </w:r>
      <w:r w:rsidRPr="005E0ED2">
        <w:rPr>
          <w:spacing w:val="-7"/>
        </w:rPr>
        <w:t xml:space="preserve"> </w:t>
      </w:r>
      <w:r w:rsidRPr="005E0ED2">
        <w:rPr>
          <w:rFonts w:eastAsia="Times New Roman"/>
        </w:rPr>
        <w:t>6cm</w:t>
      </w:r>
    </w:p>
    <w:p w14:paraId="14EED413" w14:textId="77777777" w:rsidR="000D0F52" w:rsidRPr="005E0ED2" w:rsidRDefault="000D0F52" w:rsidP="009623E7">
      <w:pPr>
        <w:tabs>
          <w:tab w:val="left" w:pos="2702"/>
        </w:tabs>
        <w:spacing w:before="43"/>
        <w:ind w:left="496"/>
        <w:rPr>
          <w:rFonts w:eastAsia="Times New Roman"/>
        </w:rPr>
      </w:pPr>
      <w:r w:rsidRPr="005E0ED2">
        <w:rPr>
          <w:rFonts w:eastAsia="Times New Roman"/>
          <w:sz w:val="18"/>
        </w:rPr>
        <w:t>s750.363</w:t>
      </w:r>
      <w:r w:rsidRPr="005E0ED2">
        <w:rPr>
          <w:rFonts w:eastAsia="Times New Roman"/>
          <w:sz w:val="18"/>
        </w:rPr>
        <w:tab/>
      </w:r>
      <w:r w:rsidRPr="005E0ED2">
        <w:rPr>
          <w:spacing w:val="-6"/>
        </w:rPr>
        <w:t>双下肢长度相差大于等于</w:t>
      </w:r>
      <w:r w:rsidRPr="005E0ED2">
        <w:rPr>
          <w:spacing w:val="-6"/>
        </w:rPr>
        <w:t xml:space="preserve"> </w:t>
      </w:r>
      <w:r w:rsidRPr="005E0ED2">
        <w:rPr>
          <w:rFonts w:eastAsia="Times New Roman"/>
        </w:rPr>
        <w:t>8cm</w:t>
      </w:r>
    </w:p>
    <w:p w14:paraId="294A98C6" w14:textId="77777777" w:rsidR="000D0F52" w:rsidRPr="005E0ED2" w:rsidRDefault="000D0F52" w:rsidP="009623E7">
      <w:pPr>
        <w:pStyle w:val="BodyText"/>
        <w:spacing w:before="43"/>
        <w:ind w:left="496"/>
        <w:rPr>
          <w:lang w:val="en-US"/>
        </w:rPr>
      </w:pPr>
      <w:r w:rsidRPr="005E0ED2">
        <w:t>又例如</w:t>
      </w:r>
      <w:r w:rsidRPr="005E0ED2">
        <w:rPr>
          <w:lang w:val="en-US"/>
        </w:rPr>
        <w:t>：</w:t>
      </w:r>
    </w:p>
    <w:p w14:paraId="2DD39C6D" w14:textId="77777777" w:rsidR="000D0F52" w:rsidRPr="005E0ED2" w:rsidRDefault="000D0F52" w:rsidP="009623E7">
      <w:pPr>
        <w:tabs>
          <w:tab w:val="left" w:pos="2577"/>
        </w:tabs>
        <w:spacing w:before="43"/>
        <w:ind w:left="496"/>
        <w:rPr>
          <w:rFonts w:eastAsia="Times New Roman"/>
        </w:rPr>
      </w:pPr>
      <w:r w:rsidRPr="005E0ED2">
        <w:rPr>
          <w:rFonts w:eastAsia="Times New Roman"/>
          <w:sz w:val="18"/>
        </w:rPr>
        <w:t>s7302.323</w:t>
      </w:r>
      <w:r w:rsidRPr="005E0ED2">
        <w:rPr>
          <w:rFonts w:eastAsia="Times New Roman"/>
          <w:sz w:val="18"/>
        </w:rPr>
        <w:tab/>
      </w:r>
      <w:r w:rsidRPr="005E0ED2">
        <w:rPr>
          <w:spacing w:val="-3"/>
        </w:rPr>
        <w:t>表示双手缺失</w:t>
      </w:r>
      <w:r w:rsidRPr="005E0ED2">
        <w:t>（</w:t>
      </w:r>
      <w:r w:rsidRPr="005E0ED2">
        <w:rPr>
          <w:spacing w:val="-3"/>
        </w:rPr>
        <w:t>或丧失功能</w:t>
      </w:r>
      <w:r w:rsidRPr="005E0ED2">
        <w:t>）</w:t>
      </w:r>
      <w:r w:rsidRPr="005E0ED2">
        <w:rPr>
          <w:spacing w:val="-9"/>
        </w:rPr>
        <w:t>大于等于</w:t>
      </w:r>
      <w:r w:rsidRPr="005E0ED2">
        <w:rPr>
          <w:spacing w:val="-9"/>
        </w:rPr>
        <w:t xml:space="preserve"> </w:t>
      </w:r>
      <w:r w:rsidRPr="005E0ED2">
        <w:rPr>
          <w:rFonts w:eastAsia="Times New Roman"/>
        </w:rPr>
        <w:t>50%</w:t>
      </w:r>
    </w:p>
    <w:p w14:paraId="2A24D9CA" w14:textId="77777777" w:rsidR="000D0F52" w:rsidRPr="005E0ED2" w:rsidRDefault="000D0F52" w:rsidP="009623E7">
      <w:pPr>
        <w:tabs>
          <w:tab w:val="left" w:pos="2598"/>
        </w:tabs>
        <w:spacing w:before="43"/>
        <w:ind w:left="496"/>
        <w:rPr>
          <w:rFonts w:eastAsia="Times New Roman"/>
        </w:rPr>
      </w:pPr>
      <w:r w:rsidRPr="005E0ED2">
        <w:rPr>
          <w:rFonts w:eastAsia="Times New Roman"/>
          <w:sz w:val="18"/>
        </w:rPr>
        <w:t>s7302.323</w:t>
      </w:r>
      <w:r w:rsidRPr="005E0ED2">
        <w:rPr>
          <w:rFonts w:eastAsia="Times New Roman"/>
          <w:sz w:val="18"/>
          <w:u w:val="single"/>
        </w:rPr>
        <w:t>Z</w:t>
      </w:r>
      <w:r w:rsidRPr="005E0ED2">
        <w:rPr>
          <w:rFonts w:eastAsia="Times New Roman"/>
          <w:sz w:val="18"/>
        </w:rPr>
        <w:tab/>
      </w:r>
      <w:r w:rsidRPr="005E0ED2">
        <w:rPr>
          <w:spacing w:val="-3"/>
        </w:rPr>
        <w:t>表示双手缺失</w:t>
      </w:r>
      <w:r w:rsidRPr="005E0ED2">
        <w:t>（</w:t>
      </w:r>
      <w:r w:rsidRPr="005E0ED2">
        <w:rPr>
          <w:spacing w:val="-3"/>
        </w:rPr>
        <w:t>或丧失功能</w:t>
      </w:r>
      <w:r w:rsidRPr="005E0ED2">
        <w:t>）</w:t>
      </w:r>
      <w:r w:rsidRPr="005E0ED2">
        <w:rPr>
          <w:spacing w:val="-9"/>
        </w:rPr>
        <w:t>大于等于</w:t>
      </w:r>
      <w:r w:rsidRPr="005E0ED2">
        <w:rPr>
          <w:spacing w:val="-9"/>
        </w:rPr>
        <w:t xml:space="preserve"> </w:t>
      </w:r>
      <w:r w:rsidRPr="005E0ED2">
        <w:rPr>
          <w:rFonts w:eastAsia="Times New Roman"/>
        </w:rPr>
        <w:t>70%</w:t>
      </w:r>
    </w:p>
    <w:p w14:paraId="62C3EC34" w14:textId="77777777" w:rsidR="000D0F52" w:rsidRPr="005E0ED2" w:rsidRDefault="000D0F52" w:rsidP="009623E7">
      <w:pPr>
        <w:tabs>
          <w:tab w:val="left" w:pos="2603"/>
        </w:tabs>
        <w:spacing w:before="43"/>
        <w:ind w:left="496"/>
        <w:rPr>
          <w:rFonts w:eastAsia="Times New Roman"/>
        </w:rPr>
      </w:pPr>
      <w:r w:rsidRPr="005E0ED2">
        <w:rPr>
          <w:rFonts w:eastAsia="Times New Roman"/>
          <w:sz w:val="18"/>
        </w:rPr>
        <w:t>s7302.323</w:t>
      </w:r>
      <w:r w:rsidRPr="005E0ED2">
        <w:rPr>
          <w:rFonts w:eastAsia="Times New Roman"/>
          <w:sz w:val="18"/>
          <w:u w:val="single"/>
        </w:rPr>
        <w:t>Y</w:t>
      </w:r>
      <w:r w:rsidRPr="005E0ED2">
        <w:rPr>
          <w:rFonts w:eastAsia="Times New Roman"/>
          <w:sz w:val="18"/>
        </w:rPr>
        <w:tab/>
      </w:r>
      <w:r w:rsidRPr="005E0ED2">
        <w:rPr>
          <w:spacing w:val="-3"/>
        </w:rPr>
        <w:t>表示双手缺失</w:t>
      </w:r>
      <w:r w:rsidRPr="005E0ED2">
        <w:t>（</w:t>
      </w:r>
      <w:r w:rsidRPr="005E0ED2">
        <w:rPr>
          <w:spacing w:val="-3"/>
        </w:rPr>
        <w:t>或丧失功能</w:t>
      </w:r>
      <w:r w:rsidRPr="005E0ED2">
        <w:t>）</w:t>
      </w:r>
      <w:r w:rsidRPr="005E0ED2">
        <w:rPr>
          <w:spacing w:val="-9"/>
        </w:rPr>
        <w:t>大于等于</w:t>
      </w:r>
      <w:r w:rsidRPr="005E0ED2">
        <w:rPr>
          <w:spacing w:val="-9"/>
        </w:rPr>
        <w:t xml:space="preserve"> </w:t>
      </w:r>
      <w:r w:rsidRPr="005E0ED2">
        <w:rPr>
          <w:rFonts w:eastAsia="Times New Roman"/>
        </w:rPr>
        <w:t>90%</w:t>
      </w:r>
    </w:p>
    <w:p w14:paraId="11496E38" w14:textId="77777777" w:rsidR="000D0F52" w:rsidRPr="005E0ED2" w:rsidRDefault="000D0F52" w:rsidP="009623E7">
      <w:pPr>
        <w:pStyle w:val="BodyText"/>
        <w:spacing w:before="8"/>
        <w:rPr>
          <w:rFonts w:ascii="Times New Roman"/>
          <w:sz w:val="24"/>
          <w:lang w:val="en-US"/>
        </w:rPr>
      </w:pPr>
    </w:p>
    <w:p w14:paraId="49162054" w14:textId="77777777" w:rsidR="000D0F52" w:rsidRPr="005E0ED2" w:rsidRDefault="000D0F52" w:rsidP="009623E7">
      <w:pPr>
        <w:pStyle w:val="BodyText"/>
        <w:spacing w:before="71"/>
        <w:ind w:left="923"/>
      </w:pPr>
      <w:r w:rsidRPr="005E0ED2">
        <w:t>此外，四级限定值还可以说明其他内容，例如：</w:t>
      </w:r>
    </w:p>
    <w:p w14:paraId="70E30304" w14:textId="77777777" w:rsidR="000D0F52" w:rsidRPr="005E0ED2" w:rsidRDefault="000D0F52" w:rsidP="009623E7">
      <w:pPr>
        <w:tabs>
          <w:tab w:val="left" w:pos="2976"/>
        </w:tabs>
        <w:spacing w:before="43"/>
        <w:ind w:left="923"/>
        <w:rPr>
          <w:b/>
        </w:rPr>
      </w:pPr>
      <w:r w:rsidRPr="005E0ED2">
        <w:rPr>
          <w:rFonts w:eastAsia="Times New Roman"/>
          <w:sz w:val="18"/>
        </w:rPr>
        <w:t>s75021.413</w:t>
      </w:r>
      <w:r w:rsidRPr="005E0ED2">
        <w:rPr>
          <w:rFonts w:eastAsia="Times New Roman"/>
          <w:b/>
          <w:sz w:val="18"/>
        </w:rPr>
        <w:t>6</w:t>
      </w:r>
      <w:r w:rsidRPr="005E0ED2">
        <w:rPr>
          <w:rFonts w:eastAsia="Times New Roman"/>
          <w:b/>
          <w:sz w:val="18"/>
        </w:rPr>
        <w:tab/>
      </w:r>
      <w:r w:rsidRPr="005E0ED2">
        <w:rPr>
          <w:spacing w:val="-3"/>
        </w:rPr>
        <w:t>双足跗跖</w:t>
      </w:r>
      <w:r w:rsidRPr="005E0ED2">
        <w:rPr>
          <w:b/>
        </w:rPr>
        <w:t>关节以上缺失</w:t>
      </w:r>
    </w:p>
    <w:p w14:paraId="4FF79BC0" w14:textId="77777777" w:rsidR="000D0F52" w:rsidRPr="005E0ED2" w:rsidRDefault="000D0F52" w:rsidP="009623E7">
      <w:pPr>
        <w:pStyle w:val="BodyText"/>
        <w:spacing w:before="43"/>
        <w:ind w:left="923"/>
      </w:pPr>
      <w:r w:rsidRPr="005E0ED2">
        <w:t>其中四级限定值“</w:t>
      </w:r>
      <w:r w:rsidRPr="005E0ED2">
        <w:rPr>
          <w:rFonts w:ascii="Times New Roman" w:eastAsia="Times New Roman" w:hAnsi="Times New Roman"/>
        </w:rPr>
        <w:t>6”</w:t>
      </w:r>
      <w:r w:rsidRPr="005E0ED2">
        <w:t>指身体结构的近端，这里是指关节以上。</w:t>
      </w:r>
    </w:p>
    <w:p w14:paraId="691EF2C8" w14:textId="77777777" w:rsidR="000D0F52" w:rsidRPr="005E0ED2" w:rsidRDefault="000D0F52" w:rsidP="009623E7">
      <w:pPr>
        <w:pStyle w:val="BodyText"/>
        <w:spacing w:before="9"/>
        <w:rPr>
          <w:sz w:val="27"/>
        </w:rPr>
      </w:pPr>
    </w:p>
    <w:p w14:paraId="6354E149" w14:textId="77777777" w:rsidR="000D0F52" w:rsidRPr="005E0ED2" w:rsidRDefault="000D0F52" w:rsidP="009623E7">
      <w:pPr>
        <w:pStyle w:val="BodyText"/>
        <w:ind w:left="918"/>
      </w:pPr>
      <w:r w:rsidRPr="005E0ED2">
        <w:t>再有，四级限定值还可以特指某些干预手段，比如“</w:t>
      </w:r>
      <w:r w:rsidRPr="005E0ED2">
        <w:rPr>
          <w:rFonts w:ascii="Times New Roman" w:eastAsia="Times New Roman" w:hAnsi="Times New Roman"/>
        </w:rPr>
        <w:t>S”</w:t>
      </w:r>
      <w:r w:rsidRPr="005E0ED2">
        <w:t>指</w:t>
      </w:r>
      <w:r w:rsidRPr="005E0ED2">
        <w:rPr>
          <w:rFonts w:ascii="Times New Roman" w:eastAsia="Times New Roman" w:hAnsi="Times New Roman"/>
        </w:rPr>
        <w:t>“</w:t>
      </w:r>
      <w:r w:rsidRPr="005E0ED2">
        <w:t>手术</w:t>
      </w:r>
      <w:r w:rsidRPr="005E0ED2">
        <w:rPr>
          <w:rFonts w:ascii="Times New Roman" w:eastAsia="Times New Roman" w:hAnsi="Times New Roman"/>
        </w:rPr>
        <w:t>”</w:t>
      </w:r>
      <w:r w:rsidRPr="005E0ED2">
        <w:t>，例如：</w:t>
      </w:r>
    </w:p>
    <w:p w14:paraId="4A53864F" w14:textId="77777777" w:rsidR="000D0F52" w:rsidRPr="005E0ED2" w:rsidRDefault="000D0F52" w:rsidP="009623E7">
      <w:pPr>
        <w:tabs>
          <w:tab w:val="left" w:pos="3316"/>
        </w:tabs>
        <w:spacing w:before="43"/>
        <w:ind w:left="921"/>
        <w:rPr>
          <w:b/>
        </w:rPr>
      </w:pPr>
      <w:r w:rsidRPr="005E0ED2">
        <w:rPr>
          <w:rFonts w:eastAsia="Times New Roman"/>
          <w:sz w:val="18"/>
        </w:rPr>
        <w:t>s4100.418S,</w:t>
      </w:r>
      <w:r w:rsidRPr="005E0ED2">
        <w:rPr>
          <w:rFonts w:eastAsia="Times New Roman"/>
          <w:spacing w:val="-2"/>
          <w:sz w:val="18"/>
        </w:rPr>
        <w:t xml:space="preserve"> </w:t>
      </w:r>
      <w:r w:rsidRPr="005E0ED2">
        <w:rPr>
          <w:rFonts w:eastAsia="Times New Roman"/>
          <w:sz w:val="18"/>
        </w:rPr>
        <w:t>s4301.413S</w:t>
      </w:r>
      <w:r w:rsidRPr="005E0ED2">
        <w:rPr>
          <w:rFonts w:eastAsia="Times New Roman"/>
          <w:sz w:val="18"/>
        </w:rPr>
        <w:tab/>
      </w:r>
      <w:r w:rsidRPr="005E0ED2">
        <w:rPr>
          <w:spacing w:val="-3"/>
        </w:rPr>
        <w:t>表示胸部损伤导致心肺联合</w:t>
      </w:r>
      <w:r w:rsidRPr="005E0ED2">
        <w:rPr>
          <w:b/>
        </w:rPr>
        <w:t>移植</w:t>
      </w:r>
    </w:p>
    <w:p w14:paraId="015467E9" w14:textId="77777777" w:rsidR="000D0F52" w:rsidRPr="005E0ED2" w:rsidRDefault="000D0F52" w:rsidP="009623E7">
      <w:pPr>
        <w:sectPr w:rsidR="000D0F52" w:rsidRPr="005E0ED2">
          <w:footerReference w:type="default" r:id="rId50"/>
          <w:pgSz w:w="11910" w:h="16840"/>
          <w:pgMar w:top="1660" w:right="700" w:bottom="1340" w:left="920" w:header="1441" w:footer="1140" w:gutter="0"/>
          <w:cols w:space="720"/>
        </w:sectPr>
      </w:pPr>
    </w:p>
    <w:p w14:paraId="1E22F5A4" w14:textId="77777777" w:rsidR="000D0F52" w:rsidRPr="005E0ED2" w:rsidRDefault="000D0F52" w:rsidP="009623E7">
      <w:pPr>
        <w:pStyle w:val="BodyText"/>
        <w:spacing w:before="9"/>
        <w:rPr>
          <w:b/>
          <w:sz w:val="14"/>
        </w:rPr>
      </w:pPr>
    </w:p>
    <w:p w14:paraId="3E365D8F" w14:textId="77777777" w:rsidR="000D0F52" w:rsidRPr="005E0ED2" w:rsidRDefault="000D0F52" w:rsidP="009623E7">
      <w:pPr>
        <w:pStyle w:val="12"/>
        <w:numPr>
          <w:ilvl w:val="1"/>
          <w:numId w:val="30"/>
        </w:numPr>
        <w:tabs>
          <w:tab w:val="left" w:pos="739"/>
        </w:tabs>
        <w:autoSpaceDE w:val="0"/>
        <w:autoSpaceDN w:val="0"/>
        <w:spacing w:before="72" w:after="0"/>
        <w:ind w:hanging="526"/>
        <w:jc w:val="left"/>
      </w:pPr>
      <w:bookmarkStart w:id="38" w:name="_bookmark23"/>
      <w:bookmarkEnd w:id="38"/>
      <w:r w:rsidRPr="005E0ED2">
        <w:rPr>
          <w:spacing w:val="-2"/>
        </w:rPr>
        <w:t>相关关系</w:t>
      </w:r>
    </w:p>
    <w:p w14:paraId="46B01925" w14:textId="77777777" w:rsidR="000D0F52" w:rsidRPr="005E0ED2" w:rsidRDefault="000D0F52" w:rsidP="009623E7">
      <w:pPr>
        <w:pStyle w:val="BodyText"/>
        <w:spacing w:before="6"/>
        <w:rPr>
          <w:rFonts w:ascii="黑体"/>
          <w:sz w:val="27"/>
        </w:rPr>
      </w:pPr>
    </w:p>
    <w:p w14:paraId="6CC168AB" w14:textId="77777777" w:rsidR="000D0F52" w:rsidRPr="005E0ED2" w:rsidRDefault="000D0F52" w:rsidP="009623E7">
      <w:pPr>
        <w:pStyle w:val="12"/>
        <w:numPr>
          <w:ilvl w:val="2"/>
          <w:numId w:val="30"/>
        </w:numPr>
        <w:tabs>
          <w:tab w:val="left" w:pos="951"/>
        </w:tabs>
        <w:autoSpaceDE w:val="0"/>
        <w:autoSpaceDN w:val="0"/>
        <w:spacing w:before="1" w:after="0"/>
        <w:jc w:val="left"/>
      </w:pPr>
      <w:r w:rsidRPr="005E0ED2">
        <w:rPr>
          <w:spacing w:val="-3"/>
        </w:rPr>
        <w:t>身体功能和身体结构的相关关系</w:t>
      </w:r>
    </w:p>
    <w:p w14:paraId="52D96C38" w14:textId="77777777" w:rsidR="000D0F52" w:rsidRPr="005E0ED2" w:rsidRDefault="000D0F52" w:rsidP="009623E7">
      <w:pPr>
        <w:pStyle w:val="BodyText"/>
        <w:spacing w:before="6"/>
        <w:rPr>
          <w:rFonts w:ascii="黑体"/>
          <w:sz w:val="15"/>
        </w:rPr>
      </w:pPr>
    </w:p>
    <w:p w14:paraId="7A19832C" w14:textId="77777777" w:rsidR="000D0F52" w:rsidRPr="005E0ED2" w:rsidRDefault="000D0F52" w:rsidP="009623E7">
      <w:pPr>
        <w:pStyle w:val="BodyText"/>
        <w:spacing w:line="278" w:lineRule="auto"/>
        <w:ind w:left="212" w:right="709" w:firstLine="420"/>
      </w:pPr>
      <w:r w:rsidRPr="005E0ED2">
        <w:rPr>
          <w:spacing w:val="-9"/>
        </w:rPr>
        <w:t>身体功能和身体结构是平行的。当使用身体功能编码时，应该检查是否需要运用相应的身体结构编</w:t>
      </w:r>
      <w:r w:rsidRPr="005E0ED2">
        <w:rPr>
          <w:spacing w:val="-14"/>
        </w:rPr>
        <w:t xml:space="preserve">码。例如 </w:t>
      </w:r>
      <w:r w:rsidRPr="005E0ED2">
        <w:t>b210-b229</w:t>
      </w:r>
      <w:r w:rsidRPr="005E0ED2">
        <w:rPr>
          <w:spacing w:val="-4"/>
        </w:rPr>
        <w:t xml:space="preserve"> 表示视功能及相关功能，它和</w:t>
      </w:r>
      <w:r w:rsidRPr="005E0ED2">
        <w:t>s210-s230</w:t>
      </w:r>
      <w:r w:rsidRPr="005E0ED2">
        <w:rPr>
          <w:spacing w:val="-8"/>
        </w:rPr>
        <w:t xml:space="preserve"> 表示的</w:t>
      </w:r>
      <w:proofErr w:type="gramStart"/>
      <w:r w:rsidRPr="005E0ED2">
        <w:rPr>
          <w:spacing w:val="-8"/>
        </w:rPr>
        <w:t>眼及其</w:t>
      </w:r>
      <w:proofErr w:type="gramEnd"/>
      <w:r w:rsidRPr="005E0ED2">
        <w:rPr>
          <w:spacing w:val="-8"/>
        </w:rPr>
        <w:t>相关结构存在相关关系。</w:t>
      </w:r>
    </w:p>
    <w:p w14:paraId="3FCA1F3A" w14:textId="77777777" w:rsidR="000D0F52" w:rsidRPr="005E0ED2" w:rsidRDefault="000D0F52" w:rsidP="009623E7">
      <w:pPr>
        <w:pStyle w:val="12"/>
        <w:numPr>
          <w:ilvl w:val="2"/>
          <w:numId w:val="30"/>
        </w:numPr>
        <w:tabs>
          <w:tab w:val="left" w:pos="951"/>
        </w:tabs>
        <w:autoSpaceDE w:val="0"/>
        <w:autoSpaceDN w:val="0"/>
        <w:spacing w:before="156" w:after="0"/>
        <w:jc w:val="left"/>
      </w:pPr>
      <w:r w:rsidRPr="005E0ED2">
        <w:rPr>
          <w:spacing w:val="-3"/>
        </w:rPr>
        <w:t>编码的相关关系</w:t>
      </w:r>
    </w:p>
    <w:p w14:paraId="481CD1CE" w14:textId="77777777" w:rsidR="000D0F52" w:rsidRPr="005E0ED2" w:rsidRDefault="000D0F52" w:rsidP="009623E7">
      <w:pPr>
        <w:pStyle w:val="BodyText"/>
        <w:spacing w:before="7"/>
        <w:rPr>
          <w:rFonts w:ascii="黑体"/>
          <w:sz w:val="15"/>
        </w:rPr>
      </w:pPr>
    </w:p>
    <w:p w14:paraId="14A9AE98" w14:textId="77777777" w:rsidR="000D0F52" w:rsidRPr="005E0ED2" w:rsidRDefault="000D0F52" w:rsidP="009623E7">
      <w:pPr>
        <w:pStyle w:val="BodyText"/>
        <w:spacing w:line="278" w:lineRule="auto"/>
        <w:ind w:left="212" w:right="709" w:firstLine="420"/>
      </w:pPr>
      <w:r w:rsidRPr="005E0ED2">
        <w:rPr>
          <w:spacing w:val="-8"/>
        </w:rPr>
        <w:t>身体结构和身体功能的编码存在三种形式：只有身体结构编码、只有身体功能变化以及身体结构和</w:t>
      </w:r>
      <w:r w:rsidRPr="005E0ED2">
        <w:rPr>
          <w:spacing w:val="-5"/>
        </w:rPr>
        <w:t>身体功能编码并存。</w:t>
      </w:r>
    </w:p>
    <w:p w14:paraId="4C9BC021" w14:textId="77777777" w:rsidR="000D0F52" w:rsidRPr="005E0ED2" w:rsidRDefault="000D0F52" w:rsidP="009623E7">
      <w:pPr>
        <w:pStyle w:val="12"/>
        <w:numPr>
          <w:ilvl w:val="3"/>
          <w:numId w:val="30"/>
        </w:numPr>
        <w:tabs>
          <w:tab w:val="left" w:pos="1159"/>
        </w:tabs>
        <w:autoSpaceDE w:val="0"/>
        <w:autoSpaceDN w:val="0"/>
        <w:spacing w:before="156" w:after="0"/>
        <w:jc w:val="left"/>
      </w:pPr>
      <w:r w:rsidRPr="005E0ED2">
        <w:rPr>
          <w:spacing w:val="-3"/>
        </w:rPr>
        <w:t>只有身体结构编码</w:t>
      </w:r>
    </w:p>
    <w:p w14:paraId="0E2693B3" w14:textId="77777777" w:rsidR="000D0F52" w:rsidRPr="005E0ED2" w:rsidRDefault="000D0F52" w:rsidP="009623E7">
      <w:pPr>
        <w:pStyle w:val="BodyText"/>
        <w:spacing w:before="7"/>
        <w:rPr>
          <w:rFonts w:ascii="黑体"/>
          <w:sz w:val="15"/>
        </w:rPr>
      </w:pPr>
    </w:p>
    <w:p w14:paraId="78FCE81B" w14:textId="77777777" w:rsidR="000D0F52" w:rsidRPr="005E0ED2" w:rsidRDefault="000D0F52" w:rsidP="009623E7">
      <w:pPr>
        <w:ind w:left="633"/>
      </w:pPr>
      <w:r w:rsidRPr="005E0ED2">
        <w:t>例如：</w:t>
      </w:r>
      <w:r w:rsidRPr="005E0ED2">
        <w:rPr>
          <w:rFonts w:eastAsia="Times New Roman"/>
          <w:sz w:val="18"/>
        </w:rPr>
        <w:t>s3100.328</w:t>
      </w:r>
      <w:r w:rsidRPr="005E0ED2">
        <w:t>（外鼻部大部分缺失）</w:t>
      </w:r>
    </w:p>
    <w:p w14:paraId="196148D9" w14:textId="77777777" w:rsidR="000D0F52" w:rsidRPr="005E0ED2" w:rsidRDefault="000D0F52" w:rsidP="009623E7">
      <w:pPr>
        <w:spacing w:before="43"/>
        <w:ind w:left="633"/>
      </w:pPr>
      <w:r w:rsidRPr="005E0ED2">
        <w:t>不同的身体结构编码之间用</w:t>
      </w:r>
      <w:r w:rsidRPr="005E0ED2">
        <w:t>“</w:t>
      </w:r>
      <w:r w:rsidRPr="005E0ED2">
        <w:rPr>
          <w:rFonts w:eastAsia="Times New Roman"/>
        </w:rPr>
        <w:t xml:space="preserve">, </w:t>
      </w:r>
      <w:r w:rsidRPr="005E0ED2">
        <w:t>”</w:t>
      </w:r>
      <w:r w:rsidRPr="005E0ED2">
        <w:t>联系。如：</w:t>
      </w:r>
      <w:r w:rsidRPr="005E0ED2">
        <w:rPr>
          <w:rFonts w:eastAsia="Times New Roman"/>
          <w:sz w:val="18"/>
        </w:rPr>
        <w:t>s3100.224</w:t>
      </w:r>
      <w:r w:rsidRPr="005E0ED2">
        <w:rPr>
          <w:rFonts w:eastAsia="Times New Roman"/>
          <w:sz w:val="18"/>
          <w:u w:val="single"/>
        </w:rPr>
        <w:t xml:space="preserve">, </w:t>
      </w:r>
      <w:r w:rsidRPr="005E0ED2">
        <w:rPr>
          <w:rFonts w:eastAsia="Times New Roman"/>
          <w:sz w:val="18"/>
        </w:rPr>
        <w:t>s3100A.221/2</w:t>
      </w:r>
      <w:r w:rsidRPr="005E0ED2">
        <w:t>（鼻尖</w:t>
      </w:r>
      <w:r w:rsidRPr="005E0ED2">
        <w:rPr>
          <w:b/>
        </w:rPr>
        <w:t>及</w:t>
      </w:r>
      <w:r w:rsidRPr="005E0ED2">
        <w:t>一侧鼻翼缺失）</w:t>
      </w:r>
    </w:p>
    <w:p w14:paraId="44347C2E" w14:textId="77777777" w:rsidR="000D0F52" w:rsidRPr="005E0ED2" w:rsidRDefault="000D0F52" w:rsidP="009623E7">
      <w:pPr>
        <w:pStyle w:val="BodyText"/>
        <w:spacing w:before="12"/>
        <w:rPr>
          <w:sz w:val="9"/>
        </w:rPr>
      </w:pPr>
    </w:p>
    <w:p w14:paraId="2C8CD843" w14:textId="77777777" w:rsidR="000D0F52" w:rsidRPr="005E0ED2" w:rsidRDefault="000D0F52" w:rsidP="009623E7">
      <w:pPr>
        <w:pStyle w:val="12"/>
        <w:numPr>
          <w:ilvl w:val="3"/>
          <w:numId w:val="30"/>
        </w:numPr>
        <w:tabs>
          <w:tab w:val="left" w:pos="1159"/>
        </w:tabs>
        <w:autoSpaceDE w:val="0"/>
        <w:autoSpaceDN w:val="0"/>
        <w:spacing w:before="72" w:after="0"/>
        <w:jc w:val="left"/>
      </w:pPr>
      <w:r w:rsidRPr="005E0ED2">
        <w:rPr>
          <w:spacing w:val="-3"/>
        </w:rPr>
        <w:t>只有身体功能编码</w:t>
      </w:r>
    </w:p>
    <w:p w14:paraId="32515D3B" w14:textId="77777777" w:rsidR="000D0F52" w:rsidRPr="005E0ED2" w:rsidRDefault="000D0F52" w:rsidP="009623E7">
      <w:pPr>
        <w:pStyle w:val="BodyText"/>
        <w:spacing w:before="6"/>
        <w:rPr>
          <w:rFonts w:ascii="黑体"/>
          <w:sz w:val="15"/>
        </w:rPr>
      </w:pPr>
    </w:p>
    <w:p w14:paraId="76726092" w14:textId="77777777" w:rsidR="000D0F52" w:rsidRPr="005E0ED2" w:rsidRDefault="000D0F52" w:rsidP="009623E7">
      <w:pPr>
        <w:pStyle w:val="BodyText"/>
        <w:ind w:left="633"/>
      </w:pPr>
      <w:r w:rsidRPr="005E0ED2">
        <w:t>例如：</w:t>
      </w:r>
      <w:r w:rsidRPr="005E0ED2">
        <w:rPr>
          <w:rFonts w:ascii="Times New Roman" w:eastAsia="Times New Roman"/>
          <w:sz w:val="18"/>
        </w:rPr>
        <w:t>b110.4</w:t>
      </w:r>
      <w:r w:rsidRPr="005E0ED2">
        <w:t>（颅脑损伤导致植物状态，</w:t>
      </w:r>
      <w:r w:rsidRPr="005E0ED2">
        <w:rPr>
          <w:rFonts w:ascii="Times New Roman" w:eastAsia="Times New Roman"/>
        </w:rPr>
        <w:t xml:space="preserve">b110 </w:t>
      </w:r>
      <w:r w:rsidRPr="005E0ED2">
        <w:t>指意识功能）</w:t>
      </w:r>
    </w:p>
    <w:p w14:paraId="1CEFAD76" w14:textId="77777777" w:rsidR="000D0F52" w:rsidRPr="005E0ED2" w:rsidRDefault="000D0F52" w:rsidP="009623E7">
      <w:pPr>
        <w:spacing w:before="43" w:line="278" w:lineRule="auto"/>
        <w:ind w:left="212" w:right="709" w:firstLine="420"/>
      </w:pPr>
      <w:r w:rsidRPr="005E0ED2">
        <w:t>不同的身体功能编码之间用</w:t>
      </w:r>
      <w:r w:rsidRPr="005E0ED2">
        <w:t>“</w:t>
      </w:r>
      <w:r w:rsidRPr="005E0ED2">
        <w:rPr>
          <w:rFonts w:eastAsia="Times New Roman"/>
        </w:rPr>
        <w:t xml:space="preserve">, </w:t>
      </w:r>
      <w:r w:rsidRPr="005E0ED2">
        <w:t>”</w:t>
      </w:r>
      <w:r w:rsidRPr="005E0ED2">
        <w:t>联系。如：</w:t>
      </w:r>
      <w:r w:rsidRPr="005E0ED2">
        <w:rPr>
          <w:rFonts w:eastAsia="Times New Roman"/>
          <w:sz w:val="18"/>
        </w:rPr>
        <w:t>b230.41/2</w:t>
      </w:r>
      <w:r w:rsidRPr="005E0ED2">
        <w:rPr>
          <w:rFonts w:eastAsia="Times New Roman"/>
          <w:sz w:val="18"/>
          <w:u w:val="single"/>
        </w:rPr>
        <w:t xml:space="preserve">, </w:t>
      </w:r>
      <w:r w:rsidRPr="005E0ED2">
        <w:rPr>
          <w:rFonts w:eastAsia="Times New Roman"/>
          <w:sz w:val="18"/>
        </w:rPr>
        <w:t>b230.32/1</w:t>
      </w:r>
      <w:r w:rsidRPr="005E0ED2">
        <w:t>（</w:t>
      </w:r>
      <w:proofErr w:type="gramStart"/>
      <w:r w:rsidRPr="005E0ED2">
        <w:t>一</w:t>
      </w:r>
      <w:proofErr w:type="gramEnd"/>
      <w:r w:rsidRPr="005E0ED2">
        <w:t>耳听力损失大于等于</w:t>
      </w:r>
      <w:r w:rsidRPr="005E0ED2">
        <w:t xml:space="preserve"> </w:t>
      </w:r>
      <w:r w:rsidRPr="005E0ED2">
        <w:rPr>
          <w:rFonts w:eastAsia="Times New Roman"/>
        </w:rPr>
        <w:t>91dB</w:t>
      </w:r>
      <w:r w:rsidRPr="005E0ED2">
        <w:t>，且另一耳听力损失大于等于</w:t>
      </w:r>
      <w:r w:rsidRPr="005E0ED2">
        <w:t xml:space="preserve"> </w:t>
      </w:r>
      <w:r w:rsidRPr="005E0ED2">
        <w:rPr>
          <w:rFonts w:eastAsia="Times New Roman"/>
        </w:rPr>
        <w:t>71dB</w:t>
      </w:r>
      <w:r w:rsidRPr="005E0ED2">
        <w:t>）</w:t>
      </w:r>
    </w:p>
    <w:p w14:paraId="31DE5B6A" w14:textId="77777777" w:rsidR="000D0F52" w:rsidRPr="005E0ED2" w:rsidRDefault="000D0F52" w:rsidP="009623E7">
      <w:pPr>
        <w:pStyle w:val="BodyText"/>
        <w:spacing w:before="156"/>
        <w:ind w:left="212"/>
        <w:rPr>
          <w:rFonts w:ascii="黑体" w:eastAsia="黑体"/>
        </w:rPr>
      </w:pPr>
      <w:r w:rsidRPr="005E0ED2">
        <w:rPr>
          <w:rFonts w:ascii="黑体" w:eastAsia="黑体" w:hint="eastAsia"/>
        </w:rPr>
        <w:t>A．</w:t>
      </w:r>
      <w:r w:rsidRPr="005E0ED2">
        <w:rPr>
          <w:rFonts w:ascii="黑体" w:eastAsia="黑体" w:hint="eastAsia"/>
          <w:spacing w:val="-62"/>
        </w:rPr>
        <w:t xml:space="preserve"> </w:t>
      </w:r>
      <w:r w:rsidRPr="005E0ED2">
        <w:rPr>
          <w:rFonts w:ascii="黑体" w:eastAsia="黑体" w:hint="eastAsia"/>
        </w:rPr>
        <w:t>5.2.3</w:t>
      </w:r>
      <w:r w:rsidRPr="005E0ED2">
        <w:rPr>
          <w:rFonts w:ascii="黑体" w:eastAsia="黑体" w:hint="eastAsia"/>
          <w:spacing w:val="-3"/>
        </w:rPr>
        <w:t xml:space="preserve"> 身体结构和身体功能编码并存</w:t>
      </w:r>
    </w:p>
    <w:p w14:paraId="3A65B94A" w14:textId="77777777" w:rsidR="000D0F52" w:rsidRPr="005E0ED2" w:rsidRDefault="000D0F52" w:rsidP="009623E7">
      <w:pPr>
        <w:pStyle w:val="BodyText"/>
        <w:spacing w:before="7"/>
        <w:rPr>
          <w:rFonts w:ascii="黑体"/>
          <w:sz w:val="15"/>
        </w:rPr>
      </w:pPr>
    </w:p>
    <w:p w14:paraId="6B82262B" w14:textId="2989B55C" w:rsidR="000D0F52" w:rsidRPr="005E0ED2" w:rsidRDefault="000D0F52" w:rsidP="009623E7">
      <w:pPr>
        <w:pStyle w:val="BodyText"/>
        <w:spacing w:line="278" w:lineRule="auto"/>
        <w:ind w:left="573" w:right="2759" w:firstLine="60"/>
      </w:pPr>
      <w:r w:rsidRPr="005E0ED2">
        <w:rPr>
          <w:noProof/>
          <w:lang w:val="en-US"/>
        </w:rPr>
        <mc:AlternateContent>
          <mc:Choice Requires="wps">
            <w:drawing>
              <wp:anchor distT="0" distB="0" distL="114300" distR="114300" simplePos="0" relativeHeight="251661312" behindDoc="1" locked="0" layoutInCell="1" allowOverlap="1" wp14:anchorId="55FC7763" wp14:editId="1C7E04C5">
                <wp:simplePos x="0" y="0"/>
                <wp:positionH relativeFrom="page">
                  <wp:posOffset>1421765</wp:posOffset>
                </wp:positionH>
                <wp:positionV relativeFrom="paragraph">
                  <wp:posOffset>343535</wp:posOffset>
                </wp:positionV>
                <wp:extent cx="31750" cy="5715"/>
                <wp:effectExtent l="2540" t="0" r="3810" b="381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61265D" id="Rectangle 12" o:spid="_x0000_s1026" style="position:absolute;left:0;text-align:left;margin-left:111.95pt;margin-top:27.05pt;width:2.5pt;height:.4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" fillcolor="black" stroked="f">
                <w10:wrap anchorx="page"/>
              </v:rect>
            </w:pict>
          </mc:Fallback>
        </mc:AlternateContent>
      </w:r>
      <w:r w:rsidRPr="005E0ED2">
        <w:t>身体结构和身体功能编码之间用分号“</w:t>
      </w:r>
      <w:r w:rsidRPr="005E0ED2">
        <w:rPr>
          <w:rFonts w:ascii="Times New Roman" w:eastAsia="Times New Roman" w:hAnsi="Times New Roman"/>
        </w:rPr>
        <w:t>;</w:t>
      </w:r>
      <w:r w:rsidRPr="005E0ED2">
        <w:t xml:space="preserve">”联系，形成一个组合。如： </w:t>
      </w:r>
      <w:r w:rsidRPr="005E0ED2">
        <w:rPr>
          <w:rFonts w:ascii="Times New Roman" w:eastAsia="Times New Roman" w:hAnsi="Times New Roman"/>
          <w:sz w:val="18"/>
        </w:rPr>
        <w:t xml:space="preserve">s5400.328;b5152.3 </w:t>
      </w:r>
      <w:r w:rsidRPr="005E0ED2">
        <w:t xml:space="preserve">（腹部损伤导致小肠切除大于等于 </w:t>
      </w:r>
      <w:r w:rsidRPr="005E0ED2">
        <w:rPr>
          <w:rFonts w:ascii="Times New Roman" w:eastAsia="Times New Roman" w:hAnsi="Times New Roman"/>
        </w:rPr>
        <w:t>75%</w:t>
      </w:r>
      <w:r w:rsidRPr="005E0ED2">
        <w:t>，合并短肠综合症） 身体结构和不同部位身体功能编码之间用逗号“</w:t>
      </w:r>
      <w:r w:rsidRPr="005E0ED2">
        <w:rPr>
          <w:rFonts w:ascii="Times New Roman" w:eastAsia="Times New Roman" w:hAnsi="Times New Roman"/>
        </w:rPr>
        <w:t xml:space="preserve">, </w:t>
      </w:r>
      <w:r w:rsidRPr="005E0ED2">
        <w:t>”联系。如：</w:t>
      </w:r>
    </w:p>
    <w:p w14:paraId="7AFF3B1A" w14:textId="77777777" w:rsidR="000D0F52" w:rsidRPr="005E0ED2" w:rsidRDefault="000D0F52" w:rsidP="009623E7">
      <w:pPr>
        <w:ind w:left="573"/>
      </w:pPr>
      <w:r w:rsidRPr="005E0ED2">
        <w:rPr>
          <w:rFonts w:eastAsia="Times New Roman"/>
          <w:sz w:val="18"/>
        </w:rPr>
        <w:t>s220.411/2</w:t>
      </w:r>
      <w:r w:rsidRPr="005E0ED2">
        <w:rPr>
          <w:rFonts w:eastAsia="Times New Roman"/>
          <w:sz w:val="18"/>
          <w:u w:val="single"/>
        </w:rPr>
        <w:t xml:space="preserve">, </w:t>
      </w:r>
      <w:r w:rsidRPr="005E0ED2">
        <w:rPr>
          <w:rFonts w:eastAsia="Times New Roman"/>
          <w:sz w:val="18"/>
        </w:rPr>
        <w:t xml:space="preserve">b210.4Z2/1 </w:t>
      </w:r>
      <w:r w:rsidRPr="005E0ED2">
        <w:t>（一侧眼球缺失，且另一侧眼盲目</w:t>
      </w:r>
      <w:r w:rsidRPr="005E0ED2">
        <w:t xml:space="preserve"> </w:t>
      </w:r>
      <w:r w:rsidRPr="005E0ED2">
        <w:rPr>
          <w:rFonts w:eastAsia="Times New Roman"/>
        </w:rPr>
        <w:t xml:space="preserve">5 </w:t>
      </w:r>
      <w:r w:rsidRPr="005E0ED2">
        <w:t>级）</w:t>
      </w:r>
    </w:p>
    <w:p w14:paraId="2C8B3B79" w14:textId="77777777" w:rsidR="000D0F52" w:rsidRPr="005E0ED2" w:rsidRDefault="000D0F52" w:rsidP="009623E7">
      <w:pPr>
        <w:pStyle w:val="BodyText"/>
        <w:spacing w:before="12"/>
        <w:rPr>
          <w:sz w:val="9"/>
        </w:rPr>
      </w:pPr>
    </w:p>
    <w:p w14:paraId="74756181" w14:textId="77777777" w:rsidR="000D0F52" w:rsidRPr="005E0ED2" w:rsidRDefault="000D0F52" w:rsidP="009623E7">
      <w:pPr>
        <w:pStyle w:val="BodyText"/>
        <w:spacing w:before="72"/>
        <w:ind w:left="212"/>
        <w:rPr>
          <w:rFonts w:ascii="黑体" w:eastAsia="黑体"/>
        </w:rPr>
      </w:pPr>
      <w:r w:rsidRPr="005E0ED2">
        <w:rPr>
          <w:rFonts w:ascii="黑体" w:eastAsia="黑体" w:hint="eastAsia"/>
        </w:rPr>
        <w:t>A．5.2.4 身体结构及身体功能编码的并列选择</w:t>
      </w:r>
    </w:p>
    <w:p w14:paraId="562A75D1" w14:textId="77777777" w:rsidR="000D0F52" w:rsidRPr="005E0ED2" w:rsidRDefault="000D0F52" w:rsidP="009623E7">
      <w:pPr>
        <w:pStyle w:val="BodyText"/>
        <w:spacing w:before="6"/>
        <w:rPr>
          <w:rFonts w:ascii="黑体"/>
          <w:sz w:val="15"/>
        </w:rPr>
      </w:pPr>
    </w:p>
    <w:p w14:paraId="35F6B8C1" w14:textId="77777777" w:rsidR="000D0F52" w:rsidRPr="005E0ED2" w:rsidRDefault="000D0F52" w:rsidP="009623E7">
      <w:pPr>
        <w:pStyle w:val="BodyText"/>
        <w:ind w:left="633"/>
      </w:pPr>
      <w:r w:rsidRPr="005E0ED2">
        <w:t xml:space="preserve">身体结构编码或功能结构编码之间是 </w:t>
      </w:r>
      <w:r w:rsidRPr="005E0ED2">
        <w:rPr>
          <w:rFonts w:ascii="Times New Roman" w:eastAsia="Times New Roman" w:hAnsi="Times New Roman"/>
        </w:rPr>
        <w:t>“/ ”(</w:t>
      </w:r>
      <w:r w:rsidRPr="005E0ED2">
        <w:t>“或”</w:t>
      </w:r>
      <w:r w:rsidRPr="005E0ED2">
        <w:rPr>
          <w:rFonts w:ascii="Times New Roman" w:eastAsia="Times New Roman" w:hAnsi="Times New Roman"/>
        </w:rPr>
        <w:t>)</w:t>
      </w:r>
      <w:r w:rsidRPr="005E0ED2">
        <w:t>的选择关系。例如：</w:t>
      </w:r>
    </w:p>
    <w:p w14:paraId="551A982F" w14:textId="1E602532" w:rsidR="000D0F52" w:rsidRPr="005E0ED2" w:rsidRDefault="000D0F52" w:rsidP="009623E7">
      <w:pPr>
        <w:tabs>
          <w:tab w:val="left" w:pos="3470"/>
        </w:tabs>
        <w:spacing w:before="43"/>
        <w:ind w:left="573"/>
      </w:pPr>
      <w:r w:rsidRPr="005E0ED2">
        <w:rPr>
          <w:noProof/>
          <w:sz w:val="22"/>
        </w:rPr>
        <mc:AlternateContent>
          <mc:Choice Requires="wps">
            <w:drawing>
              <wp:anchor distT="0" distB="0" distL="114300" distR="114300" simplePos="0" relativeHeight="251668480" behindDoc="0" locked="0" layoutInCell="1" allowOverlap="1" wp14:anchorId="517CFA17" wp14:editId="1263EBF7">
                <wp:simplePos x="0" y="0"/>
                <wp:positionH relativeFrom="page">
                  <wp:posOffset>1504315</wp:posOffset>
                </wp:positionH>
                <wp:positionV relativeFrom="paragraph">
                  <wp:posOffset>172720</wp:posOffset>
                </wp:positionV>
                <wp:extent cx="31750" cy="5715"/>
                <wp:effectExtent l="0" t="381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AEB165" id="Rectangle 11" o:spid="_x0000_s1026" style="position:absolute;left:0;text-align:left;margin-left:118.45pt;margin-top:13.6pt;width:2.5pt;height:.4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" fillcolor="black" stroked="f">
                <w10:wrap anchorx="page"/>
              </v:rect>
            </w:pict>
          </mc:Fallback>
        </mc:AlternateContent>
      </w:r>
      <w:r w:rsidRPr="005E0ED2">
        <w:rPr>
          <w:noProof/>
          <w:sz w:val="22"/>
        </w:rPr>
        <mc:AlternateContent>
          <mc:Choice Requires="wps">
            <w:drawing>
              <wp:anchor distT="0" distB="0" distL="114300" distR="114300" simplePos="0" relativeHeight="251669504" behindDoc="0" locked="0" layoutInCell="1" allowOverlap="1" wp14:anchorId="42931820" wp14:editId="765AA079">
                <wp:simplePos x="0" y="0"/>
                <wp:positionH relativeFrom="page">
                  <wp:posOffset>3453765</wp:posOffset>
                </wp:positionH>
                <wp:positionV relativeFrom="paragraph">
                  <wp:posOffset>182245</wp:posOffset>
                </wp:positionV>
                <wp:extent cx="133985" cy="635"/>
                <wp:effectExtent l="5715" t="13335" r="12700" b="508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985" cy="635"/>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517AB8" id="Straight Connector 10"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1.95pt,14.35pt" to="282.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" strokeweight=".6pt">
                <w10:wrap anchorx="page"/>
              </v:line>
            </w:pict>
          </mc:Fallback>
        </mc:AlternateContent>
      </w:r>
      <w:r w:rsidRPr="005E0ED2">
        <w:rPr>
          <w:rFonts w:eastAsia="Times New Roman"/>
          <w:sz w:val="18"/>
        </w:rPr>
        <w:t>s3108A.251/2</w:t>
      </w:r>
      <w:r w:rsidRPr="005E0ED2">
        <w:rPr>
          <w:rFonts w:eastAsia="Times New Roman"/>
          <w:sz w:val="18"/>
        </w:rPr>
        <w:tab/>
      </w:r>
      <w:r w:rsidRPr="005E0ED2">
        <w:rPr>
          <w:spacing w:val="-2"/>
        </w:rPr>
        <w:t>单侧</w:t>
      </w:r>
      <w:r w:rsidRPr="005E0ED2">
        <w:rPr>
          <w:spacing w:val="-3"/>
        </w:rPr>
        <w:t>（左侧或右侧）</w:t>
      </w:r>
      <w:r w:rsidRPr="005E0ED2">
        <w:rPr>
          <w:spacing w:val="-2"/>
        </w:rPr>
        <w:t>鼻腔闭锁</w:t>
      </w:r>
    </w:p>
    <w:p w14:paraId="784D1544" w14:textId="3E069CEE" w:rsidR="000D0F52" w:rsidRPr="005E0ED2" w:rsidRDefault="000D0F52" w:rsidP="009623E7">
      <w:pPr>
        <w:tabs>
          <w:tab w:val="left" w:pos="3499"/>
        </w:tabs>
        <w:spacing w:before="43"/>
        <w:ind w:left="573"/>
      </w:pPr>
      <w:r w:rsidRPr="005E0ED2">
        <w:rPr>
          <w:noProof/>
          <w:sz w:val="22"/>
        </w:rPr>
        <mc:AlternateContent>
          <mc:Choice Requires="wps">
            <w:drawing>
              <wp:anchor distT="0" distB="0" distL="114300" distR="114300" simplePos="0" relativeHeight="251670528" behindDoc="0" locked="0" layoutInCell="1" allowOverlap="1" wp14:anchorId="20116050" wp14:editId="06A333CB">
                <wp:simplePos x="0" y="0"/>
                <wp:positionH relativeFrom="page">
                  <wp:posOffset>3339465</wp:posOffset>
                </wp:positionH>
                <wp:positionV relativeFrom="paragraph">
                  <wp:posOffset>182245</wp:posOffset>
                </wp:positionV>
                <wp:extent cx="133985" cy="635"/>
                <wp:effectExtent l="5715" t="13335" r="12700" b="508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985" cy="635"/>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453784" id="Straight Connector 9"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2.95pt,14.35pt" to="273.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" strokeweight=".6pt">
                <w10:wrap anchorx="page"/>
              </v:line>
            </w:pict>
          </mc:Fallback>
        </mc:AlternateContent>
      </w:r>
      <w:r w:rsidRPr="005E0ED2">
        <w:rPr>
          <w:rFonts w:eastAsia="Times New Roman"/>
          <w:sz w:val="18"/>
        </w:rPr>
        <w:t>s3108A.251/2</w:t>
      </w:r>
      <w:r w:rsidRPr="005E0ED2">
        <w:rPr>
          <w:rFonts w:eastAsia="Times New Roman"/>
          <w:b/>
          <w:sz w:val="18"/>
          <w:u w:val="single"/>
        </w:rPr>
        <w:t>/</w:t>
      </w:r>
      <w:r w:rsidRPr="005E0ED2">
        <w:rPr>
          <w:rFonts w:eastAsia="Times New Roman"/>
          <w:b/>
          <w:spacing w:val="-1"/>
          <w:sz w:val="18"/>
          <w:u w:val="single"/>
        </w:rPr>
        <w:t xml:space="preserve"> </w:t>
      </w:r>
      <w:r w:rsidRPr="005E0ED2">
        <w:rPr>
          <w:rFonts w:eastAsia="Times New Roman"/>
          <w:sz w:val="18"/>
        </w:rPr>
        <w:t>s3108B.251/2</w:t>
      </w:r>
      <w:r w:rsidRPr="005E0ED2">
        <w:rPr>
          <w:rFonts w:eastAsia="Times New Roman"/>
          <w:sz w:val="18"/>
        </w:rPr>
        <w:tab/>
      </w:r>
      <w:r w:rsidRPr="005E0ED2">
        <w:rPr>
          <w:spacing w:val="-3"/>
        </w:rPr>
        <w:t>单侧鼻腔或鼻孔闭锁</w:t>
      </w:r>
    </w:p>
    <w:p w14:paraId="4035DBDF" w14:textId="2C7A0594" w:rsidR="000D0F52" w:rsidRPr="005E0ED2" w:rsidRDefault="000D0F52" w:rsidP="009623E7">
      <w:pPr>
        <w:tabs>
          <w:tab w:val="left" w:pos="3516"/>
        </w:tabs>
        <w:spacing w:before="43"/>
        <w:ind w:left="573"/>
      </w:pPr>
      <w:r w:rsidRPr="005E0ED2">
        <w:rPr>
          <w:noProof/>
          <w:sz w:val="22"/>
        </w:rPr>
        <mc:AlternateContent>
          <mc:Choice Requires="wps">
            <w:drawing>
              <wp:anchor distT="0" distB="0" distL="114300" distR="114300" simplePos="0" relativeHeight="251671552" behindDoc="0" locked="0" layoutInCell="1" allowOverlap="1" wp14:anchorId="55A8AAFD" wp14:editId="13CFF86C">
                <wp:simplePos x="0" y="0"/>
                <wp:positionH relativeFrom="page">
                  <wp:posOffset>4293870</wp:posOffset>
                </wp:positionH>
                <wp:positionV relativeFrom="paragraph">
                  <wp:posOffset>182245</wp:posOffset>
                </wp:positionV>
                <wp:extent cx="132080" cy="635"/>
                <wp:effectExtent l="7620" t="13335" r="12700" b="508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080" cy="635"/>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D16F3" id="Straight Connector 8"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38.1pt,14.35pt" to="348.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" strokeweight=".6pt">
                <w10:wrap anchorx="page"/>
              </v:line>
            </w:pict>
          </mc:Fallback>
        </mc:AlternateContent>
      </w:r>
      <w:r w:rsidRPr="005E0ED2">
        <w:rPr>
          <w:rFonts w:eastAsia="Times New Roman"/>
          <w:sz w:val="18"/>
        </w:rPr>
        <w:t>s7302.323</w:t>
      </w:r>
      <w:r w:rsidRPr="005E0ED2">
        <w:rPr>
          <w:rFonts w:eastAsia="Times New Roman"/>
          <w:b/>
          <w:sz w:val="18"/>
          <w:u w:val="single"/>
        </w:rPr>
        <w:t>/</w:t>
      </w:r>
      <w:r w:rsidRPr="005E0ED2">
        <w:rPr>
          <w:rFonts w:eastAsia="Times New Roman"/>
          <w:b/>
          <w:spacing w:val="-2"/>
          <w:sz w:val="18"/>
          <w:u w:val="single"/>
        </w:rPr>
        <w:t xml:space="preserve"> </w:t>
      </w:r>
      <w:r w:rsidRPr="005E0ED2">
        <w:rPr>
          <w:rFonts w:eastAsia="Times New Roman"/>
          <w:sz w:val="18"/>
        </w:rPr>
        <w:t>s7302.883;b710.3</w:t>
      </w:r>
      <w:r w:rsidRPr="005E0ED2">
        <w:rPr>
          <w:rFonts w:eastAsia="Times New Roman"/>
          <w:sz w:val="18"/>
        </w:rPr>
        <w:tab/>
      </w:r>
      <w:r w:rsidRPr="005E0ED2">
        <w:rPr>
          <w:spacing w:val="-9"/>
        </w:rPr>
        <w:t>双手缺失大于等于</w:t>
      </w:r>
      <w:r w:rsidRPr="005E0ED2">
        <w:rPr>
          <w:spacing w:val="-9"/>
        </w:rPr>
        <w:t xml:space="preserve"> </w:t>
      </w:r>
      <w:r w:rsidRPr="005E0ED2">
        <w:rPr>
          <w:rFonts w:eastAsia="Times New Roman"/>
        </w:rPr>
        <w:t>50%</w:t>
      </w:r>
      <w:r w:rsidRPr="005E0ED2">
        <w:t>（</w:t>
      </w:r>
      <w:r w:rsidRPr="005E0ED2">
        <w:rPr>
          <w:spacing w:val="-8"/>
        </w:rPr>
        <w:t>或丧失功能大于等于</w:t>
      </w:r>
      <w:r w:rsidRPr="005E0ED2">
        <w:rPr>
          <w:spacing w:val="-8"/>
        </w:rPr>
        <w:t xml:space="preserve"> </w:t>
      </w:r>
      <w:r w:rsidRPr="005E0ED2">
        <w:rPr>
          <w:rFonts w:eastAsia="Times New Roman"/>
        </w:rPr>
        <w:t>50%</w:t>
      </w:r>
      <w:r w:rsidRPr="005E0ED2">
        <w:t>）</w:t>
      </w:r>
    </w:p>
    <w:p w14:paraId="6D40D1C0" w14:textId="77777777" w:rsidR="000D0F52" w:rsidRPr="005E0ED2" w:rsidRDefault="000D0F52" w:rsidP="009623E7">
      <w:pPr>
        <w:tabs>
          <w:tab w:val="left" w:pos="3554"/>
        </w:tabs>
        <w:spacing w:before="43"/>
        <w:ind w:left="573"/>
      </w:pPr>
      <w:r w:rsidRPr="005E0ED2">
        <w:rPr>
          <w:rFonts w:eastAsia="Times New Roman"/>
          <w:sz w:val="18"/>
        </w:rPr>
        <w:t>s73011.411/26</w:t>
      </w:r>
      <w:r w:rsidRPr="005E0ED2">
        <w:rPr>
          <w:rFonts w:eastAsia="Times New Roman"/>
          <w:sz w:val="18"/>
          <w:u w:val="single"/>
        </w:rPr>
        <w:t>/</w:t>
      </w:r>
      <w:r w:rsidRPr="005E0ED2">
        <w:rPr>
          <w:rFonts w:eastAsia="Times New Roman"/>
          <w:spacing w:val="35"/>
          <w:sz w:val="18"/>
          <w:u w:val="single"/>
        </w:rPr>
        <w:t xml:space="preserve"> </w:t>
      </w:r>
      <w:r w:rsidRPr="005E0ED2">
        <w:rPr>
          <w:rFonts w:eastAsia="Times New Roman"/>
          <w:sz w:val="18"/>
        </w:rPr>
        <w:t>s75021.411/26</w:t>
      </w:r>
      <w:r w:rsidRPr="005E0ED2">
        <w:rPr>
          <w:rFonts w:eastAsia="Times New Roman"/>
          <w:sz w:val="18"/>
        </w:rPr>
        <w:tab/>
      </w:r>
      <w:proofErr w:type="gramStart"/>
      <w:r w:rsidRPr="005E0ED2">
        <w:t>一</w:t>
      </w:r>
      <w:proofErr w:type="gramEnd"/>
      <w:r w:rsidRPr="005E0ED2">
        <w:t>肢缺失</w:t>
      </w:r>
      <w:r w:rsidRPr="005E0ED2">
        <w:rPr>
          <w:rFonts w:eastAsia="Times New Roman"/>
        </w:rPr>
        <w:t>(</w:t>
      </w:r>
      <w:r w:rsidRPr="005E0ED2">
        <w:t>上肢在腕关节以上，下肢在踝关节以上</w:t>
      </w:r>
      <w:r w:rsidRPr="005E0ED2">
        <w:rPr>
          <w:rFonts w:eastAsia="Times New Roman"/>
          <w:spacing w:val="1"/>
        </w:rPr>
        <w:t xml:space="preserve">): </w:t>
      </w:r>
      <w:r w:rsidRPr="005E0ED2">
        <w:t>左上肢</w:t>
      </w:r>
      <w:r w:rsidRPr="005E0ED2">
        <w:rPr>
          <w:u w:val="single"/>
        </w:rPr>
        <w:t>或</w:t>
      </w:r>
      <w:r w:rsidRPr="005E0ED2">
        <w:t>右上</w:t>
      </w:r>
    </w:p>
    <w:p w14:paraId="6ABBA77C" w14:textId="503FB6AA" w:rsidR="000D0F52" w:rsidRPr="005E0ED2" w:rsidRDefault="000D0F52" w:rsidP="009623E7">
      <w:pPr>
        <w:pStyle w:val="BodyText"/>
        <w:spacing w:before="43"/>
        <w:ind w:right="741"/>
        <w:jc w:val="center"/>
        <w:rPr>
          <w:lang w:val="en-US"/>
        </w:rPr>
      </w:pPr>
      <w:r w:rsidRPr="005E0ED2">
        <w:rPr>
          <w:noProof/>
          <w:lang w:val="en-US"/>
        </w:rPr>
        <mc:AlternateContent>
          <mc:Choice Requires="wps">
            <w:drawing>
              <wp:anchor distT="0" distB="0" distL="114300" distR="114300" simplePos="0" relativeHeight="251672576" behindDoc="0" locked="0" layoutInCell="1" allowOverlap="1" wp14:anchorId="42B48227" wp14:editId="73D512D0">
                <wp:simplePos x="0" y="0"/>
                <wp:positionH relativeFrom="page">
                  <wp:posOffset>3013075</wp:posOffset>
                </wp:positionH>
                <wp:positionV relativeFrom="paragraph">
                  <wp:posOffset>182245</wp:posOffset>
                </wp:positionV>
                <wp:extent cx="133985" cy="635"/>
                <wp:effectExtent l="12700" t="13970" r="5715" b="1397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985" cy="635"/>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90546B" id="Straight Connector 7"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7.25pt,14.35pt" to="247.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" strokeweight=".6pt">
                <w10:wrap anchorx="page"/>
              </v:line>
            </w:pict>
          </mc:Fallback>
        </mc:AlternateContent>
      </w:r>
      <w:r w:rsidRPr="005E0ED2">
        <w:rPr>
          <w:noProof/>
          <w:lang w:val="en-US"/>
        </w:rPr>
        <mc:AlternateContent>
          <mc:Choice Requires="wps">
            <w:drawing>
              <wp:anchor distT="0" distB="0" distL="114300" distR="114300" simplePos="0" relativeHeight="251673600" behindDoc="0" locked="0" layoutInCell="1" allowOverlap="1" wp14:anchorId="21F1EEA2" wp14:editId="4B9BE36B">
                <wp:simplePos x="0" y="0"/>
                <wp:positionH relativeFrom="page">
                  <wp:posOffset>3546475</wp:posOffset>
                </wp:positionH>
                <wp:positionV relativeFrom="paragraph">
                  <wp:posOffset>182245</wp:posOffset>
                </wp:positionV>
                <wp:extent cx="133985" cy="635"/>
                <wp:effectExtent l="12700" t="13970" r="5715" b="1397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985" cy="635"/>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4D9778" id="Straight Connector 6"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9.25pt,14.35pt" to="289.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" strokeweight=".6pt">
                <w10:wrap anchorx="page"/>
              </v:line>
            </w:pict>
          </mc:Fallback>
        </mc:AlternateContent>
      </w:r>
      <w:r w:rsidRPr="005E0ED2">
        <w:t>肢或左下肢或右下肢缺失</w:t>
      </w:r>
    </w:p>
    <w:p w14:paraId="3C154040" w14:textId="77777777" w:rsidR="000D0F52" w:rsidRPr="005E0ED2" w:rsidRDefault="000D0F52" w:rsidP="009623E7">
      <w:pPr>
        <w:jc w:val="center"/>
        <w:sectPr w:rsidR="000D0F52" w:rsidRPr="005E0ED2">
          <w:footerReference w:type="default" r:id="rId51"/>
          <w:pgSz w:w="11910" w:h="16840"/>
          <w:pgMar w:top="1660" w:right="700" w:bottom="1340" w:left="920" w:header="1441" w:footer="1140" w:gutter="0"/>
          <w:cols w:space="720"/>
        </w:sectPr>
      </w:pPr>
    </w:p>
    <w:p w14:paraId="164EA8ED" w14:textId="77777777" w:rsidR="000D0F52" w:rsidRPr="005E0ED2" w:rsidRDefault="000D0F52" w:rsidP="009623E7">
      <w:pPr>
        <w:pStyle w:val="BodyText"/>
        <w:spacing w:before="7"/>
        <w:rPr>
          <w:sz w:val="14"/>
          <w:lang w:val="en-US"/>
        </w:rPr>
      </w:pPr>
    </w:p>
    <w:p w14:paraId="62B33F1F" w14:textId="77777777" w:rsidR="000D0F52" w:rsidRPr="005E0ED2" w:rsidRDefault="000D0F52" w:rsidP="009623E7">
      <w:pPr>
        <w:pStyle w:val="BodyText"/>
        <w:tabs>
          <w:tab w:val="left" w:pos="488"/>
          <w:tab w:val="left" w:pos="908"/>
        </w:tabs>
        <w:spacing w:before="72"/>
        <w:ind w:left="65"/>
        <w:jc w:val="center"/>
        <w:rPr>
          <w:rFonts w:ascii="黑体" w:eastAsia="黑体"/>
        </w:rPr>
      </w:pPr>
      <w:bookmarkStart w:id="39" w:name="_bookmark24"/>
      <w:bookmarkEnd w:id="39"/>
      <w:r w:rsidRPr="005E0ED2">
        <w:rPr>
          <w:rFonts w:ascii="黑体" w:eastAsia="黑体" w:hint="eastAsia"/>
        </w:rPr>
        <w:t>附</w:t>
      </w:r>
      <w:r w:rsidRPr="005E0ED2">
        <w:rPr>
          <w:rFonts w:ascii="黑体" w:eastAsia="黑体" w:hint="eastAsia"/>
        </w:rPr>
        <w:tab/>
        <w:t>录</w:t>
      </w:r>
      <w:r w:rsidRPr="005E0ED2">
        <w:rPr>
          <w:rFonts w:ascii="黑体" w:eastAsia="黑体" w:hint="eastAsia"/>
        </w:rPr>
        <w:tab/>
        <w:t>B</w:t>
      </w:r>
    </w:p>
    <w:p w14:paraId="11897CDA" w14:textId="77777777" w:rsidR="000D0F52" w:rsidRPr="005E0ED2" w:rsidRDefault="000D0F52" w:rsidP="009623E7">
      <w:pPr>
        <w:pStyle w:val="BodyText"/>
        <w:spacing w:before="43"/>
        <w:ind w:left="65" w:right="3"/>
        <w:jc w:val="center"/>
        <w:rPr>
          <w:rFonts w:ascii="黑体" w:eastAsia="黑体"/>
        </w:rPr>
      </w:pPr>
      <w:r w:rsidRPr="005E0ED2">
        <w:rPr>
          <w:rFonts w:ascii="黑体" w:eastAsia="黑体" w:hint="eastAsia"/>
        </w:rPr>
        <w:t>（资料性目录）</w:t>
      </w:r>
    </w:p>
    <w:p w14:paraId="628782F2" w14:textId="677044C7" w:rsidR="000D0F52" w:rsidRPr="005E0ED2" w:rsidRDefault="000D0F52" w:rsidP="009623E7">
      <w:pPr>
        <w:pStyle w:val="BodyText"/>
        <w:spacing w:before="43" w:line="417" w:lineRule="auto"/>
        <w:ind w:left="3177" w:right="3112"/>
        <w:jc w:val="center"/>
        <w:rPr>
          <w:rFonts w:ascii="黑体" w:eastAsia="黑体"/>
        </w:rPr>
      </w:pPr>
      <w:r w:rsidRPr="005E0ED2">
        <w:rPr>
          <w:noProof/>
          <w:lang w:val="en-US"/>
        </w:rPr>
        <mc:AlternateContent>
          <mc:Choice Requires="wps">
            <w:drawing>
              <wp:anchor distT="0" distB="0" distL="114300" distR="114300" simplePos="0" relativeHeight="251674624" behindDoc="0" locked="0" layoutInCell="1" allowOverlap="1" wp14:anchorId="595C75DF" wp14:editId="6DA82A6B">
                <wp:simplePos x="0" y="0"/>
                <wp:positionH relativeFrom="page">
                  <wp:posOffset>827405</wp:posOffset>
                </wp:positionH>
                <wp:positionV relativeFrom="paragraph">
                  <wp:posOffset>607060</wp:posOffset>
                </wp:positionV>
                <wp:extent cx="6088380" cy="7407910"/>
                <wp:effectExtent l="0" t="0" r="0" b="31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8380" cy="7407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285"/>
                              <w:gridCol w:w="2288"/>
                              <w:gridCol w:w="2429"/>
                              <w:gridCol w:w="2571"/>
                            </w:tblGrid>
                            <w:tr w:rsidR="006C1CAC" w14:paraId="1689BE4C" w14:textId="77777777">
                              <w:trPr>
                                <w:trHeight w:val="373"/>
                              </w:trPr>
                              <w:tc>
                                <w:tcPr>
                                  <w:tcW w:w="2285" w:type="dxa"/>
                                </w:tcPr>
                                <w:p w14:paraId="699C0CF8" w14:textId="77777777" w:rsidR="006C1CAC" w:rsidRDefault="006C1CAC">
                                  <w:pPr>
                                    <w:pStyle w:val="TableParagraph"/>
                                    <w:spacing w:before="69"/>
                                    <w:rPr>
                                      <w:sz w:val="18"/>
                                    </w:rPr>
                                  </w:pPr>
                                  <w:r>
                                    <w:rPr>
                                      <w:sz w:val="18"/>
                                    </w:rPr>
                                    <w:t>ICF 结构代码</w:t>
                                  </w:r>
                                </w:p>
                              </w:tc>
                              <w:tc>
                                <w:tcPr>
                                  <w:tcW w:w="2288" w:type="dxa"/>
                                </w:tcPr>
                                <w:p w14:paraId="22AA63FB" w14:textId="77777777" w:rsidR="006C1CAC" w:rsidRDefault="006C1CAC">
                                  <w:pPr>
                                    <w:pStyle w:val="TableParagraph"/>
                                    <w:spacing w:before="69"/>
                                    <w:ind w:left="110"/>
                                    <w:rPr>
                                      <w:sz w:val="18"/>
                                    </w:rPr>
                                  </w:pPr>
                                  <w:r>
                                    <w:rPr>
                                      <w:sz w:val="18"/>
                                    </w:rPr>
                                    <w:t>代表身体结构</w:t>
                                  </w:r>
                                </w:p>
                              </w:tc>
                              <w:tc>
                                <w:tcPr>
                                  <w:tcW w:w="2429" w:type="dxa"/>
                                </w:tcPr>
                                <w:p w14:paraId="7DCA5E82" w14:textId="77777777" w:rsidR="006C1CAC" w:rsidRDefault="006C1CAC">
                                  <w:pPr>
                                    <w:pStyle w:val="TableParagraph"/>
                                    <w:spacing w:before="69"/>
                                    <w:rPr>
                                      <w:sz w:val="18"/>
                                    </w:rPr>
                                  </w:pPr>
                                  <w:r>
                                    <w:rPr>
                                      <w:sz w:val="18"/>
                                    </w:rPr>
                                    <w:t>ICF 功能代码</w:t>
                                  </w:r>
                                </w:p>
                              </w:tc>
                              <w:tc>
                                <w:tcPr>
                                  <w:tcW w:w="2571" w:type="dxa"/>
                                </w:tcPr>
                                <w:p w14:paraId="5798A89F" w14:textId="77777777" w:rsidR="006C1CAC" w:rsidRDefault="006C1CAC">
                                  <w:pPr>
                                    <w:pStyle w:val="TableParagraph"/>
                                    <w:spacing w:before="69"/>
                                    <w:rPr>
                                      <w:sz w:val="18"/>
                                    </w:rPr>
                                  </w:pPr>
                                  <w:r>
                                    <w:rPr>
                                      <w:sz w:val="18"/>
                                    </w:rPr>
                                    <w:t>代表身体功能</w:t>
                                  </w:r>
                                </w:p>
                              </w:tc>
                            </w:tr>
                            <w:tr w:rsidR="006C1CAC" w14:paraId="33387DB9" w14:textId="77777777">
                              <w:trPr>
                                <w:trHeight w:val="314"/>
                              </w:trPr>
                              <w:tc>
                                <w:tcPr>
                                  <w:tcW w:w="2285" w:type="dxa"/>
                                </w:tcPr>
                                <w:p w14:paraId="3D56179E" w14:textId="77777777" w:rsidR="006C1CAC" w:rsidRDefault="006C1CAC">
                                  <w:pPr>
                                    <w:pStyle w:val="TableParagraph"/>
                                    <w:spacing w:before="40"/>
                                    <w:rPr>
                                      <w:sz w:val="18"/>
                                    </w:rPr>
                                  </w:pPr>
                                  <w:r>
                                    <w:rPr>
                                      <w:sz w:val="18"/>
                                    </w:rPr>
                                    <w:t>s110</w:t>
                                  </w:r>
                                </w:p>
                              </w:tc>
                              <w:tc>
                                <w:tcPr>
                                  <w:tcW w:w="2288" w:type="dxa"/>
                                </w:tcPr>
                                <w:p w14:paraId="2AD4D01B" w14:textId="77777777" w:rsidR="006C1CAC" w:rsidRDefault="006C1CAC">
                                  <w:pPr>
                                    <w:pStyle w:val="TableParagraph"/>
                                    <w:spacing w:before="40"/>
                                    <w:ind w:left="110"/>
                                    <w:rPr>
                                      <w:sz w:val="18"/>
                                    </w:rPr>
                                  </w:pPr>
                                  <w:r>
                                    <w:rPr>
                                      <w:sz w:val="18"/>
                                    </w:rPr>
                                    <w:t>脑的结构</w:t>
                                  </w:r>
                                </w:p>
                              </w:tc>
                              <w:tc>
                                <w:tcPr>
                                  <w:tcW w:w="2429" w:type="dxa"/>
                                </w:tcPr>
                                <w:p w14:paraId="41406F21" w14:textId="77777777" w:rsidR="006C1CAC" w:rsidRDefault="006C1CAC">
                                  <w:pPr>
                                    <w:pStyle w:val="TableParagraph"/>
                                    <w:spacing w:before="40"/>
                                    <w:rPr>
                                      <w:sz w:val="18"/>
                                    </w:rPr>
                                  </w:pPr>
                                  <w:r>
                                    <w:rPr>
                                      <w:sz w:val="18"/>
                                    </w:rPr>
                                    <w:t>b110</w:t>
                                  </w:r>
                                </w:p>
                              </w:tc>
                              <w:tc>
                                <w:tcPr>
                                  <w:tcW w:w="2571" w:type="dxa"/>
                                </w:tcPr>
                                <w:p w14:paraId="5FF41E3A" w14:textId="77777777" w:rsidR="006C1CAC" w:rsidRDefault="006C1CAC">
                                  <w:pPr>
                                    <w:pStyle w:val="TableParagraph"/>
                                    <w:spacing w:before="40"/>
                                    <w:rPr>
                                      <w:sz w:val="18"/>
                                    </w:rPr>
                                  </w:pPr>
                                  <w:r>
                                    <w:rPr>
                                      <w:sz w:val="18"/>
                                    </w:rPr>
                                    <w:t>意识功能</w:t>
                                  </w:r>
                                </w:p>
                              </w:tc>
                            </w:tr>
                            <w:tr w:rsidR="006C1CAC" w14:paraId="7F3449B6" w14:textId="77777777">
                              <w:trPr>
                                <w:trHeight w:val="311"/>
                              </w:trPr>
                              <w:tc>
                                <w:tcPr>
                                  <w:tcW w:w="2285" w:type="dxa"/>
                                </w:tcPr>
                                <w:p w14:paraId="193BF634" w14:textId="77777777" w:rsidR="006C1CAC" w:rsidRDefault="006C1CAC">
                                  <w:pPr>
                                    <w:pStyle w:val="TableParagraph"/>
                                    <w:spacing w:before="0"/>
                                    <w:ind w:left="0"/>
                                    <w:rPr>
                                      <w:rFonts w:ascii="Times New Roman"/>
                                      <w:sz w:val="18"/>
                                    </w:rPr>
                                  </w:pPr>
                                </w:p>
                              </w:tc>
                              <w:tc>
                                <w:tcPr>
                                  <w:tcW w:w="2288" w:type="dxa"/>
                                </w:tcPr>
                                <w:p w14:paraId="2C60F41F" w14:textId="77777777" w:rsidR="006C1CAC" w:rsidRDefault="006C1CAC">
                                  <w:pPr>
                                    <w:pStyle w:val="TableParagraph"/>
                                    <w:spacing w:before="0"/>
                                    <w:ind w:left="0"/>
                                    <w:rPr>
                                      <w:rFonts w:ascii="Times New Roman"/>
                                      <w:sz w:val="18"/>
                                    </w:rPr>
                                  </w:pPr>
                                </w:p>
                              </w:tc>
                              <w:tc>
                                <w:tcPr>
                                  <w:tcW w:w="2429" w:type="dxa"/>
                                </w:tcPr>
                                <w:p w14:paraId="1E820AD4" w14:textId="77777777" w:rsidR="006C1CAC" w:rsidRDefault="006C1CAC">
                                  <w:pPr>
                                    <w:pStyle w:val="TableParagraph"/>
                                    <w:spacing w:before="38"/>
                                    <w:rPr>
                                      <w:sz w:val="18"/>
                                    </w:rPr>
                                  </w:pPr>
                                  <w:r>
                                    <w:rPr>
                                      <w:sz w:val="18"/>
                                    </w:rPr>
                                    <w:t>b117</w:t>
                                  </w:r>
                                </w:p>
                              </w:tc>
                              <w:tc>
                                <w:tcPr>
                                  <w:tcW w:w="2571" w:type="dxa"/>
                                </w:tcPr>
                                <w:p w14:paraId="7DE61804" w14:textId="77777777" w:rsidR="006C1CAC" w:rsidRDefault="006C1CAC">
                                  <w:pPr>
                                    <w:pStyle w:val="TableParagraph"/>
                                    <w:spacing w:before="38"/>
                                    <w:rPr>
                                      <w:sz w:val="18"/>
                                    </w:rPr>
                                  </w:pPr>
                                  <w:r>
                                    <w:rPr>
                                      <w:sz w:val="18"/>
                                    </w:rPr>
                                    <w:t>智力功能</w:t>
                                  </w:r>
                                </w:p>
                              </w:tc>
                            </w:tr>
                            <w:tr w:rsidR="006C1CAC" w14:paraId="4488611A" w14:textId="77777777">
                              <w:trPr>
                                <w:trHeight w:val="311"/>
                              </w:trPr>
                              <w:tc>
                                <w:tcPr>
                                  <w:tcW w:w="2285" w:type="dxa"/>
                                </w:tcPr>
                                <w:p w14:paraId="13FCB97D" w14:textId="77777777" w:rsidR="006C1CAC" w:rsidRDefault="006C1CAC">
                                  <w:pPr>
                                    <w:pStyle w:val="TableParagraph"/>
                                    <w:spacing w:before="0"/>
                                    <w:ind w:left="0"/>
                                    <w:rPr>
                                      <w:rFonts w:ascii="Times New Roman"/>
                                      <w:sz w:val="18"/>
                                    </w:rPr>
                                  </w:pPr>
                                </w:p>
                              </w:tc>
                              <w:tc>
                                <w:tcPr>
                                  <w:tcW w:w="2288" w:type="dxa"/>
                                </w:tcPr>
                                <w:p w14:paraId="6164B950" w14:textId="77777777" w:rsidR="006C1CAC" w:rsidRDefault="006C1CAC">
                                  <w:pPr>
                                    <w:pStyle w:val="TableParagraph"/>
                                    <w:spacing w:before="0"/>
                                    <w:ind w:left="0"/>
                                    <w:rPr>
                                      <w:rFonts w:ascii="Times New Roman"/>
                                      <w:sz w:val="18"/>
                                    </w:rPr>
                                  </w:pPr>
                                </w:p>
                              </w:tc>
                              <w:tc>
                                <w:tcPr>
                                  <w:tcW w:w="2429" w:type="dxa"/>
                                </w:tcPr>
                                <w:p w14:paraId="70262826" w14:textId="77777777" w:rsidR="006C1CAC" w:rsidRDefault="006C1CAC">
                                  <w:pPr>
                                    <w:pStyle w:val="TableParagraph"/>
                                    <w:spacing w:before="38"/>
                                    <w:rPr>
                                      <w:sz w:val="18"/>
                                    </w:rPr>
                                  </w:pPr>
                                  <w:r>
                                    <w:rPr>
                                      <w:sz w:val="18"/>
                                    </w:rPr>
                                    <w:t>b167</w:t>
                                  </w:r>
                                </w:p>
                              </w:tc>
                              <w:tc>
                                <w:tcPr>
                                  <w:tcW w:w="2571" w:type="dxa"/>
                                </w:tcPr>
                                <w:p w14:paraId="02DF1DD7" w14:textId="77777777" w:rsidR="006C1CAC" w:rsidRDefault="006C1CAC">
                                  <w:pPr>
                                    <w:pStyle w:val="TableParagraph"/>
                                    <w:spacing w:before="38"/>
                                    <w:rPr>
                                      <w:sz w:val="18"/>
                                    </w:rPr>
                                  </w:pPr>
                                  <w:r>
                                    <w:rPr>
                                      <w:sz w:val="18"/>
                                    </w:rPr>
                                    <w:t>语言精神功能</w:t>
                                  </w:r>
                                </w:p>
                              </w:tc>
                            </w:tr>
                            <w:tr w:rsidR="006C1CAC" w14:paraId="043B8986" w14:textId="77777777">
                              <w:trPr>
                                <w:trHeight w:val="311"/>
                              </w:trPr>
                              <w:tc>
                                <w:tcPr>
                                  <w:tcW w:w="2285" w:type="dxa"/>
                                </w:tcPr>
                                <w:p w14:paraId="3F01EB6E" w14:textId="77777777" w:rsidR="006C1CAC" w:rsidRDefault="006C1CAC">
                                  <w:pPr>
                                    <w:pStyle w:val="TableParagraph"/>
                                    <w:spacing w:before="0"/>
                                    <w:ind w:left="0"/>
                                    <w:rPr>
                                      <w:rFonts w:ascii="Times New Roman"/>
                                      <w:sz w:val="18"/>
                                    </w:rPr>
                                  </w:pPr>
                                </w:p>
                              </w:tc>
                              <w:tc>
                                <w:tcPr>
                                  <w:tcW w:w="2288" w:type="dxa"/>
                                </w:tcPr>
                                <w:p w14:paraId="47B1A24B" w14:textId="77777777" w:rsidR="006C1CAC" w:rsidRDefault="006C1CAC">
                                  <w:pPr>
                                    <w:pStyle w:val="TableParagraph"/>
                                    <w:spacing w:before="0"/>
                                    <w:ind w:left="0"/>
                                    <w:rPr>
                                      <w:rFonts w:ascii="Times New Roman"/>
                                      <w:sz w:val="18"/>
                                    </w:rPr>
                                  </w:pPr>
                                </w:p>
                              </w:tc>
                              <w:tc>
                                <w:tcPr>
                                  <w:tcW w:w="2429" w:type="dxa"/>
                                </w:tcPr>
                                <w:p w14:paraId="04ABEE18" w14:textId="77777777" w:rsidR="006C1CAC" w:rsidRDefault="006C1CAC">
                                  <w:pPr>
                                    <w:pStyle w:val="TableParagraph"/>
                                    <w:spacing w:before="38"/>
                                    <w:rPr>
                                      <w:sz w:val="18"/>
                                    </w:rPr>
                                  </w:pPr>
                                  <w:r>
                                    <w:rPr>
                                      <w:sz w:val="18"/>
                                    </w:rPr>
                                    <w:t>b198</w:t>
                                  </w:r>
                                </w:p>
                              </w:tc>
                              <w:tc>
                                <w:tcPr>
                                  <w:tcW w:w="2571" w:type="dxa"/>
                                </w:tcPr>
                                <w:p w14:paraId="52D9AFD6" w14:textId="77777777" w:rsidR="006C1CAC" w:rsidRDefault="006C1CAC">
                                  <w:pPr>
                                    <w:pStyle w:val="TableParagraph"/>
                                    <w:spacing w:before="38"/>
                                    <w:rPr>
                                      <w:sz w:val="18"/>
                                    </w:rPr>
                                  </w:pPr>
                                  <w:r>
                                    <w:rPr>
                                      <w:sz w:val="18"/>
                                    </w:rPr>
                                    <w:t>其他特指的精神功能</w:t>
                                  </w:r>
                                </w:p>
                              </w:tc>
                            </w:tr>
                            <w:tr w:rsidR="006C1CAC" w14:paraId="1044232E" w14:textId="77777777">
                              <w:trPr>
                                <w:trHeight w:val="312"/>
                              </w:trPr>
                              <w:tc>
                                <w:tcPr>
                                  <w:tcW w:w="2285" w:type="dxa"/>
                                </w:tcPr>
                                <w:p w14:paraId="7B1798EA" w14:textId="77777777" w:rsidR="006C1CAC" w:rsidRDefault="006C1CAC">
                                  <w:pPr>
                                    <w:pStyle w:val="TableParagraph"/>
                                    <w:spacing w:before="39"/>
                                    <w:rPr>
                                      <w:sz w:val="18"/>
                                    </w:rPr>
                                  </w:pPr>
                                  <w:r>
                                    <w:rPr>
                                      <w:sz w:val="18"/>
                                    </w:rPr>
                                    <w:t>s220</w:t>
                                  </w:r>
                                </w:p>
                              </w:tc>
                              <w:tc>
                                <w:tcPr>
                                  <w:tcW w:w="2288" w:type="dxa"/>
                                </w:tcPr>
                                <w:p w14:paraId="535254E6" w14:textId="77777777" w:rsidR="006C1CAC" w:rsidRDefault="006C1CAC">
                                  <w:pPr>
                                    <w:pStyle w:val="TableParagraph"/>
                                    <w:spacing w:before="39"/>
                                    <w:ind w:left="110"/>
                                    <w:rPr>
                                      <w:sz w:val="18"/>
                                    </w:rPr>
                                  </w:pPr>
                                  <w:r>
                                    <w:rPr>
                                      <w:sz w:val="18"/>
                                    </w:rPr>
                                    <w:t>眼球的结构</w:t>
                                  </w:r>
                                </w:p>
                              </w:tc>
                              <w:tc>
                                <w:tcPr>
                                  <w:tcW w:w="2429" w:type="dxa"/>
                                </w:tcPr>
                                <w:p w14:paraId="188FDA31" w14:textId="77777777" w:rsidR="006C1CAC" w:rsidRDefault="006C1CAC">
                                  <w:pPr>
                                    <w:pStyle w:val="TableParagraph"/>
                                    <w:spacing w:before="39"/>
                                    <w:rPr>
                                      <w:sz w:val="18"/>
                                    </w:rPr>
                                  </w:pPr>
                                  <w:r>
                                    <w:rPr>
                                      <w:sz w:val="18"/>
                                    </w:rPr>
                                    <w:t>b210</w:t>
                                  </w:r>
                                </w:p>
                              </w:tc>
                              <w:tc>
                                <w:tcPr>
                                  <w:tcW w:w="2571" w:type="dxa"/>
                                </w:tcPr>
                                <w:p w14:paraId="61B24D16" w14:textId="77777777" w:rsidR="006C1CAC" w:rsidRDefault="006C1CAC">
                                  <w:pPr>
                                    <w:pStyle w:val="TableParagraph"/>
                                    <w:spacing w:before="39"/>
                                    <w:rPr>
                                      <w:sz w:val="18"/>
                                    </w:rPr>
                                  </w:pPr>
                                  <w:r>
                                    <w:rPr>
                                      <w:sz w:val="18"/>
                                    </w:rPr>
                                    <w:t>视功能</w:t>
                                  </w:r>
                                </w:p>
                              </w:tc>
                            </w:tr>
                            <w:tr w:rsidR="006C1CAC" w14:paraId="640214C5" w14:textId="77777777">
                              <w:trPr>
                                <w:trHeight w:val="311"/>
                              </w:trPr>
                              <w:tc>
                                <w:tcPr>
                                  <w:tcW w:w="2285" w:type="dxa"/>
                                </w:tcPr>
                                <w:p w14:paraId="21065B8D" w14:textId="77777777" w:rsidR="006C1CAC" w:rsidRDefault="006C1CAC">
                                  <w:pPr>
                                    <w:pStyle w:val="TableParagraph"/>
                                    <w:spacing w:before="38"/>
                                    <w:rPr>
                                      <w:sz w:val="18"/>
                                    </w:rPr>
                                  </w:pPr>
                                  <w:r>
                                    <w:rPr>
                                      <w:sz w:val="18"/>
                                    </w:rPr>
                                    <w:t>s2204</w:t>
                                  </w:r>
                                </w:p>
                              </w:tc>
                              <w:tc>
                                <w:tcPr>
                                  <w:tcW w:w="2288" w:type="dxa"/>
                                </w:tcPr>
                                <w:p w14:paraId="0BF300C6" w14:textId="77777777" w:rsidR="006C1CAC" w:rsidRDefault="006C1CAC">
                                  <w:pPr>
                                    <w:pStyle w:val="TableParagraph"/>
                                    <w:spacing w:before="38"/>
                                    <w:ind w:left="110"/>
                                    <w:rPr>
                                      <w:sz w:val="18"/>
                                    </w:rPr>
                                  </w:pPr>
                                  <w:r>
                                    <w:rPr>
                                      <w:sz w:val="18"/>
                                    </w:rPr>
                                    <w:t>眼球的晶状体</w:t>
                                  </w:r>
                                </w:p>
                              </w:tc>
                              <w:tc>
                                <w:tcPr>
                                  <w:tcW w:w="2429" w:type="dxa"/>
                                </w:tcPr>
                                <w:p w14:paraId="04716986" w14:textId="77777777" w:rsidR="006C1CAC" w:rsidRDefault="006C1CAC">
                                  <w:pPr>
                                    <w:pStyle w:val="TableParagraph"/>
                                    <w:spacing w:before="38"/>
                                    <w:rPr>
                                      <w:sz w:val="18"/>
                                    </w:rPr>
                                  </w:pPr>
                                  <w:r>
                                    <w:rPr>
                                      <w:sz w:val="18"/>
                                    </w:rPr>
                                    <w:t>b2101</w:t>
                                  </w:r>
                                </w:p>
                              </w:tc>
                              <w:tc>
                                <w:tcPr>
                                  <w:tcW w:w="2571" w:type="dxa"/>
                                </w:tcPr>
                                <w:p w14:paraId="0DE9F8FF" w14:textId="77777777" w:rsidR="006C1CAC" w:rsidRDefault="006C1CAC">
                                  <w:pPr>
                                    <w:pStyle w:val="TableParagraph"/>
                                    <w:spacing w:before="38"/>
                                    <w:rPr>
                                      <w:sz w:val="18"/>
                                    </w:rPr>
                                  </w:pPr>
                                  <w:r>
                                    <w:rPr>
                                      <w:sz w:val="18"/>
                                    </w:rPr>
                                    <w:t>视野功能</w:t>
                                  </w:r>
                                </w:p>
                              </w:tc>
                            </w:tr>
                            <w:tr w:rsidR="006C1CAC" w14:paraId="24F2498F" w14:textId="77777777">
                              <w:trPr>
                                <w:trHeight w:val="313"/>
                              </w:trPr>
                              <w:tc>
                                <w:tcPr>
                                  <w:tcW w:w="2285" w:type="dxa"/>
                                </w:tcPr>
                                <w:p w14:paraId="3EE3A401" w14:textId="77777777" w:rsidR="006C1CAC" w:rsidRDefault="006C1CAC">
                                  <w:pPr>
                                    <w:pStyle w:val="TableParagraph"/>
                                    <w:spacing w:before="40"/>
                                    <w:rPr>
                                      <w:sz w:val="18"/>
                                    </w:rPr>
                                  </w:pPr>
                                  <w:r>
                                    <w:rPr>
                                      <w:sz w:val="18"/>
                                    </w:rPr>
                                    <w:t>s2301</w:t>
                                  </w:r>
                                </w:p>
                              </w:tc>
                              <w:tc>
                                <w:tcPr>
                                  <w:tcW w:w="2288" w:type="dxa"/>
                                </w:tcPr>
                                <w:p w14:paraId="3E179D6B" w14:textId="77777777" w:rsidR="006C1CAC" w:rsidRDefault="006C1CAC">
                                  <w:pPr>
                                    <w:pStyle w:val="TableParagraph"/>
                                    <w:spacing w:before="40"/>
                                    <w:ind w:left="110"/>
                                    <w:rPr>
                                      <w:sz w:val="18"/>
                                    </w:rPr>
                                  </w:pPr>
                                  <w:r>
                                    <w:rPr>
                                      <w:sz w:val="18"/>
                                    </w:rPr>
                                    <w:t>眼睑</w:t>
                                  </w:r>
                                </w:p>
                              </w:tc>
                              <w:tc>
                                <w:tcPr>
                                  <w:tcW w:w="2429" w:type="dxa"/>
                                </w:tcPr>
                                <w:p w14:paraId="2AFEF0A8" w14:textId="77777777" w:rsidR="006C1CAC" w:rsidRDefault="006C1CAC">
                                  <w:pPr>
                                    <w:pStyle w:val="TableParagraph"/>
                                    <w:spacing w:before="0"/>
                                    <w:ind w:left="0"/>
                                    <w:rPr>
                                      <w:rFonts w:ascii="Times New Roman"/>
                                      <w:sz w:val="18"/>
                                    </w:rPr>
                                  </w:pPr>
                                </w:p>
                              </w:tc>
                              <w:tc>
                                <w:tcPr>
                                  <w:tcW w:w="2571" w:type="dxa"/>
                                </w:tcPr>
                                <w:p w14:paraId="11632E42" w14:textId="77777777" w:rsidR="006C1CAC" w:rsidRDefault="006C1CAC">
                                  <w:pPr>
                                    <w:pStyle w:val="TableParagraph"/>
                                    <w:spacing w:before="0"/>
                                    <w:ind w:left="0"/>
                                    <w:rPr>
                                      <w:rFonts w:ascii="Times New Roman"/>
                                      <w:sz w:val="18"/>
                                    </w:rPr>
                                  </w:pPr>
                                </w:p>
                              </w:tc>
                            </w:tr>
                            <w:tr w:rsidR="006C1CAC" w14:paraId="54E7AC26" w14:textId="77777777">
                              <w:trPr>
                                <w:trHeight w:val="311"/>
                              </w:trPr>
                              <w:tc>
                                <w:tcPr>
                                  <w:tcW w:w="2285" w:type="dxa"/>
                                </w:tcPr>
                                <w:p w14:paraId="7DFCB389" w14:textId="77777777" w:rsidR="006C1CAC" w:rsidRDefault="006C1CAC">
                                  <w:pPr>
                                    <w:pStyle w:val="TableParagraph"/>
                                    <w:spacing w:before="38"/>
                                    <w:rPr>
                                      <w:sz w:val="18"/>
                                    </w:rPr>
                                  </w:pPr>
                                  <w:r>
                                    <w:rPr>
                                      <w:sz w:val="18"/>
                                    </w:rPr>
                                    <w:t>s240</w:t>
                                  </w:r>
                                </w:p>
                              </w:tc>
                              <w:tc>
                                <w:tcPr>
                                  <w:tcW w:w="2288" w:type="dxa"/>
                                </w:tcPr>
                                <w:p w14:paraId="62807EA3" w14:textId="77777777" w:rsidR="006C1CAC" w:rsidRDefault="006C1CAC">
                                  <w:pPr>
                                    <w:pStyle w:val="TableParagraph"/>
                                    <w:spacing w:before="38"/>
                                    <w:ind w:left="110"/>
                                    <w:rPr>
                                      <w:sz w:val="18"/>
                                    </w:rPr>
                                  </w:pPr>
                                  <w:r>
                                    <w:rPr>
                                      <w:sz w:val="18"/>
                                    </w:rPr>
                                    <w:t>外耳的结构</w:t>
                                  </w:r>
                                </w:p>
                              </w:tc>
                              <w:tc>
                                <w:tcPr>
                                  <w:tcW w:w="2429" w:type="dxa"/>
                                </w:tcPr>
                                <w:p w14:paraId="76871465" w14:textId="77777777" w:rsidR="006C1CAC" w:rsidRDefault="006C1CAC">
                                  <w:pPr>
                                    <w:pStyle w:val="TableParagraph"/>
                                    <w:spacing w:before="38"/>
                                    <w:rPr>
                                      <w:sz w:val="18"/>
                                    </w:rPr>
                                  </w:pPr>
                                  <w:r>
                                    <w:rPr>
                                      <w:sz w:val="18"/>
                                    </w:rPr>
                                    <w:t>b230</w:t>
                                  </w:r>
                                </w:p>
                              </w:tc>
                              <w:tc>
                                <w:tcPr>
                                  <w:tcW w:w="2571" w:type="dxa"/>
                                </w:tcPr>
                                <w:p w14:paraId="37265716" w14:textId="77777777" w:rsidR="006C1CAC" w:rsidRDefault="006C1CAC">
                                  <w:pPr>
                                    <w:pStyle w:val="TableParagraph"/>
                                    <w:spacing w:before="38"/>
                                    <w:rPr>
                                      <w:sz w:val="18"/>
                                    </w:rPr>
                                  </w:pPr>
                                  <w:r>
                                    <w:rPr>
                                      <w:sz w:val="18"/>
                                    </w:rPr>
                                    <w:t>听功能</w:t>
                                  </w:r>
                                </w:p>
                              </w:tc>
                            </w:tr>
                            <w:tr w:rsidR="006C1CAC" w14:paraId="410BC405" w14:textId="77777777">
                              <w:trPr>
                                <w:trHeight w:val="311"/>
                              </w:trPr>
                              <w:tc>
                                <w:tcPr>
                                  <w:tcW w:w="2285" w:type="dxa"/>
                                </w:tcPr>
                                <w:p w14:paraId="56C420BE" w14:textId="77777777" w:rsidR="006C1CAC" w:rsidRDefault="006C1CAC">
                                  <w:pPr>
                                    <w:pStyle w:val="TableParagraph"/>
                                    <w:spacing w:before="38"/>
                                    <w:rPr>
                                      <w:sz w:val="18"/>
                                    </w:rPr>
                                  </w:pPr>
                                  <w:r>
                                    <w:rPr>
                                      <w:sz w:val="18"/>
                                    </w:rPr>
                                    <w:t>s3100</w:t>
                                  </w:r>
                                </w:p>
                              </w:tc>
                              <w:tc>
                                <w:tcPr>
                                  <w:tcW w:w="2288" w:type="dxa"/>
                                </w:tcPr>
                                <w:p w14:paraId="3D290B4A" w14:textId="77777777" w:rsidR="006C1CAC" w:rsidRDefault="006C1CAC">
                                  <w:pPr>
                                    <w:pStyle w:val="TableParagraph"/>
                                    <w:spacing w:before="38"/>
                                    <w:ind w:left="110"/>
                                    <w:rPr>
                                      <w:sz w:val="18"/>
                                    </w:rPr>
                                  </w:pPr>
                                  <w:r>
                                    <w:rPr>
                                      <w:sz w:val="18"/>
                                    </w:rPr>
                                    <w:t>外鼻</w:t>
                                  </w:r>
                                </w:p>
                              </w:tc>
                              <w:tc>
                                <w:tcPr>
                                  <w:tcW w:w="2429" w:type="dxa"/>
                                </w:tcPr>
                                <w:p w14:paraId="6AA2EFCB" w14:textId="77777777" w:rsidR="006C1CAC" w:rsidRDefault="006C1CAC">
                                  <w:pPr>
                                    <w:pStyle w:val="TableParagraph"/>
                                    <w:spacing w:before="0"/>
                                    <w:ind w:left="0"/>
                                    <w:rPr>
                                      <w:rFonts w:ascii="Times New Roman"/>
                                      <w:sz w:val="18"/>
                                    </w:rPr>
                                  </w:pPr>
                                </w:p>
                              </w:tc>
                              <w:tc>
                                <w:tcPr>
                                  <w:tcW w:w="2571" w:type="dxa"/>
                                </w:tcPr>
                                <w:p w14:paraId="07D63DC1" w14:textId="77777777" w:rsidR="006C1CAC" w:rsidRDefault="006C1CAC">
                                  <w:pPr>
                                    <w:pStyle w:val="TableParagraph"/>
                                    <w:spacing w:before="0"/>
                                    <w:ind w:left="0"/>
                                    <w:rPr>
                                      <w:rFonts w:ascii="Times New Roman"/>
                                      <w:sz w:val="18"/>
                                    </w:rPr>
                                  </w:pPr>
                                </w:p>
                              </w:tc>
                            </w:tr>
                            <w:tr w:rsidR="006C1CAC" w14:paraId="29DA7B74" w14:textId="77777777">
                              <w:trPr>
                                <w:trHeight w:val="311"/>
                              </w:trPr>
                              <w:tc>
                                <w:tcPr>
                                  <w:tcW w:w="2285" w:type="dxa"/>
                                </w:tcPr>
                                <w:p w14:paraId="7B6BC26A" w14:textId="77777777" w:rsidR="006C1CAC" w:rsidRDefault="006C1CAC">
                                  <w:pPr>
                                    <w:pStyle w:val="TableParagraph"/>
                                    <w:spacing w:before="38"/>
                                    <w:rPr>
                                      <w:sz w:val="18"/>
                                    </w:rPr>
                                  </w:pPr>
                                  <w:r>
                                    <w:rPr>
                                      <w:sz w:val="18"/>
                                    </w:rPr>
                                    <w:t>s3100A</w:t>
                                  </w:r>
                                </w:p>
                              </w:tc>
                              <w:tc>
                                <w:tcPr>
                                  <w:tcW w:w="2288" w:type="dxa"/>
                                </w:tcPr>
                                <w:p w14:paraId="700E4B19" w14:textId="77777777" w:rsidR="006C1CAC" w:rsidRDefault="006C1CAC">
                                  <w:pPr>
                                    <w:pStyle w:val="TableParagraph"/>
                                    <w:spacing w:before="38"/>
                                    <w:ind w:left="110"/>
                                    <w:rPr>
                                      <w:sz w:val="18"/>
                                    </w:rPr>
                                  </w:pPr>
                                  <w:r>
                                    <w:rPr>
                                      <w:sz w:val="18"/>
                                    </w:rPr>
                                    <w:t>鼻翼</w:t>
                                  </w:r>
                                </w:p>
                              </w:tc>
                              <w:tc>
                                <w:tcPr>
                                  <w:tcW w:w="2429" w:type="dxa"/>
                                </w:tcPr>
                                <w:p w14:paraId="6F64022E" w14:textId="77777777" w:rsidR="006C1CAC" w:rsidRDefault="006C1CAC">
                                  <w:pPr>
                                    <w:pStyle w:val="TableParagraph"/>
                                    <w:spacing w:before="0"/>
                                    <w:ind w:left="0"/>
                                    <w:rPr>
                                      <w:rFonts w:ascii="Times New Roman"/>
                                      <w:sz w:val="18"/>
                                    </w:rPr>
                                  </w:pPr>
                                </w:p>
                              </w:tc>
                              <w:tc>
                                <w:tcPr>
                                  <w:tcW w:w="2571" w:type="dxa"/>
                                </w:tcPr>
                                <w:p w14:paraId="6AB4818A" w14:textId="77777777" w:rsidR="006C1CAC" w:rsidRDefault="006C1CAC">
                                  <w:pPr>
                                    <w:pStyle w:val="TableParagraph"/>
                                    <w:spacing w:before="0"/>
                                    <w:ind w:left="0"/>
                                    <w:rPr>
                                      <w:rFonts w:ascii="Times New Roman"/>
                                      <w:sz w:val="18"/>
                                    </w:rPr>
                                  </w:pPr>
                                </w:p>
                              </w:tc>
                            </w:tr>
                            <w:tr w:rsidR="006C1CAC" w14:paraId="30C6B375" w14:textId="77777777">
                              <w:trPr>
                                <w:trHeight w:val="311"/>
                              </w:trPr>
                              <w:tc>
                                <w:tcPr>
                                  <w:tcW w:w="2285" w:type="dxa"/>
                                </w:tcPr>
                                <w:p w14:paraId="3DBECF55" w14:textId="77777777" w:rsidR="006C1CAC" w:rsidRDefault="006C1CAC">
                                  <w:pPr>
                                    <w:pStyle w:val="TableParagraph"/>
                                    <w:spacing w:before="38"/>
                                    <w:rPr>
                                      <w:sz w:val="18"/>
                                    </w:rPr>
                                  </w:pPr>
                                  <w:r>
                                    <w:rPr>
                                      <w:sz w:val="18"/>
                                    </w:rPr>
                                    <w:t>s3108A</w:t>
                                  </w:r>
                                </w:p>
                              </w:tc>
                              <w:tc>
                                <w:tcPr>
                                  <w:tcW w:w="2288" w:type="dxa"/>
                                </w:tcPr>
                                <w:p w14:paraId="5C24C093" w14:textId="77777777" w:rsidR="006C1CAC" w:rsidRDefault="006C1CAC">
                                  <w:pPr>
                                    <w:pStyle w:val="TableParagraph"/>
                                    <w:spacing w:before="38"/>
                                    <w:ind w:left="110"/>
                                    <w:rPr>
                                      <w:sz w:val="18"/>
                                    </w:rPr>
                                  </w:pPr>
                                  <w:r>
                                    <w:rPr>
                                      <w:sz w:val="18"/>
                                    </w:rPr>
                                    <w:t>鼻孔</w:t>
                                  </w:r>
                                </w:p>
                              </w:tc>
                              <w:tc>
                                <w:tcPr>
                                  <w:tcW w:w="2429" w:type="dxa"/>
                                </w:tcPr>
                                <w:p w14:paraId="08FCB94C" w14:textId="77777777" w:rsidR="006C1CAC" w:rsidRDefault="006C1CAC">
                                  <w:pPr>
                                    <w:pStyle w:val="TableParagraph"/>
                                    <w:spacing w:before="0"/>
                                    <w:ind w:left="0"/>
                                    <w:rPr>
                                      <w:rFonts w:ascii="Times New Roman"/>
                                      <w:sz w:val="18"/>
                                    </w:rPr>
                                  </w:pPr>
                                </w:p>
                              </w:tc>
                              <w:tc>
                                <w:tcPr>
                                  <w:tcW w:w="2571" w:type="dxa"/>
                                </w:tcPr>
                                <w:p w14:paraId="625D4FAE" w14:textId="77777777" w:rsidR="006C1CAC" w:rsidRDefault="006C1CAC">
                                  <w:pPr>
                                    <w:pStyle w:val="TableParagraph"/>
                                    <w:spacing w:before="0"/>
                                    <w:ind w:left="0"/>
                                    <w:rPr>
                                      <w:rFonts w:ascii="Times New Roman"/>
                                      <w:sz w:val="18"/>
                                    </w:rPr>
                                  </w:pPr>
                                </w:p>
                              </w:tc>
                            </w:tr>
                            <w:tr w:rsidR="006C1CAC" w14:paraId="381374D0" w14:textId="77777777">
                              <w:trPr>
                                <w:trHeight w:val="311"/>
                              </w:trPr>
                              <w:tc>
                                <w:tcPr>
                                  <w:tcW w:w="2285" w:type="dxa"/>
                                </w:tcPr>
                                <w:p w14:paraId="51DF62E6" w14:textId="77777777" w:rsidR="006C1CAC" w:rsidRDefault="006C1CAC">
                                  <w:pPr>
                                    <w:pStyle w:val="TableParagraph"/>
                                    <w:spacing w:before="38"/>
                                    <w:rPr>
                                      <w:sz w:val="18"/>
                                    </w:rPr>
                                  </w:pPr>
                                  <w:r>
                                    <w:rPr>
                                      <w:sz w:val="18"/>
                                    </w:rPr>
                                    <w:t>s3108B</w:t>
                                  </w:r>
                                </w:p>
                              </w:tc>
                              <w:tc>
                                <w:tcPr>
                                  <w:tcW w:w="2288" w:type="dxa"/>
                                </w:tcPr>
                                <w:p w14:paraId="01E1F1C4" w14:textId="77777777" w:rsidR="006C1CAC" w:rsidRDefault="006C1CAC">
                                  <w:pPr>
                                    <w:pStyle w:val="TableParagraph"/>
                                    <w:spacing w:before="38"/>
                                    <w:ind w:left="110"/>
                                    <w:rPr>
                                      <w:sz w:val="18"/>
                                    </w:rPr>
                                  </w:pPr>
                                  <w:r>
                                    <w:rPr>
                                      <w:sz w:val="18"/>
                                    </w:rPr>
                                    <w:t>鼻腔</w:t>
                                  </w:r>
                                </w:p>
                              </w:tc>
                              <w:tc>
                                <w:tcPr>
                                  <w:tcW w:w="2429" w:type="dxa"/>
                                </w:tcPr>
                                <w:p w14:paraId="5404A85F" w14:textId="77777777" w:rsidR="006C1CAC" w:rsidRDefault="006C1CAC">
                                  <w:pPr>
                                    <w:pStyle w:val="TableParagraph"/>
                                    <w:spacing w:before="0"/>
                                    <w:ind w:left="0"/>
                                    <w:rPr>
                                      <w:rFonts w:ascii="Times New Roman"/>
                                      <w:sz w:val="18"/>
                                    </w:rPr>
                                  </w:pPr>
                                </w:p>
                              </w:tc>
                              <w:tc>
                                <w:tcPr>
                                  <w:tcW w:w="2571" w:type="dxa"/>
                                </w:tcPr>
                                <w:p w14:paraId="51BC18E2" w14:textId="77777777" w:rsidR="006C1CAC" w:rsidRDefault="006C1CAC">
                                  <w:pPr>
                                    <w:pStyle w:val="TableParagraph"/>
                                    <w:spacing w:before="0"/>
                                    <w:ind w:left="0"/>
                                    <w:rPr>
                                      <w:rFonts w:ascii="Times New Roman"/>
                                      <w:sz w:val="18"/>
                                    </w:rPr>
                                  </w:pPr>
                                </w:p>
                              </w:tc>
                            </w:tr>
                            <w:tr w:rsidR="006C1CAC" w14:paraId="36576FE8" w14:textId="77777777">
                              <w:trPr>
                                <w:trHeight w:val="313"/>
                              </w:trPr>
                              <w:tc>
                                <w:tcPr>
                                  <w:tcW w:w="2285" w:type="dxa"/>
                                </w:tcPr>
                                <w:p w14:paraId="5D7519D1" w14:textId="77777777" w:rsidR="006C1CAC" w:rsidRDefault="006C1CAC">
                                  <w:pPr>
                                    <w:pStyle w:val="TableParagraph"/>
                                    <w:spacing w:before="40"/>
                                    <w:rPr>
                                      <w:sz w:val="18"/>
                                    </w:rPr>
                                  </w:pPr>
                                  <w:r>
                                    <w:rPr>
                                      <w:sz w:val="18"/>
                                    </w:rPr>
                                    <w:t>s3200</w:t>
                                  </w:r>
                                </w:p>
                              </w:tc>
                              <w:tc>
                                <w:tcPr>
                                  <w:tcW w:w="2288" w:type="dxa"/>
                                </w:tcPr>
                                <w:p w14:paraId="706C40FD" w14:textId="77777777" w:rsidR="006C1CAC" w:rsidRDefault="006C1CAC">
                                  <w:pPr>
                                    <w:pStyle w:val="TableParagraph"/>
                                    <w:spacing w:before="40"/>
                                    <w:ind w:left="110"/>
                                    <w:rPr>
                                      <w:sz w:val="18"/>
                                    </w:rPr>
                                  </w:pPr>
                                  <w:r>
                                    <w:rPr>
                                      <w:sz w:val="18"/>
                                    </w:rPr>
                                    <w:t>牙齿</w:t>
                                  </w:r>
                                </w:p>
                              </w:tc>
                              <w:tc>
                                <w:tcPr>
                                  <w:tcW w:w="2429" w:type="dxa"/>
                                </w:tcPr>
                                <w:p w14:paraId="0406107E" w14:textId="77777777" w:rsidR="006C1CAC" w:rsidRDefault="006C1CAC">
                                  <w:pPr>
                                    <w:pStyle w:val="TableParagraph"/>
                                    <w:spacing w:before="0"/>
                                    <w:ind w:left="0"/>
                                    <w:rPr>
                                      <w:rFonts w:ascii="Times New Roman"/>
                                      <w:sz w:val="18"/>
                                    </w:rPr>
                                  </w:pPr>
                                </w:p>
                              </w:tc>
                              <w:tc>
                                <w:tcPr>
                                  <w:tcW w:w="2571" w:type="dxa"/>
                                </w:tcPr>
                                <w:p w14:paraId="77B35882" w14:textId="77777777" w:rsidR="006C1CAC" w:rsidRDefault="006C1CAC">
                                  <w:pPr>
                                    <w:pStyle w:val="TableParagraph"/>
                                    <w:spacing w:before="0"/>
                                    <w:ind w:left="0"/>
                                    <w:rPr>
                                      <w:rFonts w:ascii="Times New Roman"/>
                                      <w:sz w:val="18"/>
                                    </w:rPr>
                                  </w:pPr>
                                </w:p>
                              </w:tc>
                            </w:tr>
                            <w:tr w:rsidR="006C1CAC" w14:paraId="7D14513C" w14:textId="77777777">
                              <w:trPr>
                                <w:trHeight w:val="311"/>
                              </w:trPr>
                              <w:tc>
                                <w:tcPr>
                                  <w:tcW w:w="2285" w:type="dxa"/>
                                </w:tcPr>
                                <w:p w14:paraId="536CFAB6" w14:textId="77777777" w:rsidR="006C1CAC" w:rsidRDefault="006C1CAC">
                                  <w:pPr>
                                    <w:pStyle w:val="TableParagraph"/>
                                    <w:spacing w:before="38"/>
                                    <w:rPr>
                                      <w:sz w:val="18"/>
                                    </w:rPr>
                                  </w:pPr>
                                  <w:r>
                                    <w:rPr>
                                      <w:sz w:val="18"/>
                                    </w:rPr>
                                    <w:t>s3203</w:t>
                                  </w:r>
                                </w:p>
                              </w:tc>
                              <w:tc>
                                <w:tcPr>
                                  <w:tcW w:w="2288" w:type="dxa"/>
                                </w:tcPr>
                                <w:p w14:paraId="16DAF362" w14:textId="77777777" w:rsidR="006C1CAC" w:rsidRDefault="006C1CAC">
                                  <w:pPr>
                                    <w:pStyle w:val="TableParagraph"/>
                                    <w:spacing w:before="38"/>
                                    <w:ind w:left="110"/>
                                    <w:rPr>
                                      <w:sz w:val="18"/>
                                    </w:rPr>
                                  </w:pPr>
                                  <w:r>
                                    <w:rPr>
                                      <w:sz w:val="18"/>
                                    </w:rPr>
                                    <w:t>舌</w:t>
                                  </w:r>
                                </w:p>
                              </w:tc>
                              <w:tc>
                                <w:tcPr>
                                  <w:tcW w:w="2429" w:type="dxa"/>
                                </w:tcPr>
                                <w:p w14:paraId="68B7B337" w14:textId="77777777" w:rsidR="006C1CAC" w:rsidRDefault="006C1CAC">
                                  <w:pPr>
                                    <w:pStyle w:val="TableParagraph"/>
                                    <w:spacing w:before="0"/>
                                    <w:ind w:left="0"/>
                                    <w:rPr>
                                      <w:rFonts w:ascii="Times New Roman"/>
                                      <w:sz w:val="18"/>
                                    </w:rPr>
                                  </w:pPr>
                                </w:p>
                              </w:tc>
                              <w:tc>
                                <w:tcPr>
                                  <w:tcW w:w="2571" w:type="dxa"/>
                                </w:tcPr>
                                <w:p w14:paraId="6A634328" w14:textId="77777777" w:rsidR="006C1CAC" w:rsidRDefault="006C1CAC">
                                  <w:pPr>
                                    <w:pStyle w:val="TableParagraph"/>
                                    <w:spacing w:before="0"/>
                                    <w:ind w:left="0"/>
                                    <w:rPr>
                                      <w:rFonts w:ascii="Times New Roman"/>
                                      <w:sz w:val="18"/>
                                    </w:rPr>
                                  </w:pPr>
                                </w:p>
                              </w:tc>
                            </w:tr>
                            <w:tr w:rsidR="006C1CAC" w14:paraId="288E5613" w14:textId="77777777">
                              <w:trPr>
                                <w:trHeight w:val="311"/>
                              </w:trPr>
                              <w:tc>
                                <w:tcPr>
                                  <w:tcW w:w="2285" w:type="dxa"/>
                                </w:tcPr>
                                <w:p w14:paraId="0F7D66BB" w14:textId="77777777" w:rsidR="006C1CAC" w:rsidRDefault="006C1CAC">
                                  <w:pPr>
                                    <w:pStyle w:val="TableParagraph"/>
                                    <w:spacing w:before="38"/>
                                    <w:rPr>
                                      <w:sz w:val="18"/>
                                    </w:rPr>
                                  </w:pPr>
                                  <w:r>
                                    <w:rPr>
                                      <w:sz w:val="18"/>
                                    </w:rPr>
                                    <w:t>s3300</w:t>
                                  </w:r>
                                </w:p>
                              </w:tc>
                              <w:tc>
                                <w:tcPr>
                                  <w:tcW w:w="2288" w:type="dxa"/>
                                </w:tcPr>
                                <w:p w14:paraId="58DAD831" w14:textId="77777777" w:rsidR="006C1CAC" w:rsidRDefault="006C1CAC">
                                  <w:pPr>
                                    <w:pStyle w:val="TableParagraph"/>
                                    <w:spacing w:before="38"/>
                                    <w:ind w:left="110"/>
                                    <w:rPr>
                                      <w:sz w:val="18"/>
                                    </w:rPr>
                                  </w:pPr>
                                  <w:r>
                                    <w:rPr>
                                      <w:sz w:val="18"/>
                                    </w:rPr>
                                    <w:t>鼻咽</w:t>
                                  </w:r>
                                </w:p>
                              </w:tc>
                              <w:tc>
                                <w:tcPr>
                                  <w:tcW w:w="2429" w:type="dxa"/>
                                </w:tcPr>
                                <w:p w14:paraId="5EA4BBD9" w14:textId="77777777" w:rsidR="006C1CAC" w:rsidRDefault="006C1CAC">
                                  <w:pPr>
                                    <w:pStyle w:val="TableParagraph"/>
                                    <w:spacing w:before="0"/>
                                    <w:ind w:left="0"/>
                                    <w:rPr>
                                      <w:rFonts w:ascii="Times New Roman"/>
                                      <w:sz w:val="18"/>
                                    </w:rPr>
                                  </w:pPr>
                                </w:p>
                              </w:tc>
                              <w:tc>
                                <w:tcPr>
                                  <w:tcW w:w="2571" w:type="dxa"/>
                                </w:tcPr>
                                <w:p w14:paraId="70C74AD2" w14:textId="77777777" w:rsidR="006C1CAC" w:rsidRDefault="006C1CAC">
                                  <w:pPr>
                                    <w:pStyle w:val="TableParagraph"/>
                                    <w:spacing w:before="0"/>
                                    <w:ind w:left="0"/>
                                    <w:rPr>
                                      <w:rFonts w:ascii="Times New Roman"/>
                                      <w:sz w:val="18"/>
                                    </w:rPr>
                                  </w:pPr>
                                </w:p>
                              </w:tc>
                            </w:tr>
                            <w:tr w:rsidR="006C1CAC" w14:paraId="2039ABF5" w14:textId="77777777">
                              <w:trPr>
                                <w:trHeight w:val="311"/>
                              </w:trPr>
                              <w:tc>
                                <w:tcPr>
                                  <w:tcW w:w="2285" w:type="dxa"/>
                                </w:tcPr>
                                <w:p w14:paraId="7788CD13" w14:textId="77777777" w:rsidR="006C1CAC" w:rsidRDefault="006C1CAC">
                                  <w:pPr>
                                    <w:pStyle w:val="TableParagraph"/>
                                    <w:spacing w:before="38"/>
                                    <w:rPr>
                                      <w:sz w:val="18"/>
                                    </w:rPr>
                                  </w:pPr>
                                  <w:r>
                                    <w:rPr>
                                      <w:sz w:val="18"/>
                                    </w:rPr>
                                    <w:t>s3400</w:t>
                                  </w:r>
                                </w:p>
                              </w:tc>
                              <w:tc>
                                <w:tcPr>
                                  <w:tcW w:w="2288" w:type="dxa"/>
                                </w:tcPr>
                                <w:p w14:paraId="56303841" w14:textId="77777777" w:rsidR="006C1CAC" w:rsidRDefault="006C1CAC">
                                  <w:pPr>
                                    <w:pStyle w:val="TableParagraph"/>
                                    <w:spacing w:before="38"/>
                                    <w:ind w:left="110"/>
                                    <w:rPr>
                                      <w:sz w:val="18"/>
                                    </w:rPr>
                                  </w:pPr>
                                  <w:r>
                                    <w:rPr>
                                      <w:sz w:val="18"/>
                                    </w:rPr>
                                    <w:t>声带</w:t>
                                  </w:r>
                                </w:p>
                              </w:tc>
                              <w:tc>
                                <w:tcPr>
                                  <w:tcW w:w="2429" w:type="dxa"/>
                                </w:tcPr>
                                <w:p w14:paraId="12EAF440" w14:textId="77777777" w:rsidR="006C1CAC" w:rsidRDefault="006C1CAC">
                                  <w:pPr>
                                    <w:pStyle w:val="TableParagraph"/>
                                    <w:spacing w:before="38"/>
                                    <w:rPr>
                                      <w:sz w:val="18"/>
                                    </w:rPr>
                                  </w:pPr>
                                  <w:r>
                                    <w:rPr>
                                      <w:sz w:val="18"/>
                                    </w:rPr>
                                    <w:t>b399</w:t>
                                  </w:r>
                                </w:p>
                              </w:tc>
                              <w:tc>
                                <w:tcPr>
                                  <w:tcW w:w="2571" w:type="dxa"/>
                                </w:tcPr>
                                <w:p w14:paraId="5AA8FE89" w14:textId="77777777" w:rsidR="006C1CAC" w:rsidRDefault="006C1CAC">
                                  <w:pPr>
                                    <w:pStyle w:val="TableParagraph"/>
                                    <w:spacing w:before="38"/>
                                    <w:rPr>
                                      <w:sz w:val="18"/>
                                    </w:rPr>
                                  </w:pPr>
                                  <w:r>
                                    <w:rPr>
                                      <w:sz w:val="18"/>
                                    </w:rPr>
                                    <w:t>发声和言语功能，未特指</w:t>
                                  </w:r>
                                </w:p>
                              </w:tc>
                            </w:tr>
                            <w:tr w:rsidR="006C1CAC" w14:paraId="7905D8FF" w14:textId="77777777">
                              <w:trPr>
                                <w:trHeight w:val="311"/>
                              </w:trPr>
                              <w:tc>
                                <w:tcPr>
                                  <w:tcW w:w="2285" w:type="dxa"/>
                                </w:tcPr>
                                <w:p w14:paraId="5F8695D7" w14:textId="77777777" w:rsidR="006C1CAC" w:rsidRDefault="006C1CAC">
                                  <w:pPr>
                                    <w:pStyle w:val="TableParagraph"/>
                                    <w:spacing w:before="38"/>
                                    <w:rPr>
                                      <w:sz w:val="18"/>
                                    </w:rPr>
                                  </w:pPr>
                                  <w:r>
                                    <w:rPr>
                                      <w:sz w:val="18"/>
                                    </w:rPr>
                                    <w:t>s4100</w:t>
                                  </w:r>
                                </w:p>
                              </w:tc>
                              <w:tc>
                                <w:tcPr>
                                  <w:tcW w:w="2288" w:type="dxa"/>
                                </w:tcPr>
                                <w:p w14:paraId="492F5004" w14:textId="77777777" w:rsidR="006C1CAC" w:rsidRDefault="006C1CAC">
                                  <w:pPr>
                                    <w:pStyle w:val="TableParagraph"/>
                                    <w:spacing w:before="38"/>
                                    <w:ind w:left="110"/>
                                    <w:rPr>
                                      <w:sz w:val="18"/>
                                    </w:rPr>
                                  </w:pPr>
                                  <w:r>
                                    <w:rPr>
                                      <w:sz w:val="18"/>
                                    </w:rPr>
                                    <w:t>心脏</w:t>
                                  </w:r>
                                </w:p>
                              </w:tc>
                              <w:tc>
                                <w:tcPr>
                                  <w:tcW w:w="2429" w:type="dxa"/>
                                </w:tcPr>
                                <w:p w14:paraId="371D8D69" w14:textId="77777777" w:rsidR="006C1CAC" w:rsidRDefault="006C1CAC">
                                  <w:pPr>
                                    <w:pStyle w:val="TableParagraph"/>
                                    <w:spacing w:before="38"/>
                                    <w:rPr>
                                      <w:sz w:val="18"/>
                                    </w:rPr>
                                  </w:pPr>
                                  <w:r>
                                    <w:rPr>
                                      <w:sz w:val="18"/>
                                    </w:rPr>
                                    <w:t>b410</w:t>
                                  </w:r>
                                </w:p>
                              </w:tc>
                              <w:tc>
                                <w:tcPr>
                                  <w:tcW w:w="2571" w:type="dxa"/>
                                </w:tcPr>
                                <w:p w14:paraId="03C6B477" w14:textId="77777777" w:rsidR="006C1CAC" w:rsidRDefault="006C1CAC">
                                  <w:pPr>
                                    <w:pStyle w:val="TableParagraph"/>
                                    <w:spacing w:before="38"/>
                                    <w:rPr>
                                      <w:sz w:val="18"/>
                                    </w:rPr>
                                  </w:pPr>
                                  <w:r>
                                    <w:rPr>
                                      <w:sz w:val="18"/>
                                    </w:rPr>
                                    <w:t>心脏功能</w:t>
                                  </w:r>
                                </w:p>
                              </w:tc>
                            </w:tr>
                            <w:tr w:rsidR="006C1CAC" w14:paraId="2A370246" w14:textId="77777777">
                              <w:trPr>
                                <w:trHeight w:val="311"/>
                              </w:trPr>
                              <w:tc>
                                <w:tcPr>
                                  <w:tcW w:w="2285" w:type="dxa"/>
                                </w:tcPr>
                                <w:p w14:paraId="7062AF70" w14:textId="77777777" w:rsidR="006C1CAC" w:rsidRDefault="006C1CAC">
                                  <w:pPr>
                                    <w:pStyle w:val="TableParagraph"/>
                                    <w:spacing w:before="38"/>
                                    <w:rPr>
                                      <w:sz w:val="18"/>
                                    </w:rPr>
                                  </w:pPr>
                                  <w:r>
                                    <w:rPr>
                                      <w:sz w:val="18"/>
                                    </w:rPr>
                                    <w:t>s41008</w:t>
                                  </w:r>
                                </w:p>
                              </w:tc>
                              <w:tc>
                                <w:tcPr>
                                  <w:tcW w:w="2288" w:type="dxa"/>
                                </w:tcPr>
                                <w:p w14:paraId="14F13ED2" w14:textId="77777777" w:rsidR="006C1CAC" w:rsidRDefault="006C1CAC">
                                  <w:pPr>
                                    <w:pStyle w:val="TableParagraph"/>
                                    <w:spacing w:before="38"/>
                                    <w:ind w:left="110"/>
                                    <w:rPr>
                                      <w:sz w:val="18"/>
                                    </w:rPr>
                                  </w:pPr>
                                  <w:r>
                                    <w:rPr>
                                      <w:sz w:val="18"/>
                                    </w:rPr>
                                    <w:t>特指心肌</w:t>
                                  </w:r>
                                </w:p>
                              </w:tc>
                              <w:tc>
                                <w:tcPr>
                                  <w:tcW w:w="2429" w:type="dxa"/>
                                </w:tcPr>
                                <w:p w14:paraId="0603BDC2" w14:textId="77777777" w:rsidR="006C1CAC" w:rsidRDefault="006C1CAC">
                                  <w:pPr>
                                    <w:pStyle w:val="TableParagraph"/>
                                    <w:spacing w:before="0"/>
                                    <w:ind w:left="0"/>
                                    <w:rPr>
                                      <w:rFonts w:ascii="Times New Roman"/>
                                      <w:sz w:val="18"/>
                                    </w:rPr>
                                  </w:pPr>
                                </w:p>
                              </w:tc>
                              <w:tc>
                                <w:tcPr>
                                  <w:tcW w:w="2571" w:type="dxa"/>
                                </w:tcPr>
                                <w:p w14:paraId="5893692F" w14:textId="77777777" w:rsidR="006C1CAC" w:rsidRDefault="006C1CAC">
                                  <w:pPr>
                                    <w:pStyle w:val="TableParagraph"/>
                                    <w:spacing w:before="0"/>
                                    <w:ind w:left="0"/>
                                    <w:rPr>
                                      <w:rFonts w:ascii="Times New Roman"/>
                                      <w:sz w:val="18"/>
                                    </w:rPr>
                                  </w:pPr>
                                </w:p>
                              </w:tc>
                            </w:tr>
                            <w:tr w:rsidR="006C1CAC" w14:paraId="2BE55242" w14:textId="77777777">
                              <w:trPr>
                                <w:trHeight w:val="313"/>
                              </w:trPr>
                              <w:tc>
                                <w:tcPr>
                                  <w:tcW w:w="2285" w:type="dxa"/>
                                </w:tcPr>
                                <w:p w14:paraId="1B5EF4E0" w14:textId="77777777" w:rsidR="006C1CAC" w:rsidRDefault="006C1CAC">
                                  <w:pPr>
                                    <w:pStyle w:val="TableParagraph"/>
                                    <w:spacing w:before="40"/>
                                    <w:rPr>
                                      <w:sz w:val="18"/>
                                    </w:rPr>
                                  </w:pPr>
                                  <w:r>
                                    <w:rPr>
                                      <w:sz w:val="18"/>
                                    </w:rPr>
                                    <w:t>s4203</w:t>
                                  </w:r>
                                </w:p>
                              </w:tc>
                              <w:tc>
                                <w:tcPr>
                                  <w:tcW w:w="2288" w:type="dxa"/>
                                </w:tcPr>
                                <w:p w14:paraId="24E4E6C1" w14:textId="77777777" w:rsidR="006C1CAC" w:rsidRDefault="006C1CAC">
                                  <w:pPr>
                                    <w:pStyle w:val="TableParagraph"/>
                                    <w:spacing w:before="40"/>
                                    <w:ind w:left="110"/>
                                    <w:rPr>
                                      <w:sz w:val="18"/>
                                    </w:rPr>
                                  </w:pPr>
                                  <w:r>
                                    <w:rPr>
                                      <w:sz w:val="18"/>
                                    </w:rPr>
                                    <w:t>脾</w:t>
                                  </w:r>
                                </w:p>
                              </w:tc>
                              <w:tc>
                                <w:tcPr>
                                  <w:tcW w:w="2429" w:type="dxa"/>
                                </w:tcPr>
                                <w:p w14:paraId="7C75487C" w14:textId="77777777" w:rsidR="006C1CAC" w:rsidRDefault="006C1CAC">
                                  <w:pPr>
                                    <w:pStyle w:val="TableParagraph"/>
                                    <w:spacing w:before="0"/>
                                    <w:ind w:left="0"/>
                                    <w:rPr>
                                      <w:rFonts w:ascii="Times New Roman"/>
                                      <w:sz w:val="18"/>
                                    </w:rPr>
                                  </w:pPr>
                                </w:p>
                              </w:tc>
                              <w:tc>
                                <w:tcPr>
                                  <w:tcW w:w="2571" w:type="dxa"/>
                                </w:tcPr>
                                <w:p w14:paraId="3A6ABD1A" w14:textId="77777777" w:rsidR="006C1CAC" w:rsidRDefault="006C1CAC">
                                  <w:pPr>
                                    <w:pStyle w:val="TableParagraph"/>
                                    <w:spacing w:before="0"/>
                                    <w:ind w:left="0"/>
                                    <w:rPr>
                                      <w:rFonts w:ascii="Times New Roman"/>
                                      <w:sz w:val="18"/>
                                    </w:rPr>
                                  </w:pPr>
                                </w:p>
                              </w:tc>
                            </w:tr>
                            <w:tr w:rsidR="006C1CAC" w14:paraId="3E804618" w14:textId="77777777">
                              <w:trPr>
                                <w:trHeight w:val="311"/>
                              </w:trPr>
                              <w:tc>
                                <w:tcPr>
                                  <w:tcW w:w="2285" w:type="dxa"/>
                                </w:tcPr>
                                <w:p w14:paraId="17917037" w14:textId="77777777" w:rsidR="006C1CAC" w:rsidRDefault="006C1CAC">
                                  <w:pPr>
                                    <w:pStyle w:val="TableParagraph"/>
                                    <w:spacing w:before="38"/>
                                    <w:rPr>
                                      <w:sz w:val="18"/>
                                    </w:rPr>
                                  </w:pPr>
                                  <w:r>
                                    <w:rPr>
                                      <w:sz w:val="18"/>
                                    </w:rPr>
                                    <w:t>s4301</w:t>
                                  </w:r>
                                </w:p>
                              </w:tc>
                              <w:tc>
                                <w:tcPr>
                                  <w:tcW w:w="2288" w:type="dxa"/>
                                </w:tcPr>
                                <w:p w14:paraId="418AB756" w14:textId="77777777" w:rsidR="006C1CAC" w:rsidRDefault="006C1CAC">
                                  <w:pPr>
                                    <w:pStyle w:val="TableParagraph"/>
                                    <w:spacing w:before="38"/>
                                    <w:ind w:left="110"/>
                                    <w:rPr>
                                      <w:sz w:val="18"/>
                                    </w:rPr>
                                  </w:pPr>
                                  <w:r>
                                    <w:rPr>
                                      <w:sz w:val="18"/>
                                    </w:rPr>
                                    <w:t>肺</w:t>
                                  </w:r>
                                </w:p>
                              </w:tc>
                              <w:tc>
                                <w:tcPr>
                                  <w:tcW w:w="2429" w:type="dxa"/>
                                </w:tcPr>
                                <w:p w14:paraId="01A8316B" w14:textId="77777777" w:rsidR="006C1CAC" w:rsidRDefault="006C1CAC">
                                  <w:pPr>
                                    <w:pStyle w:val="TableParagraph"/>
                                    <w:spacing w:before="0"/>
                                    <w:ind w:left="0"/>
                                    <w:rPr>
                                      <w:rFonts w:ascii="Times New Roman"/>
                                      <w:sz w:val="18"/>
                                    </w:rPr>
                                  </w:pPr>
                                </w:p>
                              </w:tc>
                              <w:tc>
                                <w:tcPr>
                                  <w:tcW w:w="2571" w:type="dxa"/>
                                </w:tcPr>
                                <w:p w14:paraId="2C7C7AD0" w14:textId="77777777" w:rsidR="006C1CAC" w:rsidRDefault="006C1CAC">
                                  <w:pPr>
                                    <w:pStyle w:val="TableParagraph"/>
                                    <w:spacing w:before="0"/>
                                    <w:ind w:left="0"/>
                                    <w:rPr>
                                      <w:rFonts w:ascii="Times New Roman"/>
                                      <w:sz w:val="18"/>
                                    </w:rPr>
                                  </w:pPr>
                                </w:p>
                              </w:tc>
                            </w:tr>
                            <w:tr w:rsidR="006C1CAC" w14:paraId="702F6F36" w14:textId="77777777">
                              <w:trPr>
                                <w:trHeight w:val="311"/>
                              </w:trPr>
                              <w:tc>
                                <w:tcPr>
                                  <w:tcW w:w="2285" w:type="dxa"/>
                                </w:tcPr>
                                <w:p w14:paraId="5A0DE577" w14:textId="77777777" w:rsidR="006C1CAC" w:rsidRDefault="006C1CAC">
                                  <w:pPr>
                                    <w:pStyle w:val="TableParagraph"/>
                                    <w:spacing w:before="38"/>
                                    <w:rPr>
                                      <w:sz w:val="18"/>
                                    </w:rPr>
                                  </w:pPr>
                                  <w:r>
                                    <w:rPr>
                                      <w:sz w:val="18"/>
                                    </w:rPr>
                                    <w:t>s43018A</w:t>
                                  </w:r>
                                </w:p>
                              </w:tc>
                              <w:tc>
                                <w:tcPr>
                                  <w:tcW w:w="2288" w:type="dxa"/>
                                </w:tcPr>
                                <w:p w14:paraId="6228E730" w14:textId="77777777" w:rsidR="006C1CAC" w:rsidRDefault="006C1CAC">
                                  <w:pPr>
                                    <w:pStyle w:val="TableParagraph"/>
                                    <w:spacing w:before="38"/>
                                    <w:ind w:left="110"/>
                                    <w:rPr>
                                      <w:sz w:val="18"/>
                                    </w:rPr>
                                  </w:pPr>
                                  <w:r>
                                    <w:rPr>
                                      <w:sz w:val="18"/>
                                    </w:rPr>
                                    <w:t>肺叶</w:t>
                                  </w:r>
                                </w:p>
                              </w:tc>
                              <w:tc>
                                <w:tcPr>
                                  <w:tcW w:w="2429" w:type="dxa"/>
                                </w:tcPr>
                                <w:p w14:paraId="5639F7ED" w14:textId="77777777" w:rsidR="006C1CAC" w:rsidRDefault="006C1CAC">
                                  <w:pPr>
                                    <w:pStyle w:val="TableParagraph"/>
                                    <w:spacing w:before="0"/>
                                    <w:ind w:left="0"/>
                                    <w:rPr>
                                      <w:rFonts w:ascii="Times New Roman"/>
                                      <w:sz w:val="18"/>
                                    </w:rPr>
                                  </w:pPr>
                                </w:p>
                              </w:tc>
                              <w:tc>
                                <w:tcPr>
                                  <w:tcW w:w="2571" w:type="dxa"/>
                                </w:tcPr>
                                <w:p w14:paraId="08E910A0" w14:textId="77777777" w:rsidR="006C1CAC" w:rsidRDefault="006C1CAC">
                                  <w:pPr>
                                    <w:pStyle w:val="TableParagraph"/>
                                    <w:spacing w:before="0"/>
                                    <w:ind w:left="0"/>
                                    <w:rPr>
                                      <w:rFonts w:ascii="Times New Roman"/>
                                      <w:sz w:val="18"/>
                                    </w:rPr>
                                  </w:pPr>
                                </w:p>
                              </w:tc>
                            </w:tr>
                            <w:tr w:rsidR="006C1CAC" w14:paraId="4C2886AF" w14:textId="77777777">
                              <w:trPr>
                                <w:trHeight w:val="311"/>
                              </w:trPr>
                              <w:tc>
                                <w:tcPr>
                                  <w:tcW w:w="2285" w:type="dxa"/>
                                </w:tcPr>
                                <w:p w14:paraId="66CA6772" w14:textId="77777777" w:rsidR="006C1CAC" w:rsidRDefault="006C1CAC">
                                  <w:pPr>
                                    <w:pStyle w:val="TableParagraph"/>
                                    <w:spacing w:before="38"/>
                                    <w:rPr>
                                      <w:sz w:val="18"/>
                                    </w:rPr>
                                  </w:pPr>
                                  <w:r>
                                    <w:rPr>
                                      <w:sz w:val="18"/>
                                    </w:rPr>
                                    <w:t>s4302A</w:t>
                                  </w:r>
                                </w:p>
                              </w:tc>
                              <w:tc>
                                <w:tcPr>
                                  <w:tcW w:w="2288" w:type="dxa"/>
                                </w:tcPr>
                                <w:p w14:paraId="7DEF71ED" w14:textId="77777777" w:rsidR="006C1CAC" w:rsidRDefault="006C1CAC">
                                  <w:pPr>
                                    <w:pStyle w:val="TableParagraph"/>
                                    <w:spacing w:before="38"/>
                                    <w:ind w:left="110"/>
                                    <w:rPr>
                                      <w:sz w:val="18"/>
                                    </w:rPr>
                                  </w:pPr>
                                  <w:r>
                                    <w:rPr>
                                      <w:sz w:val="18"/>
                                    </w:rPr>
                                    <w:t>肋骨</w:t>
                                  </w:r>
                                </w:p>
                              </w:tc>
                              <w:tc>
                                <w:tcPr>
                                  <w:tcW w:w="2429" w:type="dxa"/>
                                </w:tcPr>
                                <w:p w14:paraId="65F2986B" w14:textId="77777777" w:rsidR="006C1CAC" w:rsidRDefault="006C1CAC">
                                  <w:pPr>
                                    <w:pStyle w:val="TableParagraph"/>
                                    <w:spacing w:before="0"/>
                                    <w:ind w:left="0"/>
                                    <w:rPr>
                                      <w:rFonts w:ascii="Times New Roman"/>
                                      <w:sz w:val="18"/>
                                    </w:rPr>
                                  </w:pPr>
                                </w:p>
                              </w:tc>
                              <w:tc>
                                <w:tcPr>
                                  <w:tcW w:w="2571" w:type="dxa"/>
                                </w:tcPr>
                                <w:p w14:paraId="26CE1C83" w14:textId="77777777" w:rsidR="006C1CAC" w:rsidRDefault="006C1CAC">
                                  <w:pPr>
                                    <w:pStyle w:val="TableParagraph"/>
                                    <w:spacing w:before="0"/>
                                    <w:ind w:left="0"/>
                                    <w:rPr>
                                      <w:rFonts w:ascii="Times New Roman"/>
                                      <w:sz w:val="18"/>
                                    </w:rPr>
                                  </w:pPr>
                                </w:p>
                              </w:tc>
                            </w:tr>
                            <w:tr w:rsidR="006C1CAC" w14:paraId="5E2A6798" w14:textId="77777777">
                              <w:trPr>
                                <w:trHeight w:val="311"/>
                              </w:trPr>
                              <w:tc>
                                <w:tcPr>
                                  <w:tcW w:w="2285" w:type="dxa"/>
                                </w:tcPr>
                                <w:p w14:paraId="49C3D126" w14:textId="77777777" w:rsidR="006C1CAC" w:rsidRDefault="006C1CAC">
                                  <w:pPr>
                                    <w:pStyle w:val="TableParagraph"/>
                                    <w:spacing w:before="38"/>
                                    <w:rPr>
                                      <w:sz w:val="18"/>
                                    </w:rPr>
                                  </w:pPr>
                                  <w:r>
                                    <w:rPr>
                                      <w:sz w:val="18"/>
                                    </w:rPr>
                                    <w:t>s530</w:t>
                                  </w:r>
                                </w:p>
                              </w:tc>
                              <w:tc>
                                <w:tcPr>
                                  <w:tcW w:w="2288" w:type="dxa"/>
                                </w:tcPr>
                                <w:p w14:paraId="783B7605" w14:textId="77777777" w:rsidR="006C1CAC" w:rsidRDefault="006C1CAC">
                                  <w:pPr>
                                    <w:pStyle w:val="TableParagraph"/>
                                    <w:spacing w:before="38"/>
                                    <w:ind w:left="110"/>
                                    <w:rPr>
                                      <w:sz w:val="18"/>
                                    </w:rPr>
                                  </w:pPr>
                                  <w:r>
                                    <w:rPr>
                                      <w:sz w:val="18"/>
                                    </w:rPr>
                                    <w:t>胃的结构</w:t>
                                  </w:r>
                                </w:p>
                              </w:tc>
                              <w:tc>
                                <w:tcPr>
                                  <w:tcW w:w="2429" w:type="dxa"/>
                                </w:tcPr>
                                <w:p w14:paraId="1C2B8824" w14:textId="77777777" w:rsidR="006C1CAC" w:rsidRDefault="006C1CAC">
                                  <w:pPr>
                                    <w:pStyle w:val="TableParagraph"/>
                                    <w:spacing w:before="38"/>
                                    <w:rPr>
                                      <w:sz w:val="18"/>
                                    </w:rPr>
                                  </w:pPr>
                                  <w:r>
                                    <w:rPr>
                                      <w:sz w:val="18"/>
                                    </w:rPr>
                                    <w:t>b5102</w:t>
                                  </w:r>
                                </w:p>
                              </w:tc>
                              <w:tc>
                                <w:tcPr>
                                  <w:tcW w:w="2571" w:type="dxa"/>
                                </w:tcPr>
                                <w:p w14:paraId="4D129D53" w14:textId="77777777" w:rsidR="006C1CAC" w:rsidRDefault="006C1CAC">
                                  <w:pPr>
                                    <w:pStyle w:val="TableParagraph"/>
                                    <w:spacing w:before="38"/>
                                    <w:rPr>
                                      <w:sz w:val="18"/>
                                    </w:rPr>
                                  </w:pPr>
                                  <w:r>
                                    <w:rPr>
                                      <w:sz w:val="18"/>
                                    </w:rPr>
                                    <w:t>咀嚼</w:t>
                                  </w:r>
                                </w:p>
                              </w:tc>
                            </w:tr>
                            <w:tr w:rsidR="006C1CAC" w14:paraId="4BFB316D" w14:textId="77777777">
                              <w:trPr>
                                <w:trHeight w:val="311"/>
                              </w:trPr>
                              <w:tc>
                                <w:tcPr>
                                  <w:tcW w:w="2285" w:type="dxa"/>
                                </w:tcPr>
                                <w:p w14:paraId="1BD52862" w14:textId="77777777" w:rsidR="006C1CAC" w:rsidRDefault="006C1CAC">
                                  <w:pPr>
                                    <w:pStyle w:val="TableParagraph"/>
                                    <w:spacing w:before="38"/>
                                    <w:rPr>
                                      <w:sz w:val="18"/>
                                    </w:rPr>
                                  </w:pPr>
                                  <w:r>
                                    <w:rPr>
                                      <w:sz w:val="18"/>
                                    </w:rPr>
                                    <w:t>s5400</w:t>
                                  </w:r>
                                </w:p>
                              </w:tc>
                              <w:tc>
                                <w:tcPr>
                                  <w:tcW w:w="2288" w:type="dxa"/>
                                </w:tcPr>
                                <w:p w14:paraId="5B7AFC3C" w14:textId="77777777" w:rsidR="006C1CAC" w:rsidRDefault="006C1CAC">
                                  <w:pPr>
                                    <w:pStyle w:val="TableParagraph"/>
                                    <w:spacing w:before="38"/>
                                    <w:ind w:left="110"/>
                                    <w:rPr>
                                      <w:sz w:val="18"/>
                                    </w:rPr>
                                  </w:pPr>
                                  <w:r>
                                    <w:rPr>
                                      <w:sz w:val="18"/>
                                    </w:rPr>
                                    <w:t>小肠</w:t>
                                  </w:r>
                                </w:p>
                              </w:tc>
                              <w:tc>
                                <w:tcPr>
                                  <w:tcW w:w="2429" w:type="dxa"/>
                                </w:tcPr>
                                <w:p w14:paraId="182B7253" w14:textId="77777777" w:rsidR="006C1CAC" w:rsidRDefault="006C1CAC">
                                  <w:pPr>
                                    <w:pStyle w:val="TableParagraph"/>
                                    <w:spacing w:before="38"/>
                                    <w:rPr>
                                      <w:sz w:val="18"/>
                                    </w:rPr>
                                  </w:pPr>
                                  <w:r>
                                    <w:rPr>
                                      <w:sz w:val="18"/>
                                    </w:rPr>
                                    <w:t>b5105</w:t>
                                  </w:r>
                                </w:p>
                              </w:tc>
                              <w:tc>
                                <w:tcPr>
                                  <w:tcW w:w="2571" w:type="dxa"/>
                                </w:tcPr>
                                <w:p w14:paraId="55CD9C8A" w14:textId="77777777" w:rsidR="006C1CAC" w:rsidRDefault="006C1CAC">
                                  <w:pPr>
                                    <w:pStyle w:val="TableParagraph"/>
                                    <w:spacing w:before="38"/>
                                    <w:rPr>
                                      <w:sz w:val="18"/>
                                    </w:rPr>
                                  </w:pPr>
                                  <w:r>
                                    <w:rPr>
                                      <w:sz w:val="18"/>
                                    </w:rPr>
                                    <w:t>吞咽</w:t>
                                  </w:r>
                                </w:p>
                              </w:tc>
                            </w:tr>
                            <w:tr w:rsidR="006C1CAC" w14:paraId="0C085578" w14:textId="77777777">
                              <w:trPr>
                                <w:trHeight w:val="314"/>
                              </w:trPr>
                              <w:tc>
                                <w:tcPr>
                                  <w:tcW w:w="2285" w:type="dxa"/>
                                </w:tcPr>
                                <w:p w14:paraId="7EA3ED86" w14:textId="77777777" w:rsidR="006C1CAC" w:rsidRDefault="006C1CAC">
                                  <w:pPr>
                                    <w:pStyle w:val="TableParagraph"/>
                                    <w:spacing w:before="40"/>
                                    <w:rPr>
                                      <w:sz w:val="18"/>
                                    </w:rPr>
                                  </w:pPr>
                                  <w:r>
                                    <w:rPr>
                                      <w:sz w:val="18"/>
                                    </w:rPr>
                                    <w:t>s5400A</w:t>
                                  </w:r>
                                </w:p>
                              </w:tc>
                              <w:tc>
                                <w:tcPr>
                                  <w:tcW w:w="2288" w:type="dxa"/>
                                </w:tcPr>
                                <w:p w14:paraId="71DC2018" w14:textId="77777777" w:rsidR="006C1CAC" w:rsidRDefault="006C1CAC">
                                  <w:pPr>
                                    <w:pStyle w:val="TableParagraph"/>
                                    <w:spacing w:before="40"/>
                                    <w:ind w:left="110"/>
                                    <w:rPr>
                                      <w:sz w:val="18"/>
                                    </w:rPr>
                                  </w:pPr>
                                  <w:r>
                                    <w:rPr>
                                      <w:sz w:val="18"/>
                                    </w:rPr>
                                    <w:t>十二指肠</w:t>
                                  </w:r>
                                </w:p>
                              </w:tc>
                              <w:tc>
                                <w:tcPr>
                                  <w:tcW w:w="2429" w:type="dxa"/>
                                </w:tcPr>
                                <w:p w14:paraId="24C820A5" w14:textId="77777777" w:rsidR="006C1CAC" w:rsidRDefault="006C1CAC">
                                  <w:pPr>
                                    <w:pStyle w:val="TableParagraph"/>
                                    <w:spacing w:before="40"/>
                                    <w:rPr>
                                      <w:sz w:val="18"/>
                                    </w:rPr>
                                  </w:pPr>
                                  <w:r>
                                    <w:rPr>
                                      <w:sz w:val="18"/>
                                    </w:rPr>
                                    <w:t>b5152</w:t>
                                  </w:r>
                                </w:p>
                              </w:tc>
                              <w:tc>
                                <w:tcPr>
                                  <w:tcW w:w="2571" w:type="dxa"/>
                                </w:tcPr>
                                <w:p w14:paraId="2C993162" w14:textId="77777777" w:rsidR="006C1CAC" w:rsidRDefault="006C1CAC">
                                  <w:pPr>
                                    <w:pStyle w:val="TableParagraph"/>
                                    <w:spacing w:before="40"/>
                                    <w:rPr>
                                      <w:sz w:val="18"/>
                                    </w:rPr>
                                  </w:pPr>
                                  <w:r>
                                    <w:rPr>
                                      <w:sz w:val="18"/>
                                    </w:rPr>
                                    <w:t>吸收养分</w:t>
                                  </w:r>
                                </w:p>
                              </w:tc>
                            </w:tr>
                            <w:tr w:rsidR="006C1CAC" w14:paraId="652B91FB" w14:textId="77777777">
                              <w:trPr>
                                <w:trHeight w:val="312"/>
                              </w:trPr>
                              <w:tc>
                                <w:tcPr>
                                  <w:tcW w:w="2285" w:type="dxa"/>
                                </w:tcPr>
                                <w:p w14:paraId="36C3A068" w14:textId="77777777" w:rsidR="006C1CAC" w:rsidRDefault="006C1CAC">
                                  <w:pPr>
                                    <w:pStyle w:val="TableParagraph"/>
                                    <w:spacing w:before="38"/>
                                    <w:rPr>
                                      <w:sz w:val="18"/>
                                    </w:rPr>
                                  </w:pPr>
                                  <w:r>
                                    <w:rPr>
                                      <w:sz w:val="18"/>
                                    </w:rPr>
                                    <w:t>s5400C</w:t>
                                  </w:r>
                                </w:p>
                              </w:tc>
                              <w:tc>
                                <w:tcPr>
                                  <w:tcW w:w="2288" w:type="dxa"/>
                                </w:tcPr>
                                <w:p w14:paraId="09ED7806" w14:textId="77777777" w:rsidR="006C1CAC" w:rsidRDefault="006C1CAC">
                                  <w:pPr>
                                    <w:pStyle w:val="TableParagraph"/>
                                    <w:spacing w:before="38"/>
                                    <w:ind w:left="110"/>
                                    <w:rPr>
                                      <w:sz w:val="18"/>
                                    </w:rPr>
                                  </w:pPr>
                                  <w:r>
                                    <w:rPr>
                                      <w:sz w:val="18"/>
                                    </w:rPr>
                                    <w:t>回肠</w:t>
                                  </w:r>
                                </w:p>
                              </w:tc>
                              <w:tc>
                                <w:tcPr>
                                  <w:tcW w:w="2429" w:type="dxa"/>
                                </w:tcPr>
                                <w:p w14:paraId="7622212B" w14:textId="77777777" w:rsidR="006C1CAC" w:rsidRDefault="006C1CAC">
                                  <w:pPr>
                                    <w:pStyle w:val="TableParagraph"/>
                                    <w:spacing w:before="38"/>
                                    <w:rPr>
                                      <w:sz w:val="18"/>
                                    </w:rPr>
                                  </w:pPr>
                                  <w:r>
                                    <w:rPr>
                                      <w:sz w:val="18"/>
                                    </w:rPr>
                                    <w:t>b525</w:t>
                                  </w:r>
                                </w:p>
                              </w:tc>
                              <w:tc>
                                <w:tcPr>
                                  <w:tcW w:w="2571" w:type="dxa"/>
                                </w:tcPr>
                                <w:p w14:paraId="165F6828" w14:textId="77777777" w:rsidR="006C1CAC" w:rsidRDefault="006C1CAC">
                                  <w:pPr>
                                    <w:pStyle w:val="TableParagraph"/>
                                    <w:spacing w:before="38"/>
                                    <w:rPr>
                                      <w:sz w:val="18"/>
                                    </w:rPr>
                                  </w:pPr>
                                  <w:r>
                                    <w:rPr>
                                      <w:sz w:val="18"/>
                                    </w:rPr>
                                    <w:t>排便功能</w:t>
                                  </w:r>
                                </w:p>
                              </w:tc>
                            </w:tr>
                            <w:tr w:rsidR="006C1CAC" w14:paraId="636502EA" w14:textId="77777777">
                              <w:trPr>
                                <w:trHeight w:val="311"/>
                              </w:trPr>
                              <w:tc>
                                <w:tcPr>
                                  <w:tcW w:w="2285" w:type="dxa"/>
                                </w:tcPr>
                                <w:p w14:paraId="538C4703" w14:textId="77777777" w:rsidR="006C1CAC" w:rsidRDefault="006C1CAC">
                                  <w:pPr>
                                    <w:pStyle w:val="TableParagraph"/>
                                    <w:spacing w:before="38"/>
                                    <w:rPr>
                                      <w:sz w:val="18"/>
                                    </w:rPr>
                                  </w:pPr>
                                  <w:r>
                                    <w:rPr>
                                      <w:sz w:val="18"/>
                                    </w:rPr>
                                    <w:t>s5401</w:t>
                                  </w:r>
                                </w:p>
                              </w:tc>
                              <w:tc>
                                <w:tcPr>
                                  <w:tcW w:w="2288" w:type="dxa"/>
                                </w:tcPr>
                                <w:p w14:paraId="478D2F75" w14:textId="77777777" w:rsidR="006C1CAC" w:rsidRDefault="006C1CAC">
                                  <w:pPr>
                                    <w:pStyle w:val="TableParagraph"/>
                                    <w:spacing w:before="38"/>
                                    <w:ind w:left="110"/>
                                    <w:rPr>
                                      <w:sz w:val="18"/>
                                    </w:rPr>
                                  </w:pPr>
                                  <w:r>
                                    <w:rPr>
                                      <w:sz w:val="18"/>
                                    </w:rPr>
                                    <w:t>大肠</w:t>
                                  </w:r>
                                </w:p>
                              </w:tc>
                              <w:tc>
                                <w:tcPr>
                                  <w:tcW w:w="2429" w:type="dxa"/>
                                </w:tcPr>
                                <w:p w14:paraId="0E626E87" w14:textId="77777777" w:rsidR="006C1CAC" w:rsidRDefault="006C1CAC">
                                  <w:pPr>
                                    <w:pStyle w:val="TableParagraph"/>
                                    <w:spacing w:before="38"/>
                                    <w:rPr>
                                      <w:sz w:val="18"/>
                                    </w:rPr>
                                  </w:pPr>
                                  <w:r>
                                    <w:rPr>
                                      <w:sz w:val="18"/>
                                    </w:rPr>
                                    <w:t>b5408</w:t>
                                  </w:r>
                                </w:p>
                              </w:tc>
                              <w:tc>
                                <w:tcPr>
                                  <w:tcW w:w="2571" w:type="dxa"/>
                                </w:tcPr>
                                <w:p w14:paraId="7136EE68" w14:textId="77777777" w:rsidR="006C1CAC" w:rsidRDefault="006C1CAC">
                                  <w:pPr>
                                    <w:pStyle w:val="TableParagraph"/>
                                    <w:spacing w:before="38"/>
                                    <w:rPr>
                                      <w:sz w:val="18"/>
                                    </w:rPr>
                                  </w:pPr>
                                  <w:r>
                                    <w:rPr>
                                      <w:sz w:val="18"/>
                                    </w:rPr>
                                    <w:t>其他特指的一般代谢功能</w:t>
                                  </w:r>
                                </w:p>
                              </w:tc>
                            </w:tr>
                            <w:tr w:rsidR="006C1CAC" w14:paraId="0CE92C5D" w14:textId="77777777">
                              <w:trPr>
                                <w:trHeight w:val="311"/>
                              </w:trPr>
                              <w:tc>
                                <w:tcPr>
                                  <w:tcW w:w="2285" w:type="dxa"/>
                                </w:tcPr>
                                <w:p w14:paraId="352DC405" w14:textId="77777777" w:rsidR="006C1CAC" w:rsidRDefault="006C1CAC">
                                  <w:pPr>
                                    <w:pStyle w:val="TableParagraph"/>
                                    <w:spacing w:before="38"/>
                                    <w:rPr>
                                      <w:sz w:val="18"/>
                                    </w:rPr>
                                  </w:pPr>
                                  <w:r>
                                    <w:rPr>
                                      <w:sz w:val="18"/>
                                    </w:rPr>
                                    <w:t>s5401A</w:t>
                                  </w:r>
                                </w:p>
                              </w:tc>
                              <w:tc>
                                <w:tcPr>
                                  <w:tcW w:w="2288" w:type="dxa"/>
                                </w:tcPr>
                                <w:p w14:paraId="37C5B4B5" w14:textId="77777777" w:rsidR="006C1CAC" w:rsidRDefault="006C1CAC">
                                  <w:pPr>
                                    <w:pStyle w:val="TableParagraph"/>
                                    <w:spacing w:before="38"/>
                                    <w:ind w:left="110"/>
                                    <w:rPr>
                                      <w:sz w:val="18"/>
                                    </w:rPr>
                                  </w:pPr>
                                  <w:r>
                                    <w:rPr>
                                      <w:sz w:val="18"/>
                                    </w:rPr>
                                    <w:t>结肠</w:t>
                                  </w:r>
                                </w:p>
                              </w:tc>
                              <w:tc>
                                <w:tcPr>
                                  <w:tcW w:w="2429" w:type="dxa"/>
                                </w:tcPr>
                                <w:p w14:paraId="36B242C5" w14:textId="77777777" w:rsidR="006C1CAC" w:rsidRDefault="006C1CAC">
                                  <w:pPr>
                                    <w:pStyle w:val="TableParagraph"/>
                                    <w:spacing w:before="0"/>
                                    <w:ind w:left="0"/>
                                    <w:rPr>
                                      <w:rFonts w:ascii="Times New Roman"/>
                                      <w:sz w:val="18"/>
                                    </w:rPr>
                                  </w:pPr>
                                </w:p>
                              </w:tc>
                              <w:tc>
                                <w:tcPr>
                                  <w:tcW w:w="2571" w:type="dxa"/>
                                </w:tcPr>
                                <w:p w14:paraId="6FB85030" w14:textId="77777777" w:rsidR="006C1CAC" w:rsidRDefault="006C1CAC">
                                  <w:pPr>
                                    <w:pStyle w:val="TableParagraph"/>
                                    <w:spacing w:before="0"/>
                                    <w:ind w:left="0"/>
                                    <w:rPr>
                                      <w:rFonts w:ascii="Times New Roman"/>
                                      <w:sz w:val="18"/>
                                    </w:rPr>
                                  </w:pPr>
                                </w:p>
                              </w:tc>
                            </w:tr>
                            <w:tr w:rsidR="006C1CAC" w14:paraId="1428C7C7" w14:textId="77777777">
                              <w:trPr>
                                <w:trHeight w:val="311"/>
                              </w:trPr>
                              <w:tc>
                                <w:tcPr>
                                  <w:tcW w:w="2285" w:type="dxa"/>
                                </w:tcPr>
                                <w:p w14:paraId="6857A70D" w14:textId="77777777" w:rsidR="006C1CAC" w:rsidRDefault="006C1CAC">
                                  <w:pPr>
                                    <w:pStyle w:val="TableParagraph"/>
                                    <w:spacing w:before="38"/>
                                    <w:rPr>
                                      <w:sz w:val="18"/>
                                    </w:rPr>
                                  </w:pPr>
                                  <w:r>
                                    <w:rPr>
                                      <w:sz w:val="18"/>
                                    </w:rPr>
                                    <w:t>s5401B</w:t>
                                  </w:r>
                                </w:p>
                              </w:tc>
                              <w:tc>
                                <w:tcPr>
                                  <w:tcW w:w="2288" w:type="dxa"/>
                                </w:tcPr>
                                <w:p w14:paraId="05B09191" w14:textId="77777777" w:rsidR="006C1CAC" w:rsidRDefault="006C1CAC">
                                  <w:pPr>
                                    <w:pStyle w:val="TableParagraph"/>
                                    <w:spacing w:before="38"/>
                                    <w:ind w:left="110"/>
                                    <w:rPr>
                                      <w:sz w:val="18"/>
                                    </w:rPr>
                                  </w:pPr>
                                  <w:r>
                                    <w:rPr>
                                      <w:sz w:val="18"/>
                                    </w:rPr>
                                    <w:t>直肠</w:t>
                                  </w:r>
                                </w:p>
                              </w:tc>
                              <w:tc>
                                <w:tcPr>
                                  <w:tcW w:w="2429" w:type="dxa"/>
                                </w:tcPr>
                                <w:p w14:paraId="61CD141B" w14:textId="77777777" w:rsidR="006C1CAC" w:rsidRDefault="006C1CAC">
                                  <w:pPr>
                                    <w:pStyle w:val="TableParagraph"/>
                                    <w:spacing w:before="0"/>
                                    <w:ind w:left="0"/>
                                    <w:rPr>
                                      <w:rFonts w:ascii="Times New Roman"/>
                                      <w:sz w:val="18"/>
                                    </w:rPr>
                                  </w:pPr>
                                </w:p>
                              </w:tc>
                              <w:tc>
                                <w:tcPr>
                                  <w:tcW w:w="2571" w:type="dxa"/>
                                </w:tcPr>
                                <w:p w14:paraId="13894500" w14:textId="77777777" w:rsidR="006C1CAC" w:rsidRDefault="006C1CAC">
                                  <w:pPr>
                                    <w:pStyle w:val="TableParagraph"/>
                                    <w:spacing w:before="0"/>
                                    <w:ind w:left="0"/>
                                    <w:rPr>
                                      <w:rFonts w:ascii="Times New Roman"/>
                                      <w:sz w:val="18"/>
                                    </w:rPr>
                                  </w:pPr>
                                </w:p>
                              </w:tc>
                            </w:tr>
                            <w:tr w:rsidR="006C1CAC" w14:paraId="5C295BB9" w14:textId="77777777">
                              <w:trPr>
                                <w:trHeight w:val="311"/>
                              </w:trPr>
                              <w:tc>
                                <w:tcPr>
                                  <w:tcW w:w="2285" w:type="dxa"/>
                                </w:tcPr>
                                <w:p w14:paraId="7B84C84C" w14:textId="77777777" w:rsidR="006C1CAC" w:rsidRDefault="006C1CAC">
                                  <w:pPr>
                                    <w:pStyle w:val="TableParagraph"/>
                                    <w:spacing w:before="38"/>
                                    <w:rPr>
                                      <w:sz w:val="18"/>
                                    </w:rPr>
                                  </w:pPr>
                                  <w:r>
                                    <w:rPr>
                                      <w:sz w:val="18"/>
                                    </w:rPr>
                                    <w:t>s5408A</w:t>
                                  </w:r>
                                </w:p>
                              </w:tc>
                              <w:tc>
                                <w:tcPr>
                                  <w:tcW w:w="2288" w:type="dxa"/>
                                </w:tcPr>
                                <w:p w14:paraId="300515DA" w14:textId="77777777" w:rsidR="006C1CAC" w:rsidRDefault="006C1CAC">
                                  <w:pPr>
                                    <w:pStyle w:val="TableParagraph"/>
                                    <w:spacing w:before="38"/>
                                    <w:ind w:left="110"/>
                                    <w:rPr>
                                      <w:sz w:val="18"/>
                                    </w:rPr>
                                  </w:pPr>
                                  <w:r>
                                    <w:rPr>
                                      <w:sz w:val="18"/>
                                    </w:rPr>
                                    <w:t>盲肠</w:t>
                                  </w:r>
                                </w:p>
                              </w:tc>
                              <w:tc>
                                <w:tcPr>
                                  <w:tcW w:w="2429" w:type="dxa"/>
                                </w:tcPr>
                                <w:p w14:paraId="4E242AFB" w14:textId="77777777" w:rsidR="006C1CAC" w:rsidRDefault="006C1CAC">
                                  <w:pPr>
                                    <w:pStyle w:val="TableParagraph"/>
                                    <w:spacing w:before="0"/>
                                    <w:ind w:left="0"/>
                                    <w:rPr>
                                      <w:rFonts w:ascii="Times New Roman"/>
                                      <w:sz w:val="18"/>
                                    </w:rPr>
                                  </w:pPr>
                                </w:p>
                              </w:tc>
                              <w:tc>
                                <w:tcPr>
                                  <w:tcW w:w="2571" w:type="dxa"/>
                                </w:tcPr>
                                <w:p w14:paraId="5C91B068" w14:textId="77777777" w:rsidR="006C1CAC" w:rsidRDefault="006C1CAC">
                                  <w:pPr>
                                    <w:pStyle w:val="TableParagraph"/>
                                    <w:spacing w:before="0"/>
                                    <w:ind w:left="0"/>
                                    <w:rPr>
                                      <w:rFonts w:ascii="Times New Roman"/>
                                      <w:sz w:val="18"/>
                                    </w:rPr>
                                  </w:pPr>
                                </w:p>
                              </w:tc>
                            </w:tr>
                            <w:tr w:rsidR="006C1CAC" w14:paraId="3A2EA812" w14:textId="77777777">
                              <w:trPr>
                                <w:trHeight w:val="314"/>
                              </w:trPr>
                              <w:tc>
                                <w:tcPr>
                                  <w:tcW w:w="2285" w:type="dxa"/>
                                </w:tcPr>
                                <w:p w14:paraId="39B0AF29" w14:textId="77777777" w:rsidR="006C1CAC" w:rsidRDefault="006C1CAC">
                                  <w:pPr>
                                    <w:pStyle w:val="TableParagraph"/>
                                    <w:spacing w:before="40"/>
                                    <w:rPr>
                                      <w:sz w:val="18"/>
                                    </w:rPr>
                                  </w:pPr>
                                  <w:r>
                                    <w:rPr>
                                      <w:sz w:val="18"/>
                                    </w:rPr>
                                    <w:t>s550</w:t>
                                  </w:r>
                                </w:p>
                              </w:tc>
                              <w:tc>
                                <w:tcPr>
                                  <w:tcW w:w="2288" w:type="dxa"/>
                                </w:tcPr>
                                <w:p w14:paraId="4A3C8166" w14:textId="77777777" w:rsidR="006C1CAC" w:rsidRDefault="006C1CAC">
                                  <w:pPr>
                                    <w:pStyle w:val="TableParagraph"/>
                                    <w:spacing w:before="40"/>
                                    <w:ind w:left="110"/>
                                    <w:rPr>
                                      <w:sz w:val="18"/>
                                    </w:rPr>
                                  </w:pPr>
                                  <w:r>
                                    <w:rPr>
                                      <w:sz w:val="18"/>
                                    </w:rPr>
                                    <w:t>胰的结构</w:t>
                                  </w:r>
                                </w:p>
                              </w:tc>
                              <w:tc>
                                <w:tcPr>
                                  <w:tcW w:w="2429" w:type="dxa"/>
                                </w:tcPr>
                                <w:p w14:paraId="0E3D072A" w14:textId="77777777" w:rsidR="006C1CAC" w:rsidRDefault="006C1CAC">
                                  <w:pPr>
                                    <w:pStyle w:val="TableParagraph"/>
                                    <w:spacing w:before="0"/>
                                    <w:ind w:left="0"/>
                                    <w:rPr>
                                      <w:rFonts w:ascii="Times New Roman"/>
                                      <w:sz w:val="18"/>
                                    </w:rPr>
                                  </w:pPr>
                                </w:p>
                              </w:tc>
                              <w:tc>
                                <w:tcPr>
                                  <w:tcW w:w="2571" w:type="dxa"/>
                                </w:tcPr>
                                <w:p w14:paraId="56489951" w14:textId="77777777" w:rsidR="006C1CAC" w:rsidRDefault="006C1CAC">
                                  <w:pPr>
                                    <w:pStyle w:val="TableParagraph"/>
                                    <w:spacing w:before="0"/>
                                    <w:ind w:left="0"/>
                                    <w:rPr>
                                      <w:rFonts w:ascii="Times New Roman"/>
                                      <w:sz w:val="18"/>
                                    </w:rPr>
                                  </w:pPr>
                                </w:p>
                              </w:tc>
                            </w:tr>
                            <w:tr w:rsidR="006C1CAC" w14:paraId="68595BBB" w14:textId="77777777">
                              <w:trPr>
                                <w:trHeight w:val="311"/>
                              </w:trPr>
                              <w:tc>
                                <w:tcPr>
                                  <w:tcW w:w="2285" w:type="dxa"/>
                                </w:tcPr>
                                <w:p w14:paraId="2AF286BE" w14:textId="77777777" w:rsidR="006C1CAC" w:rsidRDefault="006C1CAC">
                                  <w:pPr>
                                    <w:pStyle w:val="TableParagraph"/>
                                    <w:spacing w:before="38"/>
                                    <w:rPr>
                                      <w:sz w:val="18"/>
                                    </w:rPr>
                                  </w:pPr>
                                  <w:r>
                                    <w:rPr>
                                      <w:sz w:val="18"/>
                                    </w:rPr>
                                    <w:t>ICF 结构代码</w:t>
                                  </w:r>
                                </w:p>
                              </w:tc>
                              <w:tc>
                                <w:tcPr>
                                  <w:tcW w:w="2288" w:type="dxa"/>
                                </w:tcPr>
                                <w:p w14:paraId="3527F673" w14:textId="77777777" w:rsidR="006C1CAC" w:rsidRDefault="006C1CAC">
                                  <w:pPr>
                                    <w:pStyle w:val="TableParagraph"/>
                                    <w:spacing w:before="38"/>
                                    <w:ind w:left="110"/>
                                    <w:rPr>
                                      <w:sz w:val="18"/>
                                    </w:rPr>
                                  </w:pPr>
                                  <w:r>
                                    <w:rPr>
                                      <w:sz w:val="18"/>
                                    </w:rPr>
                                    <w:t>代表身体结构</w:t>
                                  </w:r>
                                </w:p>
                              </w:tc>
                              <w:tc>
                                <w:tcPr>
                                  <w:tcW w:w="2429" w:type="dxa"/>
                                </w:tcPr>
                                <w:p w14:paraId="592661EF" w14:textId="77777777" w:rsidR="006C1CAC" w:rsidRDefault="006C1CAC">
                                  <w:pPr>
                                    <w:pStyle w:val="TableParagraph"/>
                                    <w:spacing w:before="38"/>
                                    <w:rPr>
                                      <w:sz w:val="18"/>
                                    </w:rPr>
                                  </w:pPr>
                                  <w:r>
                                    <w:rPr>
                                      <w:sz w:val="18"/>
                                    </w:rPr>
                                    <w:t>ICF 功能代码</w:t>
                                  </w:r>
                                </w:p>
                              </w:tc>
                              <w:tc>
                                <w:tcPr>
                                  <w:tcW w:w="2571" w:type="dxa"/>
                                </w:tcPr>
                                <w:p w14:paraId="3087E498" w14:textId="77777777" w:rsidR="006C1CAC" w:rsidRDefault="006C1CAC">
                                  <w:pPr>
                                    <w:pStyle w:val="TableParagraph"/>
                                    <w:spacing w:before="38"/>
                                    <w:rPr>
                                      <w:sz w:val="18"/>
                                    </w:rPr>
                                  </w:pPr>
                                  <w:r>
                                    <w:rPr>
                                      <w:sz w:val="18"/>
                                    </w:rPr>
                                    <w:t>代表身体功能</w:t>
                                  </w:r>
                                </w:p>
                              </w:tc>
                            </w:tr>
                            <w:tr w:rsidR="006C1CAC" w14:paraId="72520183" w14:textId="77777777">
                              <w:trPr>
                                <w:trHeight w:val="311"/>
                              </w:trPr>
                              <w:tc>
                                <w:tcPr>
                                  <w:tcW w:w="2285" w:type="dxa"/>
                                </w:tcPr>
                                <w:p w14:paraId="4720FDD5" w14:textId="77777777" w:rsidR="006C1CAC" w:rsidRDefault="006C1CAC">
                                  <w:pPr>
                                    <w:pStyle w:val="TableParagraph"/>
                                    <w:spacing w:before="38"/>
                                    <w:rPr>
                                      <w:sz w:val="18"/>
                                    </w:rPr>
                                  </w:pPr>
                                  <w:r>
                                    <w:rPr>
                                      <w:sz w:val="18"/>
                                    </w:rPr>
                                    <w:t>s560</w:t>
                                  </w:r>
                                </w:p>
                              </w:tc>
                              <w:tc>
                                <w:tcPr>
                                  <w:tcW w:w="2288" w:type="dxa"/>
                                </w:tcPr>
                                <w:p w14:paraId="57B6B99B" w14:textId="77777777" w:rsidR="006C1CAC" w:rsidRDefault="006C1CAC">
                                  <w:pPr>
                                    <w:pStyle w:val="TableParagraph"/>
                                    <w:spacing w:before="38"/>
                                    <w:ind w:left="110"/>
                                    <w:rPr>
                                      <w:sz w:val="18"/>
                                    </w:rPr>
                                  </w:pPr>
                                  <w:r>
                                    <w:rPr>
                                      <w:sz w:val="18"/>
                                    </w:rPr>
                                    <w:t>肝的结构</w:t>
                                  </w:r>
                                </w:p>
                              </w:tc>
                              <w:tc>
                                <w:tcPr>
                                  <w:tcW w:w="2429" w:type="dxa"/>
                                </w:tcPr>
                                <w:p w14:paraId="17FB585C" w14:textId="77777777" w:rsidR="006C1CAC" w:rsidRDefault="006C1CAC">
                                  <w:pPr>
                                    <w:pStyle w:val="TableParagraph"/>
                                    <w:spacing w:before="0"/>
                                    <w:ind w:left="0"/>
                                    <w:rPr>
                                      <w:rFonts w:ascii="Times New Roman"/>
                                      <w:sz w:val="18"/>
                                    </w:rPr>
                                  </w:pPr>
                                </w:p>
                              </w:tc>
                              <w:tc>
                                <w:tcPr>
                                  <w:tcW w:w="2571" w:type="dxa"/>
                                </w:tcPr>
                                <w:p w14:paraId="20798E3A" w14:textId="77777777" w:rsidR="006C1CAC" w:rsidRDefault="006C1CAC">
                                  <w:pPr>
                                    <w:pStyle w:val="TableParagraph"/>
                                    <w:spacing w:before="0"/>
                                    <w:ind w:left="0"/>
                                    <w:rPr>
                                      <w:rFonts w:ascii="Times New Roman"/>
                                      <w:sz w:val="18"/>
                                    </w:rPr>
                                  </w:pPr>
                                </w:p>
                              </w:tc>
                            </w:tr>
                            <w:tr w:rsidR="006C1CAC" w14:paraId="0EDA571E" w14:textId="77777777">
                              <w:trPr>
                                <w:trHeight w:val="311"/>
                              </w:trPr>
                              <w:tc>
                                <w:tcPr>
                                  <w:tcW w:w="2285" w:type="dxa"/>
                                </w:tcPr>
                                <w:p w14:paraId="4F10F281" w14:textId="77777777" w:rsidR="006C1CAC" w:rsidRDefault="006C1CAC">
                                  <w:pPr>
                                    <w:pStyle w:val="TableParagraph"/>
                                    <w:spacing w:before="38"/>
                                    <w:rPr>
                                      <w:sz w:val="18"/>
                                    </w:rPr>
                                  </w:pPr>
                                  <w:r>
                                    <w:rPr>
                                      <w:sz w:val="18"/>
                                    </w:rPr>
                                    <w:t>s598A</w:t>
                                  </w:r>
                                </w:p>
                              </w:tc>
                              <w:tc>
                                <w:tcPr>
                                  <w:tcW w:w="2288" w:type="dxa"/>
                                </w:tcPr>
                                <w:p w14:paraId="583418B3" w14:textId="77777777" w:rsidR="006C1CAC" w:rsidRDefault="006C1CAC">
                                  <w:pPr>
                                    <w:pStyle w:val="TableParagraph"/>
                                    <w:spacing w:before="38"/>
                                    <w:ind w:left="110"/>
                                    <w:rPr>
                                      <w:sz w:val="18"/>
                                    </w:rPr>
                                  </w:pPr>
                                  <w:r>
                                    <w:rPr>
                                      <w:sz w:val="18"/>
                                    </w:rPr>
                                    <w:t>肛门</w:t>
                                  </w:r>
                                </w:p>
                              </w:tc>
                              <w:tc>
                                <w:tcPr>
                                  <w:tcW w:w="2429" w:type="dxa"/>
                                </w:tcPr>
                                <w:p w14:paraId="61A48310" w14:textId="77777777" w:rsidR="006C1CAC" w:rsidRDefault="006C1CAC">
                                  <w:pPr>
                                    <w:pStyle w:val="TableParagraph"/>
                                    <w:spacing w:before="0"/>
                                    <w:ind w:left="0"/>
                                    <w:rPr>
                                      <w:rFonts w:ascii="Times New Roman"/>
                                      <w:sz w:val="18"/>
                                    </w:rPr>
                                  </w:pPr>
                                </w:p>
                              </w:tc>
                              <w:tc>
                                <w:tcPr>
                                  <w:tcW w:w="2571" w:type="dxa"/>
                                </w:tcPr>
                                <w:p w14:paraId="7F44D633" w14:textId="77777777" w:rsidR="006C1CAC" w:rsidRDefault="006C1CAC">
                                  <w:pPr>
                                    <w:pStyle w:val="TableParagraph"/>
                                    <w:spacing w:before="0"/>
                                    <w:ind w:left="0"/>
                                    <w:rPr>
                                      <w:rFonts w:ascii="Times New Roman"/>
                                      <w:sz w:val="18"/>
                                    </w:rPr>
                                  </w:pPr>
                                </w:p>
                              </w:tc>
                            </w:tr>
                            <w:tr w:rsidR="006C1CAC" w14:paraId="3E3A2DA1" w14:textId="77777777">
                              <w:trPr>
                                <w:trHeight w:val="311"/>
                              </w:trPr>
                              <w:tc>
                                <w:tcPr>
                                  <w:tcW w:w="2285" w:type="dxa"/>
                                </w:tcPr>
                                <w:p w14:paraId="694CE5A6" w14:textId="77777777" w:rsidR="006C1CAC" w:rsidRDefault="006C1CAC">
                                  <w:pPr>
                                    <w:pStyle w:val="TableParagraph"/>
                                    <w:spacing w:before="38"/>
                                    <w:rPr>
                                      <w:sz w:val="18"/>
                                    </w:rPr>
                                  </w:pPr>
                                  <w:r>
                                    <w:rPr>
                                      <w:sz w:val="18"/>
                                    </w:rPr>
                                    <w:t>s6100</w:t>
                                  </w:r>
                                </w:p>
                              </w:tc>
                              <w:tc>
                                <w:tcPr>
                                  <w:tcW w:w="2288" w:type="dxa"/>
                                </w:tcPr>
                                <w:p w14:paraId="461303A5" w14:textId="77777777" w:rsidR="006C1CAC" w:rsidRDefault="006C1CAC">
                                  <w:pPr>
                                    <w:pStyle w:val="TableParagraph"/>
                                    <w:spacing w:before="38"/>
                                    <w:ind w:left="110"/>
                                    <w:rPr>
                                      <w:sz w:val="18"/>
                                    </w:rPr>
                                  </w:pPr>
                                  <w:r>
                                    <w:rPr>
                                      <w:sz w:val="18"/>
                                    </w:rPr>
                                    <w:t>肾</w:t>
                                  </w:r>
                                </w:p>
                              </w:tc>
                              <w:tc>
                                <w:tcPr>
                                  <w:tcW w:w="2429" w:type="dxa"/>
                                </w:tcPr>
                                <w:p w14:paraId="627FB1D2" w14:textId="77777777" w:rsidR="006C1CAC" w:rsidRDefault="006C1CAC">
                                  <w:pPr>
                                    <w:pStyle w:val="TableParagraph"/>
                                    <w:spacing w:before="38"/>
                                    <w:rPr>
                                      <w:sz w:val="18"/>
                                    </w:rPr>
                                  </w:pPr>
                                  <w:r>
                                    <w:rPr>
                                      <w:sz w:val="18"/>
                                    </w:rPr>
                                    <w:t>b620</w:t>
                                  </w:r>
                                </w:p>
                              </w:tc>
                              <w:tc>
                                <w:tcPr>
                                  <w:tcW w:w="2571" w:type="dxa"/>
                                </w:tcPr>
                                <w:p w14:paraId="57D5C02C" w14:textId="77777777" w:rsidR="006C1CAC" w:rsidRDefault="006C1CAC">
                                  <w:pPr>
                                    <w:pStyle w:val="TableParagraph"/>
                                    <w:spacing w:before="38"/>
                                    <w:rPr>
                                      <w:sz w:val="18"/>
                                    </w:rPr>
                                  </w:pPr>
                                  <w:r>
                                    <w:rPr>
                                      <w:sz w:val="18"/>
                                    </w:rPr>
                                    <w:t>排尿功能</w:t>
                                  </w:r>
                                </w:p>
                              </w:tc>
                            </w:tr>
                          </w:tbl>
                          <w:p w14:paraId="58F54491" w14:textId="77777777" w:rsidR="006C1CAC" w:rsidRDefault="006C1CAC" w:rsidP="000D0F5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5C75DF" id="Rectangle 5" o:spid="_x0000_s1027" style="position:absolute;left:0;text-align:left;margin-left:65.15pt;margin-top:47.8pt;width:479.4pt;height:583.3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285"/>
                        <w:gridCol w:w="2288"/>
                        <w:gridCol w:w="2429"/>
                        <w:gridCol w:w="2571"/>
                      </w:tblGrid>
                      <w:tr w:rsidR="006C1CAC" w14:paraId="1689BE4C" w14:textId="77777777">
                        <w:trPr>
                          <w:trHeight w:val="373"/>
                        </w:trPr>
                        <w:tc>
                          <w:tcPr>
                            <w:tcW w:w="2285" w:type="dxa"/>
                          </w:tcPr>
                          <w:p w14:paraId="699C0CF8" w14:textId="77777777" w:rsidR="006C1CAC" w:rsidRDefault="006C1CAC">
                            <w:pPr>
                              <w:pStyle w:val="TableParagraph"/>
                              <w:spacing w:before="69"/>
                              <w:rPr>
                                <w:sz w:val="18"/>
                              </w:rPr>
                            </w:pPr>
                            <w:r>
                              <w:rPr>
                                <w:sz w:val="18"/>
                              </w:rPr>
                              <w:t>ICF 结构代码</w:t>
                            </w:r>
                          </w:p>
                        </w:tc>
                        <w:tc>
                          <w:tcPr>
                            <w:tcW w:w="2288" w:type="dxa"/>
                          </w:tcPr>
                          <w:p w14:paraId="22AA63FB" w14:textId="77777777" w:rsidR="006C1CAC" w:rsidRDefault="006C1CAC">
                            <w:pPr>
                              <w:pStyle w:val="TableParagraph"/>
                              <w:spacing w:before="69"/>
                              <w:ind w:left="110"/>
                              <w:rPr>
                                <w:sz w:val="18"/>
                              </w:rPr>
                            </w:pPr>
                            <w:r>
                              <w:rPr>
                                <w:sz w:val="18"/>
                              </w:rPr>
                              <w:t>代表身体结构</w:t>
                            </w:r>
                          </w:p>
                        </w:tc>
                        <w:tc>
                          <w:tcPr>
                            <w:tcW w:w="2429" w:type="dxa"/>
                          </w:tcPr>
                          <w:p w14:paraId="7DCA5E82" w14:textId="77777777" w:rsidR="006C1CAC" w:rsidRDefault="006C1CAC">
                            <w:pPr>
                              <w:pStyle w:val="TableParagraph"/>
                              <w:spacing w:before="69"/>
                              <w:rPr>
                                <w:sz w:val="18"/>
                              </w:rPr>
                            </w:pPr>
                            <w:r>
                              <w:rPr>
                                <w:sz w:val="18"/>
                              </w:rPr>
                              <w:t>ICF 功能代码</w:t>
                            </w:r>
                          </w:p>
                        </w:tc>
                        <w:tc>
                          <w:tcPr>
                            <w:tcW w:w="2571" w:type="dxa"/>
                          </w:tcPr>
                          <w:p w14:paraId="5798A89F" w14:textId="77777777" w:rsidR="006C1CAC" w:rsidRDefault="006C1CAC">
                            <w:pPr>
                              <w:pStyle w:val="TableParagraph"/>
                              <w:spacing w:before="69"/>
                              <w:rPr>
                                <w:sz w:val="18"/>
                              </w:rPr>
                            </w:pPr>
                            <w:r>
                              <w:rPr>
                                <w:sz w:val="18"/>
                              </w:rPr>
                              <w:t>代表身体功能</w:t>
                            </w:r>
                          </w:p>
                        </w:tc>
                      </w:tr>
                      <w:tr w:rsidR="006C1CAC" w14:paraId="33387DB9" w14:textId="77777777">
                        <w:trPr>
                          <w:trHeight w:val="314"/>
                        </w:trPr>
                        <w:tc>
                          <w:tcPr>
                            <w:tcW w:w="2285" w:type="dxa"/>
                          </w:tcPr>
                          <w:p w14:paraId="3D56179E" w14:textId="77777777" w:rsidR="006C1CAC" w:rsidRDefault="006C1CAC">
                            <w:pPr>
                              <w:pStyle w:val="TableParagraph"/>
                              <w:spacing w:before="40"/>
                              <w:rPr>
                                <w:sz w:val="18"/>
                              </w:rPr>
                            </w:pPr>
                            <w:r>
                              <w:rPr>
                                <w:sz w:val="18"/>
                              </w:rPr>
                              <w:t>s110</w:t>
                            </w:r>
                          </w:p>
                        </w:tc>
                        <w:tc>
                          <w:tcPr>
                            <w:tcW w:w="2288" w:type="dxa"/>
                          </w:tcPr>
                          <w:p w14:paraId="2AD4D01B" w14:textId="77777777" w:rsidR="006C1CAC" w:rsidRDefault="006C1CAC">
                            <w:pPr>
                              <w:pStyle w:val="TableParagraph"/>
                              <w:spacing w:before="40"/>
                              <w:ind w:left="110"/>
                              <w:rPr>
                                <w:sz w:val="18"/>
                              </w:rPr>
                            </w:pPr>
                            <w:r>
                              <w:rPr>
                                <w:sz w:val="18"/>
                              </w:rPr>
                              <w:t>脑的结构</w:t>
                            </w:r>
                          </w:p>
                        </w:tc>
                        <w:tc>
                          <w:tcPr>
                            <w:tcW w:w="2429" w:type="dxa"/>
                          </w:tcPr>
                          <w:p w14:paraId="41406F21" w14:textId="77777777" w:rsidR="006C1CAC" w:rsidRDefault="006C1CAC">
                            <w:pPr>
                              <w:pStyle w:val="TableParagraph"/>
                              <w:spacing w:before="40"/>
                              <w:rPr>
                                <w:sz w:val="18"/>
                              </w:rPr>
                            </w:pPr>
                            <w:r>
                              <w:rPr>
                                <w:sz w:val="18"/>
                              </w:rPr>
                              <w:t>b110</w:t>
                            </w:r>
                          </w:p>
                        </w:tc>
                        <w:tc>
                          <w:tcPr>
                            <w:tcW w:w="2571" w:type="dxa"/>
                          </w:tcPr>
                          <w:p w14:paraId="5FF41E3A" w14:textId="77777777" w:rsidR="006C1CAC" w:rsidRDefault="006C1CAC">
                            <w:pPr>
                              <w:pStyle w:val="TableParagraph"/>
                              <w:spacing w:before="40"/>
                              <w:rPr>
                                <w:sz w:val="18"/>
                              </w:rPr>
                            </w:pPr>
                            <w:r>
                              <w:rPr>
                                <w:sz w:val="18"/>
                              </w:rPr>
                              <w:t>意识功能</w:t>
                            </w:r>
                          </w:p>
                        </w:tc>
                      </w:tr>
                      <w:tr w:rsidR="006C1CAC" w14:paraId="7F3449B6" w14:textId="77777777">
                        <w:trPr>
                          <w:trHeight w:val="311"/>
                        </w:trPr>
                        <w:tc>
                          <w:tcPr>
                            <w:tcW w:w="2285" w:type="dxa"/>
                          </w:tcPr>
                          <w:p w14:paraId="193BF634" w14:textId="77777777" w:rsidR="006C1CAC" w:rsidRDefault="006C1CAC">
                            <w:pPr>
                              <w:pStyle w:val="TableParagraph"/>
                              <w:spacing w:before="0"/>
                              <w:ind w:left="0"/>
                              <w:rPr>
                                <w:rFonts w:ascii="Times New Roman"/>
                                <w:sz w:val="18"/>
                              </w:rPr>
                            </w:pPr>
                          </w:p>
                        </w:tc>
                        <w:tc>
                          <w:tcPr>
                            <w:tcW w:w="2288" w:type="dxa"/>
                          </w:tcPr>
                          <w:p w14:paraId="2C60F41F" w14:textId="77777777" w:rsidR="006C1CAC" w:rsidRDefault="006C1CAC">
                            <w:pPr>
                              <w:pStyle w:val="TableParagraph"/>
                              <w:spacing w:before="0"/>
                              <w:ind w:left="0"/>
                              <w:rPr>
                                <w:rFonts w:ascii="Times New Roman"/>
                                <w:sz w:val="18"/>
                              </w:rPr>
                            </w:pPr>
                          </w:p>
                        </w:tc>
                        <w:tc>
                          <w:tcPr>
                            <w:tcW w:w="2429" w:type="dxa"/>
                          </w:tcPr>
                          <w:p w14:paraId="1E820AD4" w14:textId="77777777" w:rsidR="006C1CAC" w:rsidRDefault="006C1CAC">
                            <w:pPr>
                              <w:pStyle w:val="TableParagraph"/>
                              <w:spacing w:before="38"/>
                              <w:rPr>
                                <w:sz w:val="18"/>
                              </w:rPr>
                            </w:pPr>
                            <w:r>
                              <w:rPr>
                                <w:sz w:val="18"/>
                              </w:rPr>
                              <w:t>b117</w:t>
                            </w:r>
                          </w:p>
                        </w:tc>
                        <w:tc>
                          <w:tcPr>
                            <w:tcW w:w="2571" w:type="dxa"/>
                          </w:tcPr>
                          <w:p w14:paraId="7DE61804" w14:textId="77777777" w:rsidR="006C1CAC" w:rsidRDefault="006C1CAC">
                            <w:pPr>
                              <w:pStyle w:val="TableParagraph"/>
                              <w:spacing w:before="38"/>
                              <w:rPr>
                                <w:sz w:val="18"/>
                              </w:rPr>
                            </w:pPr>
                            <w:r>
                              <w:rPr>
                                <w:sz w:val="18"/>
                              </w:rPr>
                              <w:t>智力功能</w:t>
                            </w:r>
                          </w:p>
                        </w:tc>
                      </w:tr>
                      <w:tr w:rsidR="006C1CAC" w14:paraId="4488611A" w14:textId="77777777">
                        <w:trPr>
                          <w:trHeight w:val="311"/>
                        </w:trPr>
                        <w:tc>
                          <w:tcPr>
                            <w:tcW w:w="2285" w:type="dxa"/>
                          </w:tcPr>
                          <w:p w14:paraId="13FCB97D" w14:textId="77777777" w:rsidR="006C1CAC" w:rsidRDefault="006C1CAC">
                            <w:pPr>
                              <w:pStyle w:val="TableParagraph"/>
                              <w:spacing w:before="0"/>
                              <w:ind w:left="0"/>
                              <w:rPr>
                                <w:rFonts w:ascii="Times New Roman"/>
                                <w:sz w:val="18"/>
                              </w:rPr>
                            </w:pPr>
                          </w:p>
                        </w:tc>
                        <w:tc>
                          <w:tcPr>
                            <w:tcW w:w="2288" w:type="dxa"/>
                          </w:tcPr>
                          <w:p w14:paraId="6164B950" w14:textId="77777777" w:rsidR="006C1CAC" w:rsidRDefault="006C1CAC">
                            <w:pPr>
                              <w:pStyle w:val="TableParagraph"/>
                              <w:spacing w:before="0"/>
                              <w:ind w:left="0"/>
                              <w:rPr>
                                <w:rFonts w:ascii="Times New Roman"/>
                                <w:sz w:val="18"/>
                              </w:rPr>
                            </w:pPr>
                          </w:p>
                        </w:tc>
                        <w:tc>
                          <w:tcPr>
                            <w:tcW w:w="2429" w:type="dxa"/>
                          </w:tcPr>
                          <w:p w14:paraId="70262826" w14:textId="77777777" w:rsidR="006C1CAC" w:rsidRDefault="006C1CAC">
                            <w:pPr>
                              <w:pStyle w:val="TableParagraph"/>
                              <w:spacing w:before="38"/>
                              <w:rPr>
                                <w:sz w:val="18"/>
                              </w:rPr>
                            </w:pPr>
                            <w:r>
                              <w:rPr>
                                <w:sz w:val="18"/>
                              </w:rPr>
                              <w:t>b167</w:t>
                            </w:r>
                          </w:p>
                        </w:tc>
                        <w:tc>
                          <w:tcPr>
                            <w:tcW w:w="2571" w:type="dxa"/>
                          </w:tcPr>
                          <w:p w14:paraId="02DF1DD7" w14:textId="77777777" w:rsidR="006C1CAC" w:rsidRDefault="006C1CAC">
                            <w:pPr>
                              <w:pStyle w:val="TableParagraph"/>
                              <w:spacing w:before="38"/>
                              <w:rPr>
                                <w:sz w:val="18"/>
                              </w:rPr>
                            </w:pPr>
                            <w:r>
                              <w:rPr>
                                <w:sz w:val="18"/>
                              </w:rPr>
                              <w:t>语言精神功能</w:t>
                            </w:r>
                          </w:p>
                        </w:tc>
                      </w:tr>
                      <w:tr w:rsidR="006C1CAC" w14:paraId="043B8986" w14:textId="77777777">
                        <w:trPr>
                          <w:trHeight w:val="311"/>
                        </w:trPr>
                        <w:tc>
                          <w:tcPr>
                            <w:tcW w:w="2285" w:type="dxa"/>
                          </w:tcPr>
                          <w:p w14:paraId="3F01EB6E" w14:textId="77777777" w:rsidR="006C1CAC" w:rsidRDefault="006C1CAC">
                            <w:pPr>
                              <w:pStyle w:val="TableParagraph"/>
                              <w:spacing w:before="0"/>
                              <w:ind w:left="0"/>
                              <w:rPr>
                                <w:rFonts w:ascii="Times New Roman"/>
                                <w:sz w:val="18"/>
                              </w:rPr>
                            </w:pPr>
                          </w:p>
                        </w:tc>
                        <w:tc>
                          <w:tcPr>
                            <w:tcW w:w="2288" w:type="dxa"/>
                          </w:tcPr>
                          <w:p w14:paraId="47B1A24B" w14:textId="77777777" w:rsidR="006C1CAC" w:rsidRDefault="006C1CAC">
                            <w:pPr>
                              <w:pStyle w:val="TableParagraph"/>
                              <w:spacing w:before="0"/>
                              <w:ind w:left="0"/>
                              <w:rPr>
                                <w:rFonts w:ascii="Times New Roman"/>
                                <w:sz w:val="18"/>
                              </w:rPr>
                            </w:pPr>
                          </w:p>
                        </w:tc>
                        <w:tc>
                          <w:tcPr>
                            <w:tcW w:w="2429" w:type="dxa"/>
                          </w:tcPr>
                          <w:p w14:paraId="04ABEE18" w14:textId="77777777" w:rsidR="006C1CAC" w:rsidRDefault="006C1CAC">
                            <w:pPr>
                              <w:pStyle w:val="TableParagraph"/>
                              <w:spacing w:before="38"/>
                              <w:rPr>
                                <w:sz w:val="18"/>
                              </w:rPr>
                            </w:pPr>
                            <w:r>
                              <w:rPr>
                                <w:sz w:val="18"/>
                              </w:rPr>
                              <w:t>b198</w:t>
                            </w:r>
                          </w:p>
                        </w:tc>
                        <w:tc>
                          <w:tcPr>
                            <w:tcW w:w="2571" w:type="dxa"/>
                          </w:tcPr>
                          <w:p w14:paraId="52D9AFD6" w14:textId="77777777" w:rsidR="006C1CAC" w:rsidRDefault="006C1CAC">
                            <w:pPr>
                              <w:pStyle w:val="TableParagraph"/>
                              <w:spacing w:before="38"/>
                              <w:rPr>
                                <w:sz w:val="18"/>
                              </w:rPr>
                            </w:pPr>
                            <w:r>
                              <w:rPr>
                                <w:sz w:val="18"/>
                              </w:rPr>
                              <w:t>其他特指的精神功能</w:t>
                            </w:r>
                          </w:p>
                        </w:tc>
                      </w:tr>
                      <w:tr w:rsidR="006C1CAC" w14:paraId="1044232E" w14:textId="77777777">
                        <w:trPr>
                          <w:trHeight w:val="312"/>
                        </w:trPr>
                        <w:tc>
                          <w:tcPr>
                            <w:tcW w:w="2285" w:type="dxa"/>
                          </w:tcPr>
                          <w:p w14:paraId="7B1798EA" w14:textId="77777777" w:rsidR="006C1CAC" w:rsidRDefault="006C1CAC">
                            <w:pPr>
                              <w:pStyle w:val="TableParagraph"/>
                              <w:spacing w:before="39"/>
                              <w:rPr>
                                <w:sz w:val="18"/>
                              </w:rPr>
                            </w:pPr>
                            <w:r>
                              <w:rPr>
                                <w:sz w:val="18"/>
                              </w:rPr>
                              <w:t>s220</w:t>
                            </w:r>
                          </w:p>
                        </w:tc>
                        <w:tc>
                          <w:tcPr>
                            <w:tcW w:w="2288" w:type="dxa"/>
                          </w:tcPr>
                          <w:p w14:paraId="535254E6" w14:textId="77777777" w:rsidR="006C1CAC" w:rsidRDefault="006C1CAC">
                            <w:pPr>
                              <w:pStyle w:val="TableParagraph"/>
                              <w:spacing w:before="39"/>
                              <w:ind w:left="110"/>
                              <w:rPr>
                                <w:sz w:val="18"/>
                              </w:rPr>
                            </w:pPr>
                            <w:r>
                              <w:rPr>
                                <w:sz w:val="18"/>
                              </w:rPr>
                              <w:t>眼球的结构</w:t>
                            </w:r>
                          </w:p>
                        </w:tc>
                        <w:tc>
                          <w:tcPr>
                            <w:tcW w:w="2429" w:type="dxa"/>
                          </w:tcPr>
                          <w:p w14:paraId="188FDA31" w14:textId="77777777" w:rsidR="006C1CAC" w:rsidRDefault="006C1CAC">
                            <w:pPr>
                              <w:pStyle w:val="TableParagraph"/>
                              <w:spacing w:before="39"/>
                              <w:rPr>
                                <w:sz w:val="18"/>
                              </w:rPr>
                            </w:pPr>
                            <w:r>
                              <w:rPr>
                                <w:sz w:val="18"/>
                              </w:rPr>
                              <w:t>b210</w:t>
                            </w:r>
                          </w:p>
                        </w:tc>
                        <w:tc>
                          <w:tcPr>
                            <w:tcW w:w="2571" w:type="dxa"/>
                          </w:tcPr>
                          <w:p w14:paraId="61B24D16" w14:textId="77777777" w:rsidR="006C1CAC" w:rsidRDefault="006C1CAC">
                            <w:pPr>
                              <w:pStyle w:val="TableParagraph"/>
                              <w:spacing w:before="39"/>
                              <w:rPr>
                                <w:sz w:val="18"/>
                              </w:rPr>
                            </w:pPr>
                            <w:r>
                              <w:rPr>
                                <w:sz w:val="18"/>
                              </w:rPr>
                              <w:t>视功能</w:t>
                            </w:r>
                          </w:p>
                        </w:tc>
                      </w:tr>
                      <w:tr w:rsidR="006C1CAC" w14:paraId="640214C5" w14:textId="77777777">
                        <w:trPr>
                          <w:trHeight w:val="311"/>
                        </w:trPr>
                        <w:tc>
                          <w:tcPr>
                            <w:tcW w:w="2285" w:type="dxa"/>
                          </w:tcPr>
                          <w:p w14:paraId="21065B8D" w14:textId="77777777" w:rsidR="006C1CAC" w:rsidRDefault="006C1CAC">
                            <w:pPr>
                              <w:pStyle w:val="TableParagraph"/>
                              <w:spacing w:before="38"/>
                              <w:rPr>
                                <w:sz w:val="18"/>
                              </w:rPr>
                            </w:pPr>
                            <w:r>
                              <w:rPr>
                                <w:sz w:val="18"/>
                              </w:rPr>
                              <w:t>s2204</w:t>
                            </w:r>
                          </w:p>
                        </w:tc>
                        <w:tc>
                          <w:tcPr>
                            <w:tcW w:w="2288" w:type="dxa"/>
                          </w:tcPr>
                          <w:p w14:paraId="0BF300C6" w14:textId="77777777" w:rsidR="006C1CAC" w:rsidRDefault="006C1CAC">
                            <w:pPr>
                              <w:pStyle w:val="TableParagraph"/>
                              <w:spacing w:before="38"/>
                              <w:ind w:left="110"/>
                              <w:rPr>
                                <w:sz w:val="18"/>
                              </w:rPr>
                            </w:pPr>
                            <w:r>
                              <w:rPr>
                                <w:sz w:val="18"/>
                              </w:rPr>
                              <w:t>眼球的晶状体</w:t>
                            </w:r>
                          </w:p>
                        </w:tc>
                        <w:tc>
                          <w:tcPr>
                            <w:tcW w:w="2429" w:type="dxa"/>
                          </w:tcPr>
                          <w:p w14:paraId="04716986" w14:textId="77777777" w:rsidR="006C1CAC" w:rsidRDefault="006C1CAC">
                            <w:pPr>
                              <w:pStyle w:val="TableParagraph"/>
                              <w:spacing w:before="38"/>
                              <w:rPr>
                                <w:sz w:val="18"/>
                              </w:rPr>
                            </w:pPr>
                            <w:r>
                              <w:rPr>
                                <w:sz w:val="18"/>
                              </w:rPr>
                              <w:t>b2101</w:t>
                            </w:r>
                          </w:p>
                        </w:tc>
                        <w:tc>
                          <w:tcPr>
                            <w:tcW w:w="2571" w:type="dxa"/>
                          </w:tcPr>
                          <w:p w14:paraId="0DE9F8FF" w14:textId="77777777" w:rsidR="006C1CAC" w:rsidRDefault="006C1CAC">
                            <w:pPr>
                              <w:pStyle w:val="TableParagraph"/>
                              <w:spacing w:before="38"/>
                              <w:rPr>
                                <w:sz w:val="18"/>
                              </w:rPr>
                            </w:pPr>
                            <w:r>
                              <w:rPr>
                                <w:sz w:val="18"/>
                              </w:rPr>
                              <w:t>视野功能</w:t>
                            </w:r>
                          </w:p>
                        </w:tc>
                      </w:tr>
                      <w:tr w:rsidR="006C1CAC" w14:paraId="24F2498F" w14:textId="77777777">
                        <w:trPr>
                          <w:trHeight w:val="313"/>
                        </w:trPr>
                        <w:tc>
                          <w:tcPr>
                            <w:tcW w:w="2285" w:type="dxa"/>
                          </w:tcPr>
                          <w:p w14:paraId="3EE3A401" w14:textId="77777777" w:rsidR="006C1CAC" w:rsidRDefault="006C1CAC">
                            <w:pPr>
                              <w:pStyle w:val="TableParagraph"/>
                              <w:spacing w:before="40"/>
                              <w:rPr>
                                <w:sz w:val="18"/>
                              </w:rPr>
                            </w:pPr>
                            <w:r>
                              <w:rPr>
                                <w:sz w:val="18"/>
                              </w:rPr>
                              <w:t>s2301</w:t>
                            </w:r>
                          </w:p>
                        </w:tc>
                        <w:tc>
                          <w:tcPr>
                            <w:tcW w:w="2288" w:type="dxa"/>
                          </w:tcPr>
                          <w:p w14:paraId="3E179D6B" w14:textId="77777777" w:rsidR="006C1CAC" w:rsidRDefault="006C1CAC">
                            <w:pPr>
                              <w:pStyle w:val="TableParagraph"/>
                              <w:spacing w:before="40"/>
                              <w:ind w:left="110"/>
                              <w:rPr>
                                <w:sz w:val="18"/>
                              </w:rPr>
                            </w:pPr>
                            <w:r>
                              <w:rPr>
                                <w:sz w:val="18"/>
                              </w:rPr>
                              <w:t>眼睑</w:t>
                            </w:r>
                          </w:p>
                        </w:tc>
                        <w:tc>
                          <w:tcPr>
                            <w:tcW w:w="2429" w:type="dxa"/>
                          </w:tcPr>
                          <w:p w14:paraId="2AFEF0A8" w14:textId="77777777" w:rsidR="006C1CAC" w:rsidRDefault="006C1CAC">
                            <w:pPr>
                              <w:pStyle w:val="TableParagraph"/>
                              <w:spacing w:before="0"/>
                              <w:ind w:left="0"/>
                              <w:rPr>
                                <w:rFonts w:ascii="Times New Roman"/>
                                <w:sz w:val="18"/>
                              </w:rPr>
                            </w:pPr>
                          </w:p>
                        </w:tc>
                        <w:tc>
                          <w:tcPr>
                            <w:tcW w:w="2571" w:type="dxa"/>
                          </w:tcPr>
                          <w:p w14:paraId="11632E42" w14:textId="77777777" w:rsidR="006C1CAC" w:rsidRDefault="006C1CAC">
                            <w:pPr>
                              <w:pStyle w:val="TableParagraph"/>
                              <w:spacing w:before="0"/>
                              <w:ind w:left="0"/>
                              <w:rPr>
                                <w:rFonts w:ascii="Times New Roman"/>
                                <w:sz w:val="18"/>
                              </w:rPr>
                            </w:pPr>
                          </w:p>
                        </w:tc>
                      </w:tr>
                      <w:tr w:rsidR="006C1CAC" w14:paraId="54E7AC26" w14:textId="77777777">
                        <w:trPr>
                          <w:trHeight w:val="311"/>
                        </w:trPr>
                        <w:tc>
                          <w:tcPr>
                            <w:tcW w:w="2285" w:type="dxa"/>
                          </w:tcPr>
                          <w:p w14:paraId="7DFCB389" w14:textId="77777777" w:rsidR="006C1CAC" w:rsidRDefault="006C1CAC">
                            <w:pPr>
                              <w:pStyle w:val="TableParagraph"/>
                              <w:spacing w:before="38"/>
                              <w:rPr>
                                <w:sz w:val="18"/>
                              </w:rPr>
                            </w:pPr>
                            <w:r>
                              <w:rPr>
                                <w:sz w:val="18"/>
                              </w:rPr>
                              <w:t>s240</w:t>
                            </w:r>
                          </w:p>
                        </w:tc>
                        <w:tc>
                          <w:tcPr>
                            <w:tcW w:w="2288" w:type="dxa"/>
                          </w:tcPr>
                          <w:p w14:paraId="62807EA3" w14:textId="77777777" w:rsidR="006C1CAC" w:rsidRDefault="006C1CAC">
                            <w:pPr>
                              <w:pStyle w:val="TableParagraph"/>
                              <w:spacing w:before="38"/>
                              <w:ind w:left="110"/>
                              <w:rPr>
                                <w:sz w:val="18"/>
                              </w:rPr>
                            </w:pPr>
                            <w:r>
                              <w:rPr>
                                <w:sz w:val="18"/>
                              </w:rPr>
                              <w:t>外耳的结构</w:t>
                            </w:r>
                          </w:p>
                        </w:tc>
                        <w:tc>
                          <w:tcPr>
                            <w:tcW w:w="2429" w:type="dxa"/>
                          </w:tcPr>
                          <w:p w14:paraId="76871465" w14:textId="77777777" w:rsidR="006C1CAC" w:rsidRDefault="006C1CAC">
                            <w:pPr>
                              <w:pStyle w:val="TableParagraph"/>
                              <w:spacing w:before="38"/>
                              <w:rPr>
                                <w:sz w:val="18"/>
                              </w:rPr>
                            </w:pPr>
                            <w:r>
                              <w:rPr>
                                <w:sz w:val="18"/>
                              </w:rPr>
                              <w:t>b230</w:t>
                            </w:r>
                          </w:p>
                        </w:tc>
                        <w:tc>
                          <w:tcPr>
                            <w:tcW w:w="2571" w:type="dxa"/>
                          </w:tcPr>
                          <w:p w14:paraId="37265716" w14:textId="77777777" w:rsidR="006C1CAC" w:rsidRDefault="006C1CAC">
                            <w:pPr>
                              <w:pStyle w:val="TableParagraph"/>
                              <w:spacing w:before="38"/>
                              <w:rPr>
                                <w:sz w:val="18"/>
                              </w:rPr>
                            </w:pPr>
                            <w:r>
                              <w:rPr>
                                <w:sz w:val="18"/>
                              </w:rPr>
                              <w:t>听功能</w:t>
                            </w:r>
                          </w:p>
                        </w:tc>
                      </w:tr>
                      <w:tr w:rsidR="006C1CAC" w14:paraId="410BC405" w14:textId="77777777">
                        <w:trPr>
                          <w:trHeight w:val="311"/>
                        </w:trPr>
                        <w:tc>
                          <w:tcPr>
                            <w:tcW w:w="2285" w:type="dxa"/>
                          </w:tcPr>
                          <w:p w14:paraId="56C420BE" w14:textId="77777777" w:rsidR="006C1CAC" w:rsidRDefault="006C1CAC">
                            <w:pPr>
                              <w:pStyle w:val="TableParagraph"/>
                              <w:spacing w:before="38"/>
                              <w:rPr>
                                <w:sz w:val="18"/>
                              </w:rPr>
                            </w:pPr>
                            <w:r>
                              <w:rPr>
                                <w:sz w:val="18"/>
                              </w:rPr>
                              <w:t>s3100</w:t>
                            </w:r>
                          </w:p>
                        </w:tc>
                        <w:tc>
                          <w:tcPr>
                            <w:tcW w:w="2288" w:type="dxa"/>
                          </w:tcPr>
                          <w:p w14:paraId="3D290B4A" w14:textId="77777777" w:rsidR="006C1CAC" w:rsidRDefault="006C1CAC">
                            <w:pPr>
                              <w:pStyle w:val="TableParagraph"/>
                              <w:spacing w:before="38"/>
                              <w:ind w:left="110"/>
                              <w:rPr>
                                <w:sz w:val="18"/>
                              </w:rPr>
                            </w:pPr>
                            <w:r>
                              <w:rPr>
                                <w:sz w:val="18"/>
                              </w:rPr>
                              <w:t>外鼻</w:t>
                            </w:r>
                          </w:p>
                        </w:tc>
                        <w:tc>
                          <w:tcPr>
                            <w:tcW w:w="2429" w:type="dxa"/>
                          </w:tcPr>
                          <w:p w14:paraId="6AA2EFCB" w14:textId="77777777" w:rsidR="006C1CAC" w:rsidRDefault="006C1CAC">
                            <w:pPr>
                              <w:pStyle w:val="TableParagraph"/>
                              <w:spacing w:before="0"/>
                              <w:ind w:left="0"/>
                              <w:rPr>
                                <w:rFonts w:ascii="Times New Roman"/>
                                <w:sz w:val="18"/>
                              </w:rPr>
                            </w:pPr>
                          </w:p>
                        </w:tc>
                        <w:tc>
                          <w:tcPr>
                            <w:tcW w:w="2571" w:type="dxa"/>
                          </w:tcPr>
                          <w:p w14:paraId="07D63DC1" w14:textId="77777777" w:rsidR="006C1CAC" w:rsidRDefault="006C1CAC">
                            <w:pPr>
                              <w:pStyle w:val="TableParagraph"/>
                              <w:spacing w:before="0"/>
                              <w:ind w:left="0"/>
                              <w:rPr>
                                <w:rFonts w:ascii="Times New Roman"/>
                                <w:sz w:val="18"/>
                              </w:rPr>
                            </w:pPr>
                          </w:p>
                        </w:tc>
                      </w:tr>
                      <w:tr w:rsidR="006C1CAC" w14:paraId="29DA7B74" w14:textId="77777777">
                        <w:trPr>
                          <w:trHeight w:val="311"/>
                        </w:trPr>
                        <w:tc>
                          <w:tcPr>
                            <w:tcW w:w="2285" w:type="dxa"/>
                          </w:tcPr>
                          <w:p w14:paraId="7B6BC26A" w14:textId="77777777" w:rsidR="006C1CAC" w:rsidRDefault="006C1CAC">
                            <w:pPr>
                              <w:pStyle w:val="TableParagraph"/>
                              <w:spacing w:before="38"/>
                              <w:rPr>
                                <w:sz w:val="18"/>
                              </w:rPr>
                            </w:pPr>
                            <w:r>
                              <w:rPr>
                                <w:sz w:val="18"/>
                              </w:rPr>
                              <w:t>s3100A</w:t>
                            </w:r>
                          </w:p>
                        </w:tc>
                        <w:tc>
                          <w:tcPr>
                            <w:tcW w:w="2288" w:type="dxa"/>
                          </w:tcPr>
                          <w:p w14:paraId="700E4B19" w14:textId="77777777" w:rsidR="006C1CAC" w:rsidRDefault="006C1CAC">
                            <w:pPr>
                              <w:pStyle w:val="TableParagraph"/>
                              <w:spacing w:before="38"/>
                              <w:ind w:left="110"/>
                              <w:rPr>
                                <w:sz w:val="18"/>
                              </w:rPr>
                            </w:pPr>
                            <w:r>
                              <w:rPr>
                                <w:sz w:val="18"/>
                              </w:rPr>
                              <w:t>鼻翼</w:t>
                            </w:r>
                          </w:p>
                        </w:tc>
                        <w:tc>
                          <w:tcPr>
                            <w:tcW w:w="2429" w:type="dxa"/>
                          </w:tcPr>
                          <w:p w14:paraId="6F64022E" w14:textId="77777777" w:rsidR="006C1CAC" w:rsidRDefault="006C1CAC">
                            <w:pPr>
                              <w:pStyle w:val="TableParagraph"/>
                              <w:spacing w:before="0"/>
                              <w:ind w:left="0"/>
                              <w:rPr>
                                <w:rFonts w:ascii="Times New Roman"/>
                                <w:sz w:val="18"/>
                              </w:rPr>
                            </w:pPr>
                          </w:p>
                        </w:tc>
                        <w:tc>
                          <w:tcPr>
                            <w:tcW w:w="2571" w:type="dxa"/>
                          </w:tcPr>
                          <w:p w14:paraId="6AB4818A" w14:textId="77777777" w:rsidR="006C1CAC" w:rsidRDefault="006C1CAC">
                            <w:pPr>
                              <w:pStyle w:val="TableParagraph"/>
                              <w:spacing w:before="0"/>
                              <w:ind w:left="0"/>
                              <w:rPr>
                                <w:rFonts w:ascii="Times New Roman"/>
                                <w:sz w:val="18"/>
                              </w:rPr>
                            </w:pPr>
                          </w:p>
                        </w:tc>
                      </w:tr>
                      <w:tr w:rsidR="006C1CAC" w14:paraId="30C6B375" w14:textId="77777777">
                        <w:trPr>
                          <w:trHeight w:val="311"/>
                        </w:trPr>
                        <w:tc>
                          <w:tcPr>
                            <w:tcW w:w="2285" w:type="dxa"/>
                          </w:tcPr>
                          <w:p w14:paraId="3DBECF55" w14:textId="77777777" w:rsidR="006C1CAC" w:rsidRDefault="006C1CAC">
                            <w:pPr>
                              <w:pStyle w:val="TableParagraph"/>
                              <w:spacing w:before="38"/>
                              <w:rPr>
                                <w:sz w:val="18"/>
                              </w:rPr>
                            </w:pPr>
                            <w:r>
                              <w:rPr>
                                <w:sz w:val="18"/>
                              </w:rPr>
                              <w:t>s3108A</w:t>
                            </w:r>
                          </w:p>
                        </w:tc>
                        <w:tc>
                          <w:tcPr>
                            <w:tcW w:w="2288" w:type="dxa"/>
                          </w:tcPr>
                          <w:p w14:paraId="5C24C093" w14:textId="77777777" w:rsidR="006C1CAC" w:rsidRDefault="006C1CAC">
                            <w:pPr>
                              <w:pStyle w:val="TableParagraph"/>
                              <w:spacing w:before="38"/>
                              <w:ind w:left="110"/>
                              <w:rPr>
                                <w:sz w:val="18"/>
                              </w:rPr>
                            </w:pPr>
                            <w:r>
                              <w:rPr>
                                <w:sz w:val="18"/>
                              </w:rPr>
                              <w:t>鼻孔</w:t>
                            </w:r>
                          </w:p>
                        </w:tc>
                        <w:tc>
                          <w:tcPr>
                            <w:tcW w:w="2429" w:type="dxa"/>
                          </w:tcPr>
                          <w:p w14:paraId="08FCB94C" w14:textId="77777777" w:rsidR="006C1CAC" w:rsidRDefault="006C1CAC">
                            <w:pPr>
                              <w:pStyle w:val="TableParagraph"/>
                              <w:spacing w:before="0"/>
                              <w:ind w:left="0"/>
                              <w:rPr>
                                <w:rFonts w:ascii="Times New Roman"/>
                                <w:sz w:val="18"/>
                              </w:rPr>
                            </w:pPr>
                          </w:p>
                        </w:tc>
                        <w:tc>
                          <w:tcPr>
                            <w:tcW w:w="2571" w:type="dxa"/>
                          </w:tcPr>
                          <w:p w14:paraId="625D4FAE" w14:textId="77777777" w:rsidR="006C1CAC" w:rsidRDefault="006C1CAC">
                            <w:pPr>
                              <w:pStyle w:val="TableParagraph"/>
                              <w:spacing w:before="0"/>
                              <w:ind w:left="0"/>
                              <w:rPr>
                                <w:rFonts w:ascii="Times New Roman"/>
                                <w:sz w:val="18"/>
                              </w:rPr>
                            </w:pPr>
                          </w:p>
                        </w:tc>
                      </w:tr>
                      <w:tr w:rsidR="006C1CAC" w14:paraId="381374D0" w14:textId="77777777">
                        <w:trPr>
                          <w:trHeight w:val="311"/>
                        </w:trPr>
                        <w:tc>
                          <w:tcPr>
                            <w:tcW w:w="2285" w:type="dxa"/>
                          </w:tcPr>
                          <w:p w14:paraId="51DF62E6" w14:textId="77777777" w:rsidR="006C1CAC" w:rsidRDefault="006C1CAC">
                            <w:pPr>
                              <w:pStyle w:val="TableParagraph"/>
                              <w:spacing w:before="38"/>
                              <w:rPr>
                                <w:sz w:val="18"/>
                              </w:rPr>
                            </w:pPr>
                            <w:r>
                              <w:rPr>
                                <w:sz w:val="18"/>
                              </w:rPr>
                              <w:t>s3108B</w:t>
                            </w:r>
                          </w:p>
                        </w:tc>
                        <w:tc>
                          <w:tcPr>
                            <w:tcW w:w="2288" w:type="dxa"/>
                          </w:tcPr>
                          <w:p w14:paraId="01E1F1C4" w14:textId="77777777" w:rsidR="006C1CAC" w:rsidRDefault="006C1CAC">
                            <w:pPr>
                              <w:pStyle w:val="TableParagraph"/>
                              <w:spacing w:before="38"/>
                              <w:ind w:left="110"/>
                              <w:rPr>
                                <w:sz w:val="18"/>
                              </w:rPr>
                            </w:pPr>
                            <w:r>
                              <w:rPr>
                                <w:sz w:val="18"/>
                              </w:rPr>
                              <w:t>鼻腔</w:t>
                            </w:r>
                          </w:p>
                        </w:tc>
                        <w:tc>
                          <w:tcPr>
                            <w:tcW w:w="2429" w:type="dxa"/>
                          </w:tcPr>
                          <w:p w14:paraId="5404A85F" w14:textId="77777777" w:rsidR="006C1CAC" w:rsidRDefault="006C1CAC">
                            <w:pPr>
                              <w:pStyle w:val="TableParagraph"/>
                              <w:spacing w:before="0"/>
                              <w:ind w:left="0"/>
                              <w:rPr>
                                <w:rFonts w:ascii="Times New Roman"/>
                                <w:sz w:val="18"/>
                              </w:rPr>
                            </w:pPr>
                          </w:p>
                        </w:tc>
                        <w:tc>
                          <w:tcPr>
                            <w:tcW w:w="2571" w:type="dxa"/>
                          </w:tcPr>
                          <w:p w14:paraId="51BC18E2" w14:textId="77777777" w:rsidR="006C1CAC" w:rsidRDefault="006C1CAC">
                            <w:pPr>
                              <w:pStyle w:val="TableParagraph"/>
                              <w:spacing w:before="0"/>
                              <w:ind w:left="0"/>
                              <w:rPr>
                                <w:rFonts w:ascii="Times New Roman"/>
                                <w:sz w:val="18"/>
                              </w:rPr>
                            </w:pPr>
                          </w:p>
                        </w:tc>
                      </w:tr>
                      <w:tr w:rsidR="006C1CAC" w14:paraId="36576FE8" w14:textId="77777777">
                        <w:trPr>
                          <w:trHeight w:val="313"/>
                        </w:trPr>
                        <w:tc>
                          <w:tcPr>
                            <w:tcW w:w="2285" w:type="dxa"/>
                          </w:tcPr>
                          <w:p w14:paraId="5D7519D1" w14:textId="77777777" w:rsidR="006C1CAC" w:rsidRDefault="006C1CAC">
                            <w:pPr>
                              <w:pStyle w:val="TableParagraph"/>
                              <w:spacing w:before="40"/>
                              <w:rPr>
                                <w:sz w:val="18"/>
                              </w:rPr>
                            </w:pPr>
                            <w:r>
                              <w:rPr>
                                <w:sz w:val="18"/>
                              </w:rPr>
                              <w:t>s3200</w:t>
                            </w:r>
                          </w:p>
                        </w:tc>
                        <w:tc>
                          <w:tcPr>
                            <w:tcW w:w="2288" w:type="dxa"/>
                          </w:tcPr>
                          <w:p w14:paraId="706C40FD" w14:textId="77777777" w:rsidR="006C1CAC" w:rsidRDefault="006C1CAC">
                            <w:pPr>
                              <w:pStyle w:val="TableParagraph"/>
                              <w:spacing w:before="40"/>
                              <w:ind w:left="110"/>
                              <w:rPr>
                                <w:sz w:val="18"/>
                              </w:rPr>
                            </w:pPr>
                            <w:r>
                              <w:rPr>
                                <w:sz w:val="18"/>
                              </w:rPr>
                              <w:t>牙齿</w:t>
                            </w:r>
                          </w:p>
                        </w:tc>
                        <w:tc>
                          <w:tcPr>
                            <w:tcW w:w="2429" w:type="dxa"/>
                          </w:tcPr>
                          <w:p w14:paraId="0406107E" w14:textId="77777777" w:rsidR="006C1CAC" w:rsidRDefault="006C1CAC">
                            <w:pPr>
                              <w:pStyle w:val="TableParagraph"/>
                              <w:spacing w:before="0"/>
                              <w:ind w:left="0"/>
                              <w:rPr>
                                <w:rFonts w:ascii="Times New Roman"/>
                                <w:sz w:val="18"/>
                              </w:rPr>
                            </w:pPr>
                          </w:p>
                        </w:tc>
                        <w:tc>
                          <w:tcPr>
                            <w:tcW w:w="2571" w:type="dxa"/>
                          </w:tcPr>
                          <w:p w14:paraId="77B35882" w14:textId="77777777" w:rsidR="006C1CAC" w:rsidRDefault="006C1CAC">
                            <w:pPr>
                              <w:pStyle w:val="TableParagraph"/>
                              <w:spacing w:before="0"/>
                              <w:ind w:left="0"/>
                              <w:rPr>
                                <w:rFonts w:ascii="Times New Roman"/>
                                <w:sz w:val="18"/>
                              </w:rPr>
                            </w:pPr>
                          </w:p>
                        </w:tc>
                      </w:tr>
                      <w:tr w:rsidR="006C1CAC" w14:paraId="7D14513C" w14:textId="77777777">
                        <w:trPr>
                          <w:trHeight w:val="311"/>
                        </w:trPr>
                        <w:tc>
                          <w:tcPr>
                            <w:tcW w:w="2285" w:type="dxa"/>
                          </w:tcPr>
                          <w:p w14:paraId="536CFAB6" w14:textId="77777777" w:rsidR="006C1CAC" w:rsidRDefault="006C1CAC">
                            <w:pPr>
                              <w:pStyle w:val="TableParagraph"/>
                              <w:spacing w:before="38"/>
                              <w:rPr>
                                <w:sz w:val="18"/>
                              </w:rPr>
                            </w:pPr>
                            <w:r>
                              <w:rPr>
                                <w:sz w:val="18"/>
                              </w:rPr>
                              <w:t>s3203</w:t>
                            </w:r>
                          </w:p>
                        </w:tc>
                        <w:tc>
                          <w:tcPr>
                            <w:tcW w:w="2288" w:type="dxa"/>
                          </w:tcPr>
                          <w:p w14:paraId="16DAF362" w14:textId="77777777" w:rsidR="006C1CAC" w:rsidRDefault="006C1CAC">
                            <w:pPr>
                              <w:pStyle w:val="TableParagraph"/>
                              <w:spacing w:before="38"/>
                              <w:ind w:left="110"/>
                              <w:rPr>
                                <w:sz w:val="18"/>
                              </w:rPr>
                            </w:pPr>
                            <w:r>
                              <w:rPr>
                                <w:sz w:val="18"/>
                              </w:rPr>
                              <w:t>舌</w:t>
                            </w:r>
                          </w:p>
                        </w:tc>
                        <w:tc>
                          <w:tcPr>
                            <w:tcW w:w="2429" w:type="dxa"/>
                          </w:tcPr>
                          <w:p w14:paraId="68B7B337" w14:textId="77777777" w:rsidR="006C1CAC" w:rsidRDefault="006C1CAC">
                            <w:pPr>
                              <w:pStyle w:val="TableParagraph"/>
                              <w:spacing w:before="0"/>
                              <w:ind w:left="0"/>
                              <w:rPr>
                                <w:rFonts w:ascii="Times New Roman"/>
                                <w:sz w:val="18"/>
                              </w:rPr>
                            </w:pPr>
                          </w:p>
                        </w:tc>
                        <w:tc>
                          <w:tcPr>
                            <w:tcW w:w="2571" w:type="dxa"/>
                          </w:tcPr>
                          <w:p w14:paraId="6A634328" w14:textId="77777777" w:rsidR="006C1CAC" w:rsidRDefault="006C1CAC">
                            <w:pPr>
                              <w:pStyle w:val="TableParagraph"/>
                              <w:spacing w:before="0"/>
                              <w:ind w:left="0"/>
                              <w:rPr>
                                <w:rFonts w:ascii="Times New Roman"/>
                                <w:sz w:val="18"/>
                              </w:rPr>
                            </w:pPr>
                          </w:p>
                        </w:tc>
                      </w:tr>
                      <w:tr w:rsidR="006C1CAC" w14:paraId="288E5613" w14:textId="77777777">
                        <w:trPr>
                          <w:trHeight w:val="311"/>
                        </w:trPr>
                        <w:tc>
                          <w:tcPr>
                            <w:tcW w:w="2285" w:type="dxa"/>
                          </w:tcPr>
                          <w:p w14:paraId="0F7D66BB" w14:textId="77777777" w:rsidR="006C1CAC" w:rsidRDefault="006C1CAC">
                            <w:pPr>
                              <w:pStyle w:val="TableParagraph"/>
                              <w:spacing w:before="38"/>
                              <w:rPr>
                                <w:sz w:val="18"/>
                              </w:rPr>
                            </w:pPr>
                            <w:r>
                              <w:rPr>
                                <w:sz w:val="18"/>
                              </w:rPr>
                              <w:t>s3300</w:t>
                            </w:r>
                          </w:p>
                        </w:tc>
                        <w:tc>
                          <w:tcPr>
                            <w:tcW w:w="2288" w:type="dxa"/>
                          </w:tcPr>
                          <w:p w14:paraId="58DAD831" w14:textId="77777777" w:rsidR="006C1CAC" w:rsidRDefault="006C1CAC">
                            <w:pPr>
                              <w:pStyle w:val="TableParagraph"/>
                              <w:spacing w:before="38"/>
                              <w:ind w:left="110"/>
                              <w:rPr>
                                <w:sz w:val="18"/>
                              </w:rPr>
                            </w:pPr>
                            <w:r>
                              <w:rPr>
                                <w:sz w:val="18"/>
                              </w:rPr>
                              <w:t>鼻咽</w:t>
                            </w:r>
                          </w:p>
                        </w:tc>
                        <w:tc>
                          <w:tcPr>
                            <w:tcW w:w="2429" w:type="dxa"/>
                          </w:tcPr>
                          <w:p w14:paraId="5EA4BBD9" w14:textId="77777777" w:rsidR="006C1CAC" w:rsidRDefault="006C1CAC">
                            <w:pPr>
                              <w:pStyle w:val="TableParagraph"/>
                              <w:spacing w:before="0"/>
                              <w:ind w:left="0"/>
                              <w:rPr>
                                <w:rFonts w:ascii="Times New Roman"/>
                                <w:sz w:val="18"/>
                              </w:rPr>
                            </w:pPr>
                          </w:p>
                        </w:tc>
                        <w:tc>
                          <w:tcPr>
                            <w:tcW w:w="2571" w:type="dxa"/>
                          </w:tcPr>
                          <w:p w14:paraId="70C74AD2" w14:textId="77777777" w:rsidR="006C1CAC" w:rsidRDefault="006C1CAC">
                            <w:pPr>
                              <w:pStyle w:val="TableParagraph"/>
                              <w:spacing w:before="0"/>
                              <w:ind w:left="0"/>
                              <w:rPr>
                                <w:rFonts w:ascii="Times New Roman"/>
                                <w:sz w:val="18"/>
                              </w:rPr>
                            </w:pPr>
                          </w:p>
                        </w:tc>
                      </w:tr>
                      <w:tr w:rsidR="006C1CAC" w14:paraId="2039ABF5" w14:textId="77777777">
                        <w:trPr>
                          <w:trHeight w:val="311"/>
                        </w:trPr>
                        <w:tc>
                          <w:tcPr>
                            <w:tcW w:w="2285" w:type="dxa"/>
                          </w:tcPr>
                          <w:p w14:paraId="7788CD13" w14:textId="77777777" w:rsidR="006C1CAC" w:rsidRDefault="006C1CAC">
                            <w:pPr>
                              <w:pStyle w:val="TableParagraph"/>
                              <w:spacing w:before="38"/>
                              <w:rPr>
                                <w:sz w:val="18"/>
                              </w:rPr>
                            </w:pPr>
                            <w:r>
                              <w:rPr>
                                <w:sz w:val="18"/>
                              </w:rPr>
                              <w:t>s3400</w:t>
                            </w:r>
                          </w:p>
                        </w:tc>
                        <w:tc>
                          <w:tcPr>
                            <w:tcW w:w="2288" w:type="dxa"/>
                          </w:tcPr>
                          <w:p w14:paraId="56303841" w14:textId="77777777" w:rsidR="006C1CAC" w:rsidRDefault="006C1CAC">
                            <w:pPr>
                              <w:pStyle w:val="TableParagraph"/>
                              <w:spacing w:before="38"/>
                              <w:ind w:left="110"/>
                              <w:rPr>
                                <w:sz w:val="18"/>
                              </w:rPr>
                            </w:pPr>
                            <w:r>
                              <w:rPr>
                                <w:sz w:val="18"/>
                              </w:rPr>
                              <w:t>声带</w:t>
                            </w:r>
                          </w:p>
                        </w:tc>
                        <w:tc>
                          <w:tcPr>
                            <w:tcW w:w="2429" w:type="dxa"/>
                          </w:tcPr>
                          <w:p w14:paraId="12EAF440" w14:textId="77777777" w:rsidR="006C1CAC" w:rsidRDefault="006C1CAC">
                            <w:pPr>
                              <w:pStyle w:val="TableParagraph"/>
                              <w:spacing w:before="38"/>
                              <w:rPr>
                                <w:sz w:val="18"/>
                              </w:rPr>
                            </w:pPr>
                            <w:r>
                              <w:rPr>
                                <w:sz w:val="18"/>
                              </w:rPr>
                              <w:t>b399</w:t>
                            </w:r>
                          </w:p>
                        </w:tc>
                        <w:tc>
                          <w:tcPr>
                            <w:tcW w:w="2571" w:type="dxa"/>
                          </w:tcPr>
                          <w:p w14:paraId="5AA8FE89" w14:textId="77777777" w:rsidR="006C1CAC" w:rsidRDefault="006C1CAC">
                            <w:pPr>
                              <w:pStyle w:val="TableParagraph"/>
                              <w:spacing w:before="38"/>
                              <w:rPr>
                                <w:sz w:val="18"/>
                              </w:rPr>
                            </w:pPr>
                            <w:r>
                              <w:rPr>
                                <w:sz w:val="18"/>
                              </w:rPr>
                              <w:t>发声和言语功能，未特指</w:t>
                            </w:r>
                          </w:p>
                        </w:tc>
                      </w:tr>
                      <w:tr w:rsidR="006C1CAC" w14:paraId="7905D8FF" w14:textId="77777777">
                        <w:trPr>
                          <w:trHeight w:val="311"/>
                        </w:trPr>
                        <w:tc>
                          <w:tcPr>
                            <w:tcW w:w="2285" w:type="dxa"/>
                          </w:tcPr>
                          <w:p w14:paraId="5F8695D7" w14:textId="77777777" w:rsidR="006C1CAC" w:rsidRDefault="006C1CAC">
                            <w:pPr>
                              <w:pStyle w:val="TableParagraph"/>
                              <w:spacing w:before="38"/>
                              <w:rPr>
                                <w:sz w:val="18"/>
                              </w:rPr>
                            </w:pPr>
                            <w:r>
                              <w:rPr>
                                <w:sz w:val="18"/>
                              </w:rPr>
                              <w:t>s4100</w:t>
                            </w:r>
                          </w:p>
                        </w:tc>
                        <w:tc>
                          <w:tcPr>
                            <w:tcW w:w="2288" w:type="dxa"/>
                          </w:tcPr>
                          <w:p w14:paraId="492F5004" w14:textId="77777777" w:rsidR="006C1CAC" w:rsidRDefault="006C1CAC">
                            <w:pPr>
                              <w:pStyle w:val="TableParagraph"/>
                              <w:spacing w:before="38"/>
                              <w:ind w:left="110"/>
                              <w:rPr>
                                <w:sz w:val="18"/>
                              </w:rPr>
                            </w:pPr>
                            <w:r>
                              <w:rPr>
                                <w:sz w:val="18"/>
                              </w:rPr>
                              <w:t>心脏</w:t>
                            </w:r>
                          </w:p>
                        </w:tc>
                        <w:tc>
                          <w:tcPr>
                            <w:tcW w:w="2429" w:type="dxa"/>
                          </w:tcPr>
                          <w:p w14:paraId="371D8D69" w14:textId="77777777" w:rsidR="006C1CAC" w:rsidRDefault="006C1CAC">
                            <w:pPr>
                              <w:pStyle w:val="TableParagraph"/>
                              <w:spacing w:before="38"/>
                              <w:rPr>
                                <w:sz w:val="18"/>
                              </w:rPr>
                            </w:pPr>
                            <w:r>
                              <w:rPr>
                                <w:sz w:val="18"/>
                              </w:rPr>
                              <w:t>b410</w:t>
                            </w:r>
                          </w:p>
                        </w:tc>
                        <w:tc>
                          <w:tcPr>
                            <w:tcW w:w="2571" w:type="dxa"/>
                          </w:tcPr>
                          <w:p w14:paraId="03C6B477" w14:textId="77777777" w:rsidR="006C1CAC" w:rsidRDefault="006C1CAC">
                            <w:pPr>
                              <w:pStyle w:val="TableParagraph"/>
                              <w:spacing w:before="38"/>
                              <w:rPr>
                                <w:sz w:val="18"/>
                              </w:rPr>
                            </w:pPr>
                            <w:r>
                              <w:rPr>
                                <w:sz w:val="18"/>
                              </w:rPr>
                              <w:t>心脏功能</w:t>
                            </w:r>
                          </w:p>
                        </w:tc>
                      </w:tr>
                      <w:tr w:rsidR="006C1CAC" w14:paraId="2A370246" w14:textId="77777777">
                        <w:trPr>
                          <w:trHeight w:val="311"/>
                        </w:trPr>
                        <w:tc>
                          <w:tcPr>
                            <w:tcW w:w="2285" w:type="dxa"/>
                          </w:tcPr>
                          <w:p w14:paraId="7062AF70" w14:textId="77777777" w:rsidR="006C1CAC" w:rsidRDefault="006C1CAC">
                            <w:pPr>
                              <w:pStyle w:val="TableParagraph"/>
                              <w:spacing w:before="38"/>
                              <w:rPr>
                                <w:sz w:val="18"/>
                              </w:rPr>
                            </w:pPr>
                            <w:r>
                              <w:rPr>
                                <w:sz w:val="18"/>
                              </w:rPr>
                              <w:t>s41008</w:t>
                            </w:r>
                          </w:p>
                        </w:tc>
                        <w:tc>
                          <w:tcPr>
                            <w:tcW w:w="2288" w:type="dxa"/>
                          </w:tcPr>
                          <w:p w14:paraId="14F13ED2" w14:textId="77777777" w:rsidR="006C1CAC" w:rsidRDefault="006C1CAC">
                            <w:pPr>
                              <w:pStyle w:val="TableParagraph"/>
                              <w:spacing w:before="38"/>
                              <w:ind w:left="110"/>
                              <w:rPr>
                                <w:sz w:val="18"/>
                              </w:rPr>
                            </w:pPr>
                            <w:r>
                              <w:rPr>
                                <w:sz w:val="18"/>
                              </w:rPr>
                              <w:t>特指心肌</w:t>
                            </w:r>
                          </w:p>
                        </w:tc>
                        <w:tc>
                          <w:tcPr>
                            <w:tcW w:w="2429" w:type="dxa"/>
                          </w:tcPr>
                          <w:p w14:paraId="0603BDC2" w14:textId="77777777" w:rsidR="006C1CAC" w:rsidRDefault="006C1CAC">
                            <w:pPr>
                              <w:pStyle w:val="TableParagraph"/>
                              <w:spacing w:before="0"/>
                              <w:ind w:left="0"/>
                              <w:rPr>
                                <w:rFonts w:ascii="Times New Roman"/>
                                <w:sz w:val="18"/>
                              </w:rPr>
                            </w:pPr>
                          </w:p>
                        </w:tc>
                        <w:tc>
                          <w:tcPr>
                            <w:tcW w:w="2571" w:type="dxa"/>
                          </w:tcPr>
                          <w:p w14:paraId="5893692F" w14:textId="77777777" w:rsidR="006C1CAC" w:rsidRDefault="006C1CAC">
                            <w:pPr>
                              <w:pStyle w:val="TableParagraph"/>
                              <w:spacing w:before="0"/>
                              <w:ind w:left="0"/>
                              <w:rPr>
                                <w:rFonts w:ascii="Times New Roman"/>
                                <w:sz w:val="18"/>
                              </w:rPr>
                            </w:pPr>
                          </w:p>
                        </w:tc>
                      </w:tr>
                      <w:tr w:rsidR="006C1CAC" w14:paraId="2BE55242" w14:textId="77777777">
                        <w:trPr>
                          <w:trHeight w:val="313"/>
                        </w:trPr>
                        <w:tc>
                          <w:tcPr>
                            <w:tcW w:w="2285" w:type="dxa"/>
                          </w:tcPr>
                          <w:p w14:paraId="1B5EF4E0" w14:textId="77777777" w:rsidR="006C1CAC" w:rsidRDefault="006C1CAC">
                            <w:pPr>
                              <w:pStyle w:val="TableParagraph"/>
                              <w:spacing w:before="40"/>
                              <w:rPr>
                                <w:sz w:val="18"/>
                              </w:rPr>
                            </w:pPr>
                            <w:r>
                              <w:rPr>
                                <w:sz w:val="18"/>
                              </w:rPr>
                              <w:t>s4203</w:t>
                            </w:r>
                          </w:p>
                        </w:tc>
                        <w:tc>
                          <w:tcPr>
                            <w:tcW w:w="2288" w:type="dxa"/>
                          </w:tcPr>
                          <w:p w14:paraId="24E4E6C1" w14:textId="77777777" w:rsidR="006C1CAC" w:rsidRDefault="006C1CAC">
                            <w:pPr>
                              <w:pStyle w:val="TableParagraph"/>
                              <w:spacing w:before="40"/>
                              <w:ind w:left="110"/>
                              <w:rPr>
                                <w:sz w:val="18"/>
                              </w:rPr>
                            </w:pPr>
                            <w:r>
                              <w:rPr>
                                <w:sz w:val="18"/>
                              </w:rPr>
                              <w:t>脾</w:t>
                            </w:r>
                          </w:p>
                        </w:tc>
                        <w:tc>
                          <w:tcPr>
                            <w:tcW w:w="2429" w:type="dxa"/>
                          </w:tcPr>
                          <w:p w14:paraId="7C75487C" w14:textId="77777777" w:rsidR="006C1CAC" w:rsidRDefault="006C1CAC">
                            <w:pPr>
                              <w:pStyle w:val="TableParagraph"/>
                              <w:spacing w:before="0"/>
                              <w:ind w:left="0"/>
                              <w:rPr>
                                <w:rFonts w:ascii="Times New Roman"/>
                                <w:sz w:val="18"/>
                              </w:rPr>
                            </w:pPr>
                          </w:p>
                        </w:tc>
                        <w:tc>
                          <w:tcPr>
                            <w:tcW w:w="2571" w:type="dxa"/>
                          </w:tcPr>
                          <w:p w14:paraId="3A6ABD1A" w14:textId="77777777" w:rsidR="006C1CAC" w:rsidRDefault="006C1CAC">
                            <w:pPr>
                              <w:pStyle w:val="TableParagraph"/>
                              <w:spacing w:before="0"/>
                              <w:ind w:left="0"/>
                              <w:rPr>
                                <w:rFonts w:ascii="Times New Roman"/>
                                <w:sz w:val="18"/>
                              </w:rPr>
                            </w:pPr>
                          </w:p>
                        </w:tc>
                      </w:tr>
                      <w:tr w:rsidR="006C1CAC" w14:paraId="3E804618" w14:textId="77777777">
                        <w:trPr>
                          <w:trHeight w:val="311"/>
                        </w:trPr>
                        <w:tc>
                          <w:tcPr>
                            <w:tcW w:w="2285" w:type="dxa"/>
                          </w:tcPr>
                          <w:p w14:paraId="17917037" w14:textId="77777777" w:rsidR="006C1CAC" w:rsidRDefault="006C1CAC">
                            <w:pPr>
                              <w:pStyle w:val="TableParagraph"/>
                              <w:spacing w:before="38"/>
                              <w:rPr>
                                <w:sz w:val="18"/>
                              </w:rPr>
                            </w:pPr>
                            <w:r>
                              <w:rPr>
                                <w:sz w:val="18"/>
                              </w:rPr>
                              <w:t>s4301</w:t>
                            </w:r>
                          </w:p>
                        </w:tc>
                        <w:tc>
                          <w:tcPr>
                            <w:tcW w:w="2288" w:type="dxa"/>
                          </w:tcPr>
                          <w:p w14:paraId="418AB756" w14:textId="77777777" w:rsidR="006C1CAC" w:rsidRDefault="006C1CAC">
                            <w:pPr>
                              <w:pStyle w:val="TableParagraph"/>
                              <w:spacing w:before="38"/>
                              <w:ind w:left="110"/>
                              <w:rPr>
                                <w:sz w:val="18"/>
                              </w:rPr>
                            </w:pPr>
                            <w:r>
                              <w:rPr>
                                <w:sz w:val="18"/>
                              </w:rPr>
                              <w:t>肺</w:t>
                            </w:r>
                          </w:p>
                        </w:tc>
                        <w:tc>
                          <w:tcPr>
                            <w:tcW w:w="2429" w:type="dxa"/>
                          </w:tcPr>
                          <w:p w14:paraId="01A8316B" w14:textId="77777777" w:rsidR="006C1CAC" w:rsidRDefault="006C1CAC">
                            <w:pPr>
                              <w:pStyle w:val="TableParagraph"/>
                              <w:spacing w:before="0"/>
                              <w:ind w:left="0"/>
                              <w:rPr>
                                <w:rFonts w:ascii="Times New Roman"/>
                                <w:sz w:val="18"/>
                              </w:rPr>
                            </w:pPr>
                          </w:p>
                        </w:tc>
                        <w:tc>
                          <w:tcPr>
                            <w:tcW w:w="2571" w:type="dxa"/>
                          </w:tcPr>
                          <w:p w14:paraId="2C7C7AD0" w14:textId="77777777" w:rsidR="006C1CAC" w:rsidRDefault="006C1CAC">
                            <w:pPr>
                              <w:pStyle w:val="TableParagraph"/>
                              <w:spacing w:before="0"/>
                              <w:ind w:left="0"/>
                              <w:rPr>
                                <w:rFonts w:ascii="Times New Roman"/>
                                <w:sz w:val="18"/>
                              </w:rPr>
                            </w:pPr>
                          </w:p>
                        </w:tc>
                      </w:tr>
                      <w:tr w:rsidR="006C1CAC" w14:paraId="702F6F36" w14:textId="77777777">
                        <w:trPr>
                          <w:trHeight w:val="311"/>
                        </w:trPr>
                        <w:tc>
                          <w:tcPr>
                            <w:tcW w:w="2285" w:type="dxa"/>
                          </w:tcPr>
                          <w:p w14:paraId="5A0DE577" w14:textId="77777777" w:rsidR="006C1CAC" w:rsidRDefault="006C1CAC">
                            <w:pPr>
                              <w:pStyle w:val="TableParagraph"/>
                              <w:spacing w:before="38"/>
                              <w:rPr>
                                <w:sz w:val="18"/>
                              </w:rPr>
                            </w:pPr>
                            <w:r>
                              <w:rPr>
                                <w:sz w:val="18"/>
                              </w:rPr>
                              <w:t>s43018A</w:t>
                            </w:r>
                          </w:p>
                        </w:tc>
                        <w:tc>
                          <w:tcPr>
                            <w:tcW w:w="2288" w:type="dxa"/>
                          </w:tcPr>
                          <w:p w14:paraId="6228E730" w14:textId="77777777" w:rsidR="006C1CAC" w:rsidRDefault="006C1CAC">
                            <w:pPr>
                              <w:pStyle w:val="TableParagraph"/>
                              <w:spacing w:before="38"/>
                              <w:ind w:left="110"/>
                              <w:rPr>
                                <w:sz w:val="18"/>
                              </w:rPr>
                            </w:pPr>
                            <w:r>
                              <w:rPr>
                                <w:sz w:val="18"/>
                              </w:rPr>
                              <w:t>肺叶</w:t>
                            </w:r>
                          </w:p>
                        </w:tc>
                        <w:tc>
                          <w:tcPr>
                            <w:tcW w:w="2429" w:type="dxa"/>
                          </w:tcPr>
                          <w:p w14:paraId="5639F7ED" w14:textId="77777777" w:rsidR="006C1CAC" w:rsidRDefault="006C1CAC">
                            <w:pPr>
                              <w:pStyle w:val="TableParagraph"/>
                              <w:spacing w:before="0"/>
                              <w:ind w:left="0"/>
                              <w:rPr>
                                <w:rFonts w:ascii="Times New Roman"/>
                                <w:sz w:val="18"/>
                              </w:rPr>
                            </w:pPr>
                          </w:p>
                        </w:tc>
                        <w:tc>
                          <w:tcPr>
                            <w:tcW w:w="2571" w:type="dxa"/>
                          </w:tcPr>
                          <w:p w14:paraId="08E910A0" w14:textId="77777777" w:rsidR="006C1CAC" w:rsidRDefault="006C1CAC">
                            <w:pPr>
                              <w:pStyle w:val="TableParagraph"/>
                              <w:spacing w:before="0"/>
                              <w:ind w:left="0"/>
                              <w:rPr>
                                <w:rFonts w:ascii="Times New Roman"/>
                                <w:sz w:val="18"/>
                              </w:rPr>
                            </w:pPr>
                          </w:p>
                        </w:tc>
                      </w:tr>
                      <w:tr w:rsidR="006C1CAC" w14:paraId="4C2886AF" w14:textId="77777777">
                        <w:trPr>
                          <w:trHeight w:val="311"/>
                        </w:trPr>
                        <w:tc>
                          <w:tcPr>
                            <w:tcW w:w="2285" w:type="dxa"/>
                          </w:tcPr>
                          <w:p w14:paraId="66CA6772" w14:textId="77777777" w:rsidR="006C1CAC" w:rsidRDefault="006C1CAC">
                            <w:pPr>
                              <w:pStyle w:val="TableParagraph"/>
                              <w:spacing w:before="38"/>
                              <w:rPr>
                                <w:sz w:val="18"/>
                              </w:rPr>
                            </w:pPr>
                            <w:r>
                              <w:rPr>
                                <w:sz w:val="18"/>
                              </w:rPr>
                              <w:t>s4302A</w:t>
                            </w:r>
                          </w:p>
                        </w:tc>
                        <w:tc>
                          <w:tcPr>
                            <w:tcW w:w="2288" w:type="dxa"/>
                          </w:tcPr>
                          <w:p w14:paraId="7DEF71ED" w14:textId="77777777" w:rsidR="006C1CAC" w:rsidRDefault="006C1CAC">
                            <w:pPr>
                              <w:pStyle w:val="TableParagraph"/>
                              <w:spacing w:before="38"/>
                              <w:ind w:left="110"/>
                              <w:rPr>
                                <w:sz w:val="18"/>
                              </w:rPr>
                            </w:pPr>
                            <w:r>
                              <w:rPr>
                                <w:sz w:val="18"/>
                              </w:rPr>
                              <w:t>肋骨</w:t>
                            </w:r>
                          </w:p>
                        </w:tc>
                        <w:tc>
                          <w:tcPr>
                            <w:tcW w:w="2429" w:type="dxa"/>
                          </w:tcPr>
                          <w:p w14:paraId="65F2986B" w14:textId="77777777" w:rsidR="006C1CAC" w:rsidRDefault="006C1CAC">
                            <w:pPr>
                              <w:pStyle w:val="TableParagraph"/>
                              <w:spacing w:before="0"/>
                              <w:ind w:left="0"/>
                              <w:rPr>
                                <w:rFonts w:ascii="Times New Roman"/>
                                <w:sz w:val="18"/>
                              </w:rPr>
                            </w:pPr>
                          </w:p>
                        </w:tc>
                        <w:tc>
                          <w:tcPr>
                            <w:tcW w:w="2571" w:type="dxa"/>
                          </w:tcPr>
                          <w:p w14:paraId="26CE1C83" w14:textId="77777777" w:rsidR="006C1CAC" w:rsidRDefault="006C1CAC">
                            <w:pPr>
                              <w:pStyle w:val="TableParagraph"/>
                              <w:spacing w:before="0"/>
                              <w:ind w:left="0"/>
                              <w:rPr>
                                <w:rFonts w:ascii="Times New Roman"/>
                                <w:sz w:val="18"/>
                              </w:rPr>
                            </w:pPr>
                          </w:p>
                        </w:tc>
                      </w:tr>
                      <w:tr w:rsidR="006C1CAC" w14:paraId="5E2A6798" w14:textId="77777777">
                        <w:trPr>
                          <w:trHeight w:val="311"/>
                        </w:trPr>
                        <w:tc>
                          <w:tcPr>
                            <w:tcW w:w="2285" w:type="dxa"/>
                          </w:tcPr>
                          <w:p w14:paraId="49C3D126" w14:textId="77777777" w:rsidR="006C1CAC" w:rsidRDefault="006C1CAC">
                            <w:pPr>
                              <w:pStyle w:val="TableParagraph"/>
                              <w:spacing w:before="38"/>
                              <w:rPr>
                                <w:sz w:val="18"/>
                              </w:rPr>
                            </w:pPr>
                            <w:r>
                              <w:rPr>
                                <w:sz w:val="18"/>
                              </w:rPr>
                              <w:t>s530</w:t>
                            </w:r>
                          </w:p>
                        </w:tc>
                        <w:tc>
                          <w:tcPr>
                            <w:tcW w:w="2288" w:type="dxa"/>
                          </w:tcPr>
                          <w:p w14:paraId="783B7605" w14:textId="77777777" w:rsidR="006C1CAC" w:rsidRDefault="006C1CAC">
                            <w:pPr>
                              <w:pStyle w:val="TableParagraph"/>
                              <w:spacing w:before="38"/>
                              <w:ind w:left="110"/>
                              <w:rPr>
                                <w:sz w:val="18"/>
                              </w:rPr>
                            </w:pPr>
                            <w:r>
                              <w:rPr>
                                <w:sz w:val="18"/>
                              </w:rPr>
                              <w:t>胃的结构</w:t>
                            </w:r>
                          </w:p>
                        </w:tc>
                        <w:tc>
                          <w:tcPr>
                            <w:tcW w:w="2429" w:type="dxa"/>
                          </w:tcPr>
                          <w:p w14:paraId="1C2B8824" w14:textId="77777777" w:rsidR="006C1CAC" w:rsidRDefault="006C1CAC">
                            <w:pPr>
                              <w:pStyle w:val="TableParagraph"/>
                              <w:spacing w:before="38"/>
                              <w:rPr>
                                <w:sz w:val="18"/>
                              </w:rPr>
                            </w:pPr>
                            <w:r>
                              <w:rPr>
                                <w:sz w:val="18"/>
                              </w:rPr>
                              <w:t>b5102</w:t>
                            </w:r>
                          </w:p>
                        </w:tc>
                        <w:tc>
                          <w:tcPr>
                            <w:tcW w:w="2571" w:type="dxa"/>
                          </w:tcPr>
                          <w:p w14:paraId="4D129D53" w14:textId="77777777" w:rsidR="006C1CAC" w:rsidRDefault="006C1CAC">
                            <w:pPr>
                              <w:pStyle w:val="TableParagraph"/>
                              <w:spacing w:before="38"/>
                              <w:rPr>
                                <w:sz w:val="18"/>
                              </w:rPr>
                            </w:pPr>
                            <w:r>
                              <w:rPr>
                                <w:sz w:val="18"/>
                              </w:rPr>
                              <w:t>咀嚼</w:t>
                            </w:r>
                          </w:p>
                        </w:tc>
                      </w:tr>
                      <w:tr w:rsidR="006C1CAC" w14:paraId="4BFB316D" w14:textId="77777777">
                        <w:trPr>
                          <w:trHeight w:val="311"/>
                        </w:trPr>
                        <w:tc>
                          <w:tcPr>
                            <w:tcW w:w="2285" w:type="dxa"/>
                          </w:tcPr>
                          <w:p w14:paraId="1BD52862" w14:textId="77777777" w:rsidR="006C1CAC" w:rsidRDefault="006C1CAC">
                            <w:pPr>
                              <w:pStyle w:val="TableParagraph"/>
                              <w:spacing w:before="38"/>
                              <w:rPr>
                                <w:sz w:val="18"/>
                              </w:rPr>
                            </w:pPr>
                            <w:r>
                              <w:rPr>
                                <w:sz w:val="18"/>
                              </w:rPr>
                              <w:t>s5400</w:t>
                            </w:r>
                          </w:p>
                        </w:tc>
                        <w:tc>
                          <w:tcPr>
                            <w:tcW w:w="2288" w:type="dxa"/>
                          </w:tcPr>
                          <w:p w14:paraId="5B7AFC3C" w14:textId="77777777" w:rsidR="006C1CAC" w:rsidRDefault="006C1CAC">
                            <w:pPr>
                              <w:pStyle w:val="TableParagraph"/>
                              <w:spacing w:before="38"/>
                              <w:ind w:left="110"/>
                              <w:rPr>
                                <w:sz w:val="18"/>
                              </w:rPr>
                            </w:pPr>
                            <w:r>
                              <w:rPr>
                                <w:sz w:val="18"/>
                              </w:rPr>
                              <w:t>小肠</w:t>
                            </w:r>
                          </w:p>
                        </w:tc>
                        <w:tc>
                          <w:tcPr>
                            <w:tcW w:w="2429" w:type="dxa"/>
                          </w:tcPr>
                          <w:p w14:paraId="182B7253" w14:textId="77777777" w:rsidR="006C1CAC" w:rsidRDefault="006C1CAC">
                            <w:pPr>
                              <w:pStyle w:val="TableParagraph"/>
                              <w:spacing w:before="38"/>
                              <w:rPr>
                                <w:sz w:val="18"/>
                              </w:rPr>
                            </w:pPr>
                            <w:r>
                              <w:rPr>
                                <w:sz w:val="18"/>
                              </w:rPr>
                              <w:t>b5105</w:t>
                            </w:r>
                          </w:p>
                        </w:tc>
                        <w:tc>
                          <w:tcPr>
                            <w:tcW w:w="2571" w:type="dxa"/>
                          </w:tcPr>
                          <w:p w14:paraId="55CD9C8A" w14:textId="77777777" w:rsidR="006C1CAC" w:rsidRDefault="006C1CAC">
                            <w:pPr>
                              <w:pStyle w:val="TableParagraph"/>
                              <w:spacing w:before="38"/>
                              <w:rPr>
                                <w:sz w:val="18"/>
                              </w:rPr>
                            </w:pPr>
                            <w:r>
                              <w:rPr>
                                <w:sz w:val="18"/>
                              </w:rPr>
                              <w:t>吞咽</w:t>
                            </w:r>
                          </w:p>
                        </w:tc>
                      </w:tr>
                      <w:tr w:rsidR="006C1CAC" w14:paraId="0C085578" w14:textId="77777777">
                        <w:trPr>
                          <w:trHeight w:val="314"/>
                        </w:trPr>
                        <w:tc>
                          <w:tcPr>
                            <w:tcW w:w="2285" w:type="dxa"/>
                          </w:tcPr>
                          <w:p w14:paraId="7EA3ED86" w14:textId="77777777" w:rsidR="006C1CAC" w:rsidRDefault="006C1CAC">
                            <w:pPr>
                              <w:pStyle w:val="TableParagraph"/>
                              <w:spacing w:before="40"/>
                              <w:rPr>
                                <w:sz w:val="18"/>
                              </w:rPr>
                            </w:pPr>
                            <w:r>
                              <w:rPr>
                                <w:sz w:val="18"/>
                              </w:rPr>
                              <w:t>s5400A</w:t>
                            </w:r>
                          </w:p>
                        </w:tc>
                        <w:tc>
                          <w:tcPr>
                            <w:tcW w:w="2288" w:type="dxa"/>
                          </w:tcPr>
                          <w:p w14:paraId="71DC2018" w14:textId="77777777" w:rsidR="006C1CAC" w:rsidRDefault="006C1CAC">
                            <w:pPr>
                              <w:pStyle w:val="TableParagraph"/>
                              <w:spacing w:before="40"/>
                              <w:ind w:left="110"/>
                              <w:rPr>
                                <w:sz w:val="18"/>
                              </w:rPr>
                            </w:pPr>
                            <w:r>
                              <w:rPr>
                                <w:sz w:val="18"/>
                              </w:rPr>
                              <w:t>十二指肠</w:t>
                            </w:r>
                          </w:p>
                        </w:tc>
                        <w:tc>
                          <w:tcPr>
                            <w:tcW w:w="2429" w:type="dxa"/>
                          </w:tcPr>
                          <w:p w14:paraId="24C820A5" w14:textId="77777777" w:rsidR="006C1CAC" w:rsidRDefault="006C1CAC">
                            <w:pPr>
                              <w:pStyle w:val="TableParagraph"/>
                              <w:spacing w:before="40"/>
                              <w:rPr>
                                <w:sz w:val="18"/>
                              </w:rPr>
                            </w:pPr>
                            <w:r>
                              <w:rPr>
                                <w:sz w:val="18"/>
                              </w:rPr>
                              <w:t>b5152</w:t>
                            </w:r>
                          </w:p>
                        </w:tc>
                        <w:tc>
                          <w:tcPr>
                            <w:tcW w:w="2571" w:type="dxa"/>
                          </w:tcPr>
                          <w:p w14:paraId="2C993162" w14:textId="77777777" w:rsidR="006C1CAC" w:rsidRDefault="006C1CAC">
                            <w:pPr>
                              <w:pStyle w:val="TableParagraph"/>
                              <w:spacing w:before="40"/>
                              <w:rPr>
                                <w:sz w:val="18"/>
                              </w:rPr>
                            </w:pPr>
                            <w:r>
                              <w:rPr>
                                <w:sz w:val="18"/>
                              </w:rPr>
                              <w:t>吸收养分</w:t>
                            </w:r>
                          </w:p>
                        </w:tc>
                      </w:tr>
                      <w:tr w:rsidR="006C1CAC" w14:paraId="652B91FB" w14:textId="77777777">
                        <w:trPr>
                          <w:trHeight w:val="312"/>
                        </w:trPr>
                        <w:tc>
                          <w:tcPr>
                            <w:tcW w:w="2285" w:type="dxa"/>
                          </w:tcPr>
                          <w:p w14:paraId="36C3A068" w14:textId="77777777" w:rsidR="006C1CAC" w:rsidRDefault="006C1CAC">
                            <w:pPr>
                              <w:pStyle w:val="TableParagraph"/>
                              <w:spacing w:before="38"/>
                              <w:rPr>
                                <w:sz w:val="18"/>
                              </w:rPr>
                            </w:pPr>
                            <w:r>
                              <w:rPr>
                                <w:sz w:val="18"/>
                              </w:rPr>
                              <w:t>s5400C</w:t>
                            </w:r>
                          </w:p>
                        </w:tc>
                        <w:tc>
                          <w:tcPr>
                            <w:tcW w:w="2288" w:type="dxa"/>
                          </w:tcPr>
                          <w:p w14:paraId="09ED7806" w14:textId="77777777" w:rsidR="006C1CAC" w:rsidRDefault="006C1CAC">
                            <w:pPr>
                              <w:pStyle w:val="TableParagraph"/>
                              <w:spacing w:before="38"/>
                              <w:ind w:left="110"/>
                              <w:rPr>
                                <w:sz w:val="18"/>
                              </w:rPr>
                            </w:pPr>
                            <w:r>
                              <w:rPr>
                                <w:sz w:val="18"/>
                              </w:rPr>
                              <w:t>回肠</w:t>
                            </w:r>
                          </w:p>
                        </w:tc>
                        <w:tc>
                          <w:tcPr>
                            <w:tcW w:w="2429" w:type="dxa"/>
                          </w:tcPr>
                          <w:p w14:paraId="7622212B" w14:textId="77777777" w:rsidR="006C1CAC" w:rsidRDefault="006C1CAC">
                            <w:pPr>
                              <w:pStyle w:val="TableParagraph"/>
                              <w:spacing w:before="38"/>
                              <w:rPr>
                                <w:sz w:val="18"/>
                              </w:rPr>
                            </w:pPr>
                            <w:r>
                              <w:rPr>
                                <w:sz w:val="18"/>
                              </w:rPr>
                              <w:t>b525</w:t>
                            </w:r>
                          </w:p>
                        </w:tc>
                        <w:tc>
                          <w:tcPr>
                            <w:tcW w:w="2571" w:type="dxa"/>
                          </w:tcPr>
                          <w:p w14:paraId="165F6828" w14:textId="77777777" w:rsidR="006C1CAC" w:rsidRDefault="006C1CAC">
                            <w:pPr>
                              <w:pStyle w:val="TableParagraph"/>
                              <w:spacing w:before="38"/>
                              <w:rPr>
                                <w:sz w:val="18"/>
                              </w:rPr>
                            </w:pPr>
                            <w:r>
                              <w:rPr>
                                <w:sz w:val="18"/>
                              </w:rPr>
                              <w:t>排便功能</w:t>
                            </w:r>
                          </w:p>
                        </w:tc>
                      </w:tr>
                      <w:tr w:rsidR="006C1CAC" w14:paraId="636502EA" w14:textId="77777777">
                        <w:trPr>
                          <w:trHeight w:val="311"/>
                        </w:trPr>
                        <w:tc>
                          <w:tcPr>
                            <w:tcW w:w="2285" w:type="dxa"/>
                          </w:tcPr>
                          <w:p w14:paraId="538C4703" w14:textId="77777777" w:rsidR="006C1CAC" w:rsidRDefault="006C1CAC">
                            <w:pPr>
                              <w:pStyle w:val="TableParagraph"/>
                              <w:spacing w:before="38"/>
                              <w:rPr>
                                <w:sz w:val="18"/>
                              </w:rPr>
                            </w:pPr>
                            <w:r>
                              <w:rPr>
                                <w:sz w:val="18"/>
                              </w:rPr>
                              <w:t>s5401</w:t>
                            </w:r>
                          </w:p>
                        </w:tc>
                        <w:tc>
                          <w:tcPr>
                            <w:tcW w:w="2288" w:type="dxa"/>
                          </w:tcPr>
                          <w:p w14:paraId="478D2F75" w14:textId="77777777" w:rsidR="006C1CAC" w:rsidRDefault="006C1CAC">
                            <w:pPr>
                              <w:pStyle w:val="TableParagraph"/>
                              <w:spacing w:before="38"/>
                              <w:ind w:left="110"/>
                              <w:rPr>
                                <w:sz w:val="18"/>
                              </w:rPr>
                            </w:pPr>
                            <w:r>
                              <w:rPr>
                                <w:sz w:val="18"/>
                              </w:rPr>
                              <w:t>大肠</w:t>
                            </w:r>
                          </w:p>
                        </w:tc>
                        <w:tc>
                          <w:tcPr>
                            <w:tcW w:w="2429" w:type="dxa"/>
                          </w:tcPr>
                          <w:p w14:paraId="0E626E87" w14:textId="77777777" w:rsidR="006C1CAC" w:rsidRDefault="006C1CAC">
                            <w:pPr>
                              <w:pStyle w:val="TableParagraph"/>
                              <w:spacing w:before="38"/>
                              <w:rPr>
                                <w:sz w:val="18"/>
                              </w:rPr>
                            </w:pPr>
                            <w:r>
                              <w:rPr>
                                <w:sz w:val="18"/>
                              </w:rPr>
                              <w:t>b5408</w:t>
                            </w:r>
                          </w:p>
                        </w:tc>
                        <w:tc>
                          <w:tcPr>
                            <w:tcW w:w="2571" w:type="dxa"/>
                          </w:tcPr>
                          <w:p w14:paraId="7136EE68" w14:textId="77777777" w:rsidR="006C1CAC" w:rsidRDefault="006C1CAC">
                            <w:pPr>
                              <w:pStyle w:val="TableParagraph"/>
                              <w:spacing w:before="38"/>
                              <w:rPr>
                                <w:sz w:val="18"/>
                              </w:rPr>
                            </w:pPr>
                            <w:r>
                              <w:rPr>
                                <w:sz w:val="18"/>
                              </w:rPr>
                              <w:t>其他特指的一般代谢功能</w:t>
                            </w:r>
                          </w:p>
                        </w:tc>
                      </w:tr>
                      <w:tr w:rsidR="006C1CAC" w14:paraId="0CE92C5D" w14:textId="77777777">
                        <w:trPr>
                          <w:trHeight w:val="311"/>
                        </w:trPr>
                        <w:tc>
                          <w:tcPr>
                            <w:tcW w:w="2285" w:type="dxa"/>
                          </w:tcPr>
                          <w:p w14:paraId="352DC405" w14:textId="77777777" w:rsidR="006C1CAC" w:rsidRDefault="006C1CAC">
                            <w:pPr>
                              <w:pStyle w:val="TableParagraph"/>
                              <w:spacing w:before="38"/>
                              <w:rPr>
                                <w:sz w:val="18"/>
                              </w:rPr>
                            </w:pPr>
                            <w:r>
                              <w:rPr>
                                <w:sz w:val="18"/>
                              </w:rPr>
                              <w:t>s5401A</w:t>
                            </w:r>
                          </w:p>
                        </w:tc>
                        <w:tc>
                          <w:tcPr>
                            <w:tcW w:w="2288" w:type="dxa"/>
                          </w:tcPr>
                          <w:p w14:paraId="37C5B4B5" w14:textId="77777777" w:rsidR="006C1CAC" w:rsidRDefault="006C1CAC">
                            <w:pPr>
                              <w:pStyle w:val="TableParagraph"/>
                              <w:spacing w:before="38"/>
                              <w:ind w:left="110"/>
                              <w:rPr>
                                <w:sz w:val="18"/>
                              </w:rPr>
                            </w:pPr>
                            <w:r>
                              <w:rPr>
                                <w:sz w:val="18"/>
                              </w:rPr>
                              <w:t>结肠</w:t>
                            </w:r>
                          </w:p>
                        </w:tc>
                        <w:tc>
                          <w:tcPr>
                            <w:tcW w:w="2429" w:type="dxa"/>
                          </w:tcPr>
                          <w:p w14:paraId="36B242C5" w14:textId="77777777" w:rsidR="006C1CAC" w:rsidRDefault="006C1CAC">
                            <w:pPr>
                              <w:pStyle w:val="TableParagraph"/>
                              <w:spacing w:before="0"/>
                              <w:ind w:left="0"/>
                              <w:rPr>
                                <w:rFonts w:ascii="Times New Roman"/>
                                <w:sz w:val="18"/>
                              </w:rPr>
                            </w:pPr>
                          </w:p>
                        </w:tc>
                        <w:tc>
                          <w:tcPr>
                            <w:tcW w:w="2571" w:type="dxa"/>
                          </w:tcPr>
                          <w:p w14:paraId="6FB85030" w14:textId="77777777" w:rsidR="006C1CAC" w:rsidRDefault="006C1CAC">
                            <w:pPr>
                              <w:pStyle w:val="TableParagraph"/>
                              <w:spacing w:before="0"/>
                              <w:ind w:left="0"/>
                              <w:rPr>
                                <w:rFonts w:ascii="Times New Roman"/>
                                <w:sz w:val="18"/>
                              </w:rPr>
                            </w:pPr>
                          </w:p>
                        </w:tc>
                      </w:tr>
                      <w:tr w:rsidR="006C1CAC" w14:paraId="1428C7C7" w14:textId="77777777">
                        <w:trPr>
                          <w:trHeight w:val="311"/>
                        </w:trPr>
                        <w:tc>
                          <w:tcPr>
                            <w:tcW w:w="2285" w:type="dxa"/>
                          </w:tcPr>
                          <w:p w14:paraId="6857A70D" w14:textId="77777777" w:rsidR="006C1CAC" w:rsidRDefault="006C1CAC">
                            <w:pPr>
                              <w:pStyle w:val="TableParagraph"/>
                              <w:spacing w:before="38"/>
                              <w:rPr>
                                <w:sz w:val="18"/>
                              </w:rPr>
                            </w:pPr>
                            <w:r>
                              <w:rPr>
                                <w:sz w:val="18"/>
                              </w:rPr>
                              <w:t>s5401B</w:t>
                            </w:r>
                          </w:p>
                        </w:tc>
                        <w:tc>
                          <w:tcPr>
                            <w:tcW w:w="2288" w:type="dxa"/>
                          </w:tcPr>
                          <w:p w14:paraId="05B09191" w14:textId="77777777" w:rsidR="006C1CAC" w:rsidRDefault="006C1CAC">
                            <w:pPr>
                              <w:pStyle w:val="TableParagraph"/>
                              <w:spacing w:before="38"/>
                              <w:ind w:left="110"/>
                              <w:rPr>
                                <w:sz w:val="18"/>
                              </w:rPr>
                            </w:pPr>
                            <w:r>
                              <w:rPr>
                                <w:sz w:val="18"/>
                              </w:rPr>
                              <w:t>直肠</w:t>
                            </w:r>
                          </w:p>
                        </w:tc>
                        <w:tc>
                          <w:tcPr>
                            <w:tcW w:w="2429" w:type="dxa"/>
                          </w:tcPr>
                          <w:p w14:paraId="61CD141B" w14:textId="77777777" w:rsidR="006C1CAC" w:rsidRDefault="006C1CAC">
                            <w:pPr>
                              <w:pStyle w:val="TableParagraph"/>
                              <w:spacing w:before="0"/>
                              <w:ind w:left="0"/>
                              <w:rPr>
                                <w:rFonts w:ascii="Times New Roman"/>
                                <w:sz w:val="18"/>
                              </w:rPr>
                            </w:pPr>
                          </w:p>
                        </w:tc>
                        <w:tc>
                          <w:tcPr>
                            <w:tcW w:w="2571" w:type="dxa"/>
                          </w:tcPr>
                          <w:p w14:paraId="13894500" w14:textId="77777777" w:rsidR="006C1CAC" w:rsidRDefault="006C1CAC">
                            <w:pPr>
                              <w:pStyle w:val="TableParagraph"/>
                              <w:spacing w:before="0"/>
                              <w:ind w:left="0"/>
                              <w:rPr>
                                <w:rFonts w:ascii="Times New Roman"/>
                                <w:sz w:val="18"/>
                              </w:rPr>
                            </w:pPr>
                          </w:p>
                        </w:tc>
                      </w:tr>
                      <w:tr w:rsidR="006C1CAC" w14:paraId="5C295BB9" w14:textId="77777777">
                        <w:trPr>
                          <w:trHeight w:val="311"/>
                        </w:trPr>
                        <w:tc>
                          <w:tcPr>
                            <w:tcW w:w="2285" w:type="dxa"/>
                          </w:tcPr>
                          <w:p w14:paraId="7B84C84C" w14:textId="77777777" w:rsidR="006C1CAC" w:rsidRDefault="006C1CAC">
                            <w:pPr>
                              <w:pStyle w:val="TableParagraph"/>
                              <w:spacing w:before="38"/>
                              <w:rPr>
                                <w:sz w:val="18"/>
                              </w:rPr>
                            </w:pPr>
                            <w:r>
                              <w:rPr>
                                <w:sz w:val="18"/>
                              </w:rPr>
                              <w:t>s5408A</w:t>
                            </w:r>
                          </w:p>
                        </w:tc>
                        <w:tc>
                          <w:tcPr>
                            <w:tcW w:w="2288" w:type="dxa"/>
                          </w:tcPr>
                          <w:p w14:paraId="300515DA" w14:textId="77777777" w:rsidR="006C1CAC" w:rsidRDefault="006C1CAC">
                            <w:pPr>
                              <w:pStyle w:val="TableParagraph"/>
                              <w:spacing w:before="38"/>
                              <w:ind w:left="110"/>
                              <w:rPr>
                                <w:sz w:val="18"/>
                              </w:rPr>
                            </w:pPr>
                            <w:r>
                              <w:rPr>
                                <w:sz w:val="18"/>
                              </w:rPr>
                              <w:t>盲肠</w:t>
                            </w:r>
                          </w:p>
                        </w:tc>
                        <w:tc>
                          <w:tcPr>
                            <w:tcW w:w="2429" w:type="dxa"/>
                          </w:tcPr>
                          <w:p w14:paraId="4E242AFB" w14:textId="77777777" w:rsidR="006C1CAC" w:rsidRDefault="006C1CAC">
                            <w:pPr>
                              <w:pStyle w:val="TableParagraph"/>
                              <w:spacing w:before="0"/>
                              <w:ind w:left="0"/>
                              <w:rPr>
                                <w:rFonts w:ascii="Times New Roman"/>
                                <w:sz w:val="18"/>
                              </w:rPr>
                            </w:pPr>
                          </w:p>
                        </w:tc>
                        <w:tc>
                          <w:tcPr>
                            <w:tcW w:w="2571" w:type="dxa"/>
                          </w:tcPr>
                          <w:p w14:paraId="5C91B068" w14:textId="77777777" w:rsidR="006C1CAC" w:rsidRDefault="006C1CAC">
                            <w:pPr>
                              <w:pStyle w:val="TableParagraph"/>
                              <w:spacing w:before="0"/>
                              <w:ind w:left="0"/>
                              <w:rPr>
                                <w:rFonts w:ascii="Times New Roman"/>
                                <w:sz w:val="18"/>
                              </w:rPr>
                            </w:pPr>
                          </w:p>
                        </w:tc>
                      </w:tr>
                      <w:tr w:rsidR="006C1CAC" w14:paraId="3A2EA812" w14:textId="77777777">
                        <w:trPr>
                          <w:trHeight w:val="314"/>
                        </w:trPr>
                        <w:tc>
                          <w:tcPr>
                            <w:tcW w:w="2285" w:type="dxa"/>
                          </w:tcPr>
                          <w:p w14:paraId="39B0AF29" w14:textId="77777777" w:rsidR="006C1CAC" w:rsidRDefault="006C1CAC">
                            <w:pPr>
                              <w:pStyle w:val="TableParagraph"/>
                              <w:spacing w:before="40"/>
                              <w:rPr>
                                <w:sz w:val="18"/>
                              </w:rPr>
                            </w:pPr>
                            <w:r>
                              <w:rPr>
                                <w:sz w:val="18"/>
                              </w:rPr>
                              <w:t>s550</w:t>
                            </w:r>
                          </w:p>
                        </w:tc>
                        <w:tc>
                          <w:tcPr>
                            <w:tcW w:w="2288" w:type="dxa"/>
                          </w:tcPr>
                          <w:p w14:paraId="4A3C8166" w14:textId="77777777" w:rsidR="006C1CAC" w:rsidRDefault="006C1CAC">
                            <w:pPr>
                              <w:pStyle w:val="TableParagraph"/>
                              <w:spacing w:before="40"/>
                              <w:ind w:left="110"/>
                              <w:rPr>
                                <w:sz w:val="18"/>
                              </w:rPr>
                            </w:pPr>
                            <w:r>
                              <w:rPr>
                                <w:sz w:val="18"/>
                              </w:rPr>
                              <w:t>胰的结构</w:t>
                            </w:r>
                          </w:p>
                        </w:tc>
                        <w:tc>
                          <w:tcPr>
                            <w:tcW w:w="2429" w:type="dxa"/>
                          </w:tcPr>
                          <w:p w14:paraId="0E3D072A" w14:textId="77777777" w:rsidR="006C1CAC" w:rsidRDefault="006C1CAC">
                            <w:pPr>
                              <w:pStyle w:val="TableParagraph"/>
                              <w:spacing w:before="0"/>
                              <w:ind w:left="0"/>
                              <w:rPr>
                                <w:rFonts w:ascii="Times New Roman"/>
                                <w:sz w:val="18"/>
                              </w:rPr>
                            </w:pPr>
                          </w:p>
                        </w:tc>
                        <w:tc>
                          <w:tcPr>
                            <w:tcW w:w="2571" w:type="dxa"/>
                          </w:tcPr>
                          <w:p w14:paraId="56489951" w14:textId="77777777" w:rsidR="006C1CAC" w:rsidRDefault="006C1CAC">
                            <w:pPr>
                              <w:pStyle w:val="TableParagraph"/>
                              <w:spacing w:before="0"/>
                              <w:ind w:left="0"/>
                              <w:rPr>
                                <w:rFonts w:ascii="Times New Roman"/>
                                <w:sz w:val="18"/>
                              </w:rPr>
                            </w:pPr>
                          </w:p>
                        </w:tc>
                      </w:tr>
                      <w:tr w:rsidR="006C1CAC" w14:paraId="68595BBB" w14:textId="77777777">
                        <w:trPr>
                          <w:trHeight w:val="311"/>
                        </w:trPr>
                        <w:tc>
                          <w:tcPr>
                            <w:tcW w:w="2285" w:type="dxa"/>
                          </w:tcPr>
                          <w:p w14:paraId="2AF286BE" w14:textId="77777777" w:rsidR="006C1CAC" w:rsidRDefault="006C1CAC">
                            <w:pPr>
                              <w:pStyle w:val="TableParagraph"/>
                              <w:spacing w:before="38"/>
                              <w:rPr>
                                <w:sz w:val="18"/>
                              </w:rPr>
                            </w:pPr>
                            <w:r>
                              <w:rPr>
                                <w:sz w:val="18"/>
                              </w:rPr>
                              <w:t>ICF 结构代码</w:t>
                            </w:r>
                          </w:p>
                        </w:tc>
                        <w:tc>
                          <w:tcPr>
                            <w:tcW w:w="2288" w:type="dxa"/>
                          </w:tcPr>
                          <w:p w14:paraId="3527F673" w14:textId="77777777" w:rsidR="006C1CAC" w:rsidRDefault="006C1CAC">
                            <w:pPr>
                              <w:pStyle w:val="TableParagraph"/>
                              <w:spacing w:before="38"/>
                              <w:ind w:left="110"/>
                              <w:rPr>
                                <w:sz w:val="18"/>
                              </w:rPr>
                            </w:pPr>
                            <w:r>
                              <w:rPr>
                                <w:sz w:val="18"/>
                              </w:rPr>
                              <w:t>代表身体结构</w:t>
                            </w:r>
                          </w:p>
                        </w:tc>
                        <w:tc>
                          <w:tcPr>
                            <w:tcW w:w="2429" w:type="dxa"/>
                          </w:tcPr>
                          <w:p w14:paraId="592661EF" w14:textId="77777777" w:rsidR="006C1CAC" w:rsidRDefault="006C1CAC">
                            <w:pPr>
                              <w:pStyle w:val="TableParagraph"/>
                              <w:spacing w:before="38"/>
                              <w:rPr>
                                <w:sz w:val="18"/>
                              </w:rPr>
                            </w:pPr>
                            <w:r>
                              <w:rPr>
                                <w:sz w:val="18"/>
                              </w:rPr>
                              <w:t>ICF 功能代码</w:t>
                            </w:r>
                          </w:p>
                        </w:tc>
                        <w:tc>
                          <w:tcPr>
                            <w:tcW w:w="2571" w:type="dxa"/>
                          </w:tcPr>
                          <w:p w14:paraId="3087E498" w14:textId="77777777" w:rsidR="006C1CAC" w:rsidRDefault="006C1CAC">
                            <w:pPr>
                              <w:pStyle w:val="TableParagraph"/>
                              <w:spacing w:before="38"/>
                              <w:rPr>
                                <w:sz w:val="18"/>
                              </w:rPr>
                            </w:pPr>
                            <w:r>
                              <w:rPr>
                                <w:sz w:val="18"/>
                              </w:rPr>
                              <w:t>代表身体功能</w:t>
                            </w:r>
                          </w:p>
                        </w:tc>
                      </w:tr>
                      <w:tr w:rsidR="006C1CAC" w14:paraId="72520183" w14:textId="77777777">
                        <w:trPr>
                          <w:trHeight w:val="311"/>
                        </w:trPr>
                        <w:tc>
                          <w:tcPr>
                            <w:tcW w:w="2285" w:type="dxa"/>
                          </w:tcPr>
                          <w:p w14:paraId="4720FDD5" w14:textId="77777777" w:rsidR="006C1CAC" w:rsidRDefault="006C1CAC">
                            <w:pPr>
                              <w:pStyle w:val="TableParagraph"/>
                              <w:spacing w:before="38"/>
                              <w:rPr>
                                <w:sz w:val="18"/>
                              </w:rPr>
                            </w:pPr>
                            <w:r>
                              <w:rPr>
                                <w:sz w:val="18"/>
                              </w:rPr>
                              <w:t>s560</w:t>
                            </w:r>
                          </w:p>
                        </w:tc>
                        <w:tc>
                          <w:tcPr>
                            <w:tcW w:w="2288" w:type="dxa"/>
                          </w:tcPr>
                          <w:p w14:paraId="57B6B99B" w14:textId="77777777" w:rsidR="006C1CAC" w:rsidRDefault="006C1CAC">
                            <w:pPr>
                              <w:pStyle w:val="TableParagraph"/>
                              <w:spacing w:before="38"/>
                              <w:ind w:left="110"/>
                              <w:rPr>
                                <w:sz w:val="18"/>
                              </w:rPr>
                            </w:pPr>
                            <w:r>
                              <w:rPr>
                                <w:sz w:val="18"/>
                              </w:rPr>
                              <w:t>肝的结构</w:t>
                            </w:r>
                          </w:p>
                        </w:tc>
                        <w:tc>
                          <w:tcPr>
                            <w:tcW w:w="2429" w:type="dxa"/>
                          </w:tcPr>
                          <w:p w14:paraId="17FB585C" w14:textId="77777777" w:rsidR="006C1CAC" w:rsidRDefault="006C1CAC">
                            <w:pPr>
                              <w:pStyle w:val="TableParagraph"/>
                              <w:spacing w:before="0"/>
                              <w:ind w:left="0"/>
                              <w:rPr>
                                <w:rFonts w:ascii="Times New Roman"/>
                                <w:sz w:val="18"/>
                              </w:rPr>
                            </w:pPr>
                          </w:p>
                        </w:tc>
                        <w:tc>
                          <w:tcPr>
                            <w:tcW w:w="2571" w:type="dxa"/>
                          </w:tcPr>
                          <w:p w14:paraId="20798E3A" w14:textId="77777777" w:rsidR="006C1CAC" w:rsidRDefault="006C1CAC">
                            <w:pPr>
                              <w:pStyle w:val="TableParagraph"/>
                              <w:spacing w:before="0"/>
                              <w:ind w:left="0"/>
                              <w:rPr>
                                <w:rFonts w:ascii="Times New Roman"/>
                                <w:sz w:val="18"/>
                              </w:rPr>
                            </w:pPr>
                          </w:p>
                        </w:tc>
                      </w:tr>
                      <w:tr w:rsidR="006C1CAC" w14:paraId="0EDA571E" w14:textId="77777777">
                        <w:trPr>
                          <w:trHeight w:val="311"/>
                        </w:trPr>
                        <w:tc>
                          <w:tcPr>
                            <w:tcW w:w="2285" w:type="dxa"/>
                          </w:tcPr>
                          <w:p w14:paraId="4F10F281" w14:textId="77777777" w:rsidR="006C1CAC" w:rsidRDefault="006C1CAC">
                            <w:pPr>
                              <w:pStyle w:val="TableParagraph"/>
                              <w:spacing w:before="38"/>
                              <w:rPr>
                                <w:sz w:val="18"/>
                              </w:rPr>
                            </w:pPr>
                            <w:r>
                              <w:rPr>
                                <w:sz w:val="18"/>
                              </w:rPr>
                              <w:t>s598A</w:t>
                            </w:r>
                          </w:p>
                        </w:tc>
                        <w:tc>
                          <w:tcPr>
                            <w:tcW w:w="2288" w:type="dxa"/>
                          </w:tcPr>
                          <w:p w14:paraId="583418B3" w14:textId="77777777" w:rsidR="006C1CAC" w:rsidRDefault="006C1CAC">
                            <w:pPr>
                              <w:pStyle w:val="TableParagraph"/>
                              <w:spacing w:before="38"/>
                              <w:ind w:left="110"/>
                              <w:rPr>
                                <w:sz w:val="18"/>
                              </w:rPr>
                            </w:pPr>
                            <w:r>
                              <w:rPr>
                                <w:sz w:val="18"/>
                              </w:rPr>
                              <w:t>肛门</w:t>
                            </w:r>
                          </w:p>
                        </w:tc>
                        <w:tc>
                          <w:tcPr>
                            <w:tcW w:w="2429" w:type="dxa"/>
                          </w:tcPr>
                          <w:p w14:paraId="61A48310" w14:textId="77777777" w:rsidR="006C1CAC" w:rsidRDefault="006C1CAC">
                            <w:pPr>
                              <w:pStyle w:val="TableParagraph"/>
                              <w:spacing w:before="0"/>
                              <w:ind w:left="0"/>
                              <w:rPr>
                                <w:rFonts w:ascii="Times New Roman"/>
                                <w:sz w:val="18"/>
                              </w:rPr>
                            </w:pPr>
                          </w:p>
                        </w:tc>
                        <w:tc>
                          <w:tcPr>
                            <w:tcW w:w="2571" w:type="dxa"/>
                          </w:tcPr>
                          <w:p w14:paraId="7F44D633" w14:textId="77777777" w:rsidR="006C1CAC" w:rsidRDefault="006C1CAC">
                            <w:pPr>
                              <w:pStyle w:val="TableParagraph"/>
                              <w:spacing w:before="0"/>
                              <w:ind w:left="0"/>
                              <w:rPr>
                                <w:rFonts w:ascii="Times New Roman"/>
                                <w:sz w:val="18"/>
                              </w:rPr>
                            </w:pPr>
                          </w:p>
                        </w:tc>
                      </w:tr>
                      <w:tr w:rsidR="006C1CAC" w14:paraId="3E3A2DA1" w14:textId="77777777">
                        <w:trPr>
                          <w:trHeight w:val="311"/>
                        </w:trPr>
                        <w:tc>
                          <w:tcPr>
                            <w:tcW w:w="2285" w:type="dxa"/>
                          </w:tcPr>
                          <w:p w14:paraId="694CE5A6" w14:textId="77777777" w:rsidR="006C1CAC" w:rsidRDefault="006C1CAC">
                            <w:pPr>
                              <w:pStyle w:val="TableParagraph"/>
                              <w:spacing w:before="38"/>
                              <w:rPr>
                                <w:sz w:val="18"/>
                              </w:rPr>
                            </w:pPr>
                            <w:r>
                              <w:rPr>
                                <w:sz w:val="18"/>
                              </w:rPr>
                              <w:t>s6100</w:t>
                            </w:r>
                          </w:p>
                        </w:tc>
                        <w:tc>
                          <w:tcPr>
                            <w:tcW w:w="2288" w:type="dxa"/>
                          </w:tcPr>
                          <w:p w14:paraId="461303A5" w14:textId="77777777" w:rsidR="006C1CAC" w:rsidRDefault="006C1CAC">
                            <w:pPr>
                              <w:pStyle w:val="TableParagraph"/>
                              <w:spacing w:before="38"/>
                              <w:ind w:left="110"/>
                              <w:rPr>
                                <w:sz w:val="18"/>
                              </w:rPr>
                            </w:pPr>
                            <w:r>
                              <w:rPr>
                                <w:sz w:val="18"/>
                              </w:rPr>
                              <w:t>肾</w:t>
                            </w:r>
                          </w:p>
                        </w:tc>
                        <w:tc>
                          <w:tcPr>
                            <w:tcW w:w="2429" w:type="dxa"/>
                          </w:tcPr>
                          <w:p w14:paraId="627FB1D2" w14:textId="77777777" w:rsidR="006C1CAC" w:rsidRDefault="006C1CAC">
                            <w:pPr>
                              <w:pStyle w:val="TableParagraph"/>
                              <w:spacing w:before="38"/>
                              <w:rPr>
                                <w:sz w:val="18"/>
                              </w:rPr>
                            </w:pPr>
                            <w:r>
                              <w:rPr>
                                <w:sz w:val="18"/>
                              </w:rPr>
                              <w:t>b620</w:t>
                            </w:r>
                          </w:p>
                        </w:tc>
                        <w:tc>
                          <w:tcPr>
                            <w:tcW w:w="2571" w:type="dxa"/>
                          </w:tcPr>
                          <w:p w14:paraId="57D5C02C" w14:textId="77777777" w:rsidR="006C1CAC" w:rsidRDefault="006C1CAC">
                            <w:pPr>
                              <w:pStyle w:val="TableParagraph"/>
                              <w:spacing w:before="38"/>
                              <w:rPr>
                                <w:sz w:val="18"/>
                              </w:rPr>
                            </w:pPr>
                            <w:r>
                              <w:rPr>
                                <w:sz w:val="18"/>
                              </w:rPr>
                              <w:t>排尿功能</w:t>
                            </w:r>
                          </w:p>
                        </w:tc>
                      </w:tr>
                    </w:tbl>
                    <w:p w14:paraId="58F54491" w14:textId="77777777" w:rsidR="006C1CAC" w:rsidRDefault="006C1CAC" w:rsidP="000D0F52">
                      <w:pPr>
                        <w:pStyle w:val="BodyText"/>
                      </w:pPr>
                    </w:p>
                  </w:txbxContent>
                </v:textbox>
                <w10:wrap anchorx="page"/>
              </v:rect>
            </w:pict>
          </mc:Fallback>
        </mc:AlternateContent>
      </w:r>
      <w:r w:rsidRPr="005E0ED2">
        <w:rPr>
          <w:rFonts w:ascii="黑体" w:eastAsia="黑体" w:hint="eastAsia"/>
        </w:rPr>
        <w:t>人身保险伤残评定标准结构、功能代码列表</w:t>
      </w:r>
      <w:proofErr w:type="gramStart"/>
      <w:r w:rsidRPr="005E0ED2">
        <w:rPr>
          <w:rFonts w:ascii="黑体" w:eastAsia="黑体" w:hint="eastAsia"/>
        </w:rPr>
        <w:t>表</w:t>
      </w:r>
      <w:proofErr w:type="gramEnd"/>
      <w:r w:rsidRPr="005E0ED2">
        <w:rPr>
          <w:rFonts w:ascii="黑体" w:eastAsia="黑体" w:hint="eastAsia"/>
        </w:rPr>
        <w:t>B1</w:t>
      </w:r>
    </w:p>
    <w:p w14:paraId="03B77042" w14:textId="77777777" w:rsidR="000D0F52" w:rsidRPr="005E0ED2" w:rsidRDefault="000D0F52" w:rsidP="009623E7">
      <w:pPr>
        <w:spacing w:line="417" w:lineRule="auto"/>
        <w:jc w:val="center"/>
        <w:rPr>
          <w:rFonts w:ascii="黑体" w:eastAsia="黑体"/>
        </w:rPr>
        <w:sectPr w:rsidR="000D0F52" w:rsidRPr="005E0ED2">
          <w:footerReference w:type="default" r:id="rId52"/>
          <w:pgSz w:w="11910" w:h="16840"/>
          <w:pgMar w:top="1660" w:right="700" w:bottom="1340" w:left="920" w:header="1441" w:footer="1140" w:gutter="0"/>
          <w:cols w:space="720"/>
        </w:sectPr>
      </w:pPr>
    </w:p>
    <w:p w14:paraId="2F5A4E7F" w14:textId="77777777" w:rsidR="000D0F52" w:rsidRPr="005E0ED2" w:rsidRDefault="000D0F52" w:rsidP="009623E7">
      <w:pPr>
        <w:pStyle w:val="BodyText"/>
        <w:spacing w:before="4"/>
        <w:rPr>
          <w:rFonts w:ascii="黑体"/>
          <w:sz w:val="18"/>
        </w:rPr>
      </w:pPr>
    </w:p>
    <w:p w14:paraId="368232A8" w14:textId="66A8A0AF" w:rsidR="000D0F52" w:rsidRPr="005E0ED2" w:rsidRDefault="000D0F52" w:rsidP="009623E7">
      <w:pPr>
        <w:pStyle w:val="BodyText"/>
        <w:spacing w:line="20" w:lineRule="exact"/>
        <w:ind w:left="99"/>
        <w:rPr>
          <w:rFonts w:ascii="黑体"/>
          <w:sz w:val="2"/>
        </w:rPr>
      </w:pPr>
      <w:r w:rsidRPr="005E0ED2">
        <w:rPr>
          <w:rFonts w:ascii="黑体"/>
          <w:noProof/>
          <w:sz w:val="2"/>
          <w:lang w:val="en-US"/>
        </w:rPr>
        <mc:AlternateContent>
          <mc:Choice Requires="wpg">
            <w:drawing>
              <wp:inline distT="0" distB="0" distL="0" distR="0" wp14:anchorId="4B22CE9E" wp14:editId="6FB0A4A1">
                <wp:extent cx="6079490" cy="6350"/>
                <wp:effectExtent l="8890" t="5080" r="7620" b="762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9490" cy="6350"/>
                          <a:chOff x="0" y="0"/>
                          <a:chExt cx="9574" cy="0"/>
                        </a:xfrm>
                      </wpg:grpSpPr>
                      <wps:wsp>
                        <wps:cNvPr id="4" name="直线 38"/>
                        <wps:cNvCnPr>
                          <a:cxnSpLocks noChangeShapeType="1"/>
                        </wps:cNvCnPr>
                        <wps:spPr bwMode="auto">
                          <a:xfrm>
                            <a:off x="0" y="0"/>
                            <a:ext cx="957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671A955" id="Group 3" o:spid="_x0000_s1026" style="width:478.7pt;height:.5pt;mso-position-horizontal-relative:char;mso-position-vertical-relative:line" coordsize="9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">
                <v:line id="直线 38" o:spid="_x0000_s1027" style="position:absolute;visibility:visible;mso-wrap-style:square" from="0,0" to="95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w10:anchorlock/>
              </v:group>
            </w:pict>
          </mc:Fallback>
        </mc:AlternateContent>
      </w:r>
    </w:p>
    <w:p w14:paraId="3BDE2CAD" w14:textId="77777777" w:rsidR="000D0F52" w:rsidRPr="005E0ED2" w:rsidRDefault="000D0F52" w:rsidP="009623E7">
      <w:pPr>
        <w:pStyle w:val="BodyText"/>
        <w:spacing w:before="12"/>
        <w:ind w:right="501"/>
        <w:jc w:val="center"/>
        <w:rPr>
          <w:rFonts w:ascii="黑体" w:eastAsia="黑体"/>
        </w:rPr>
      </w:pPr>
      <w:r w:rsidRPr="005E0ED2">
        <w:rPr>
          <w:rFonts w:ascii="黑体" w:eastAsia="黑体" w:hint="eastAsia"/>
        </w:rPr>
        <w:t>续表B1</w:t>
      </w:r>
    </w:p>
    <w:p w14:paraId="5564B3ED" w14:textId="77777777" w:rsidR="000D0F52" w:rsidRPr="005E0ED2" w:rsidRDefault="000D0F52" w:rsidP="009623E7">
      <w:pPr>
        <w:pStyle w:val="BodyText"/>
        <w:spacing w:before="10"/>
        <w:rPr>
          <w:rFonts w:ascii="黑体"/>
          <w:sz w:val="1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285"/>
        <w:gridCol w:w="2288"/>
        <w:gridCol w:w="2429"/>
        <w:gridCol w:w="2571"/>
      </w:tblGrid>
      <w:tr w:rsidR="000D0F52" w:rsidRPr="005E0ED2" w14:paraId="378BF560" w14:textId="77777777" w:rsidTr="000D0F52">
        <w:trPr>
          <w:trHeight w:val="311"/>
        </w:trPr>
        <w:tc>
          <w:tcPr>
            <w:tcW w:w="2285" w:type="dxa"/>
          </w:tcPr>
          <w:p w14:paraId="13576517" w14:textId="77777777" w:rsidR="000D0F52" w:rsidRPr="005E0ED2" w:rsidRDefault="000D0F52" w:rsidP="009623E7">
            <w:pPr>
              <w:pStyle w:val="TableParagraph"/>
              <w:spacing w:before="38"/>
              <w:rPr>
                <w:sz w:val="18"/>
              </w:rPr>
            </w:pPr>
            <w:r w:rsidRPr="005E0ED2">
              <w:rPr>
                <w:sz w:val="18"/>
              </w:rPr>
              <w:t>ICF 结构代码</w:t>
            </w:r>
          </w:p>
        </w:tc>
        <w:tc>
          <w:tcPr>
            <w:tcW w:w="2288" w:type="dxa"/>
          </w:tcPr>
          <w:p w14:paraId="1ACDDC9A" w14:textId="77777777" w:rsidR="000D0F52" w:rsidRPr="005E0ED2" w:rsidRDefault="000D0F52" w:rsidP="009623E7">
            <w:pPr>
              <w:pStyle w:val="TableParagraph"/>
              <w:spacing w:before="38"/>
              <w:ind w:left="110"/>
              <w:rPr>
                <w:sz w:val="18"/>
              </w:rPr>
            </w:pPr>
            <w:r w:rsidRPr="005E0ED2">
              <w:rPr>
                <w:sz w:val="18"/>
              </w:rPr>
              <w:t>代表身体结构</w:t>
            </w:r>
          </w:p>
        </w:tc>
        <w:tc>
          <w:tcPr>
            <w:tcW w:w="2429" w:type="dxa"/>
          </w:tcPr>
          <w:p w14:paraId="6694D117" w14:textId="77777777" w:rsidR="000D0F52" w:rsidRPr="005E0ED2" w:rsidRDefault="000D0F52" w:rsidP="009623E7">
            <w:pPr>
              <w:pStyle w:val="TableParagraph"/>
              <w:spacing w:before="38"/>
              <w:rPr>
                <w:sz w:val="18"/>
              </w:rPr>
            </w:pPr>
            <w:r w:rsidRPr="005E0ED2">
              <w:rPr>
                <w:sz w:val="18"/>
              </w:rPr>
              <w:t>ICF 功能代码</w:t>
            </w:r>
          </w:p>
        </w:tc>
        <w:tc>
          <w:tcPr>
            <w:tcW w:w="2571" w:type="dxa"/>
          </w:tcPr>
          <w:p w14:paraId="762654B1" w14:textId="77777777" w:rsidR="000D0F52" w:rsidRPr="005E0ED2" w:rsidRDefault="000D0F52" w:rsidP="009623E7">
            <w:pPr>
              <w:pStyle w:val="TableParagraph"/>
              <w:spacing w:before="38"/>
              <w:ind w:left="108"/>
              <w:rPr>
                <w:sz w:val="18"/>
              </w:rPr>
            </w:pPr>
            <w:r w:rsidRPr="005E0ED2">
              <w:rPr>
                <w:sz w:val="18"/>
              </w:rPr>
              <w:t>代表身体功能</w:t>
            </w:r>
          </w:p>
        </w:tc>
      </w:tr>
      <w:tr w:rsidR="000D0F52" w:rsidRPr="005E0ED2" w14:paraId="4C618E2F" w14:textId="77777777" w:rsidTr="000D0F52">
        <w:trPr>
          <w:trHeight w:val="311"/>
        </w:trPr>
        <w:tc>
          <w:tcPr>
            <w:tcW w:w="2285" w:type="dxa"/>
          </w:tcPr>
          <w:p w14:paraId="0F512D15" w14:textId="77777777" w:rsidR="000D0F52" w:rsidRPr="005E0ED2" w:rsidRDefault="000D0F52" w:rsidP="009623E7">
            <w:pPr>
              <w:pStyle w:val="TableParagraph"/>
              <w:spacing w:before="38"/>
              <w:rPr>
                <w:sz w:val="18"/>
              </w:rPr>
            </w:pPr>
            <w:r w:rsidRPr="005E0ED2">
              <w:rPr>
                <w:sz w:val="18"/>
              </w:rPr>
              <w:t>s6100A</w:t>
            </w:r>
          </w:p>
        </w:tc>
        <w:tc>
          <w:tcPr>
            <w:tcW w:w="2288" w:type="dxa"/>
          </w:tcPr>
          <w:p w14:paraId="383B43DD" w14:textId="77777777" w:rsidR="000D0F52" w:rsidRPr="005E0ED2" w:rsidRDefault="000D0F52" w:rsidP="009623E7">
            <w:pPr>
              <w:pStyle w:val="TableParagraph"/>
              <w:spacing w:before="38"/>
              <w:ind w:left="110"/>
              <w:rPr>
                <w:sz w:val="18"/>
              </w:rPr>
            </w:pPr>
            <w:proofErr w:type="gramStart"/>
            <w:r w:rsidRPr="005E0ED2">
              <w:rPr>
                <w:sz w:val="18"/>
              </w:rPr>
              <w:t>孤肾</w:t>
            </w:r>
            <w:proofErr w:type="gramEnd"/>
          </w:p>
        </w:tc>
        <w:tc>
          <w:tcPr>
            <w:tcW w:w="2429" w:type="dxa"/>
          </w:tcPr>
          <w:p w14:paraId="54A748D4" w14:textId="77777777" w:rsidR="000D0F52" w:rsidRPr="005E0ED2" w:rsidRDefault="000D0F52" w:rsidP="009623E7">
            <w:pPr>
              <w:pStyle w:val="TableParagraph"/>
              <w:spacing w:before="0"/>
              <w:ind w:left="0"/>
              <w:rPr>
                <w:rFonts w:ascii="Times New Roman"/>
                <w:sz w:val="18"/>
              </w:rPr>
            </w:pPr>
          </w:p>
        </w:tc>
        <w:tc>
          <w:tcPr>
            <w:tcW w:w="2571" w:type="dxa"/>
          </w:tcPr>
          <w:p w14:paraId="30A1DB29" w14:textId="77777777" w:rsidR="000D0F52" w:rsidRPr="005E0ED2" w:rsidRDefault="000D0F52" w:rsidP="009623E7">
            <w:pPr>
              <w:pStyle w:val="TableParagraph"/>
              <w:spacing w:before="0"/>
              <w:ind w:left="0"/>
              <w:rPr>
                <w:rFonts w:ascii="Times New Roman"/>
                <w:sz w:val="18"/>
              </w:rPr>
            </w:pPr>
          </w:p>
        </w:tc>
      </w:tr>
      <w:tr w:rsidR="000D0F52" w:rsidRPr="005E0ED2" w14:paraId="7BEFCD7D" w14:textId="77777777" w:rsidTr="000D0F52">
        <w:trPr>
          <w:trHeight w:val="313"/>
        </w:trPr>
        <w:tc>
          <w:tcPr>
            <w:tcW w:w="2285" w:type="dxa"/>
          </w:tcPr>
          <w:p w14:paraId="55987631" w14:textId="77777777" w:rsidR="000D0F52" w:rsidRPr="005E0ED2" w:rsidRDefault="000D0F52" w:rsidP="009623E7">
            <w:pPr>
              <w:pStyle w:val="TableParagraph"/>
              <w:spacing w:before="40"/>
              <w:rPr>
                <w:sz w:val="18"/>
              </w:rPr>
            </w:pPr>
            <w:r w:rsidRPr="005E0ED2">
              <w:rPr>
                <w:sz w:val="18"/>
              </w:rPr>
              <w:t>s6101</w:t>
            </w:r>
          </w:p>
        </w:tc>
        <w:tc>
          <w:tcPr>
            <w:tcW w:w="2288" w:type="dxa"/>
          </w:tcPr>
          <w:p w14:paraId="54FB1CD4" w14:textId="77777777" w:rsidR="000D0F52" w:rsidRPr="005E0ED2" w:rsidRDefault="000D0F52" w:rsidP="009623E7">
            <w:pPr>
              <w:pStyle w:val="TableParagraph"/>
              <w:spacing w:before="40"/>
              <w:ind w:left="110"/>
              <w:rPr>
                <w:sz w:val="18"/>
              </w:rPr>
            </w:pPr>
            <w:r w:rsidRPr="005E0ED2">
              <w:rPr>
                <w:sz w:val="18"/>
              </w:rPr>
              <w:t>输尿管</w:t>
            </w:r>
          </w:p>
        </w:tc>
        <w:tc>
          <w:tcPr>
            <w:tcW w:w="2429" w:type="dxa"/>
          </w:tcPr>
          <w:p w14:paraId="408DC17D" w14:textId="77777777" w:rsidR="000D0F52" w:rsidRPr="005E0ED2" w:rsidRDefault="000D0F52" w:rsidP="009623E7">
            <w:pPr>
              <w:pStyle w:val="TableParagraph"/>
              <w:spacing w:before="0"/>
              <w:ind w:left="0"/>
              <w:rPr>
                <w:rFonts w:ascii="Times New Roman"/>
                <w:sz w:val="18"/>
              </w:rPr>
            </w:pPr>
          </w:p>
        </w:tc>
        <w:tc>
          <w:tcPr>
            <w:tcW w:w="2571" w:type="dxa"/>
          </w:tcPr>
          <w:p w14:paraId="1944B566" w14:textId="77777777" w:rsidR="000D0F52" w:rsidRPr="005E0ED2" w:rsidRDefault="000D0F52" w:rsidP="009623E7">
            <w:pPr>
              <w:pStyle w:val="TableParagraph"/>
              <w:spacing w:before="0"/>
              <w:ind w:left="0"/>
              <w:rPr>
                <w:rFonts w:ascii="Times New Roman"/>
                <w:sz w:val="18"/>
              </w:rPr>
            </w:pPr>
          </w:p>
        </w:tc>
      </w:tr>
      <w:tr w:rsidR="000D0F52" w:rsidRPr="005E0ED2" w14:paraId="445606ED" w14:textId="77777777" w:rsidTr="000D0F52">
        <w:trPr>
          <w:trHeight w:val="311"/>
        </w:trPr>
        <w:tc>
          <w:tcPr>
            <w:tcW w:w="2285" w:type="dxa"/>
          </w:tcPr>
          <w:p w14:paraId="39AB2088" w14:textId="77777777" w:rsidR="000D0F52" w:rsidRPr="005E0ED2" w:rsidRDefault="000D0F52" w:rsidP="009623E7">
            <w:pPr>
              <w:pStyle w:val="TableParagraph"/>
              <w:spacing w:before="38"/>
              <w:rPr>
                <w:sz w:val="18"/>
              </w:rPr>
            </w:pPr>
            <w:r w:rsidRPr="005E0ED2">
              <w:rPr>
                <w:sz w:val="18"/>
              </w:rPr>
              <w:t>s6102</w:t>
            </w:r>
          </w:p>
        </w:tc>
        <w:tc>
          <w:tcPr>
            <w:tcW w:w="2288" w:type="dxa"/>
          </w:tcPr>
          <w:p w14:paraId="750BDF70" w14:textId="77777777" w:rsidR="000D0F52" w:rsidRPr="005E0ED2" w:rsidRDefault="000D0F52" w:rsidP="009623E7">
            <w:pPr>
              <w:pStyle w:val="TableParagraph"/>
              <w:spacing w:before="38"/>
              <w:ind w:left="110"/>
              <w:rPr>
                <w:sz w:val="18"/>
              </w:rPr>
            </w:pPr>
            <w:r w:rsidRPr="005E0ED2">
              <w:rPr>
                <w:sz w:val="18"/>
              </w:rPr>
              <w:t>膀胱</w:t>
            </w:r>
          </w:p>
        </w:tc>
        <w:tc>
          <w:tcPr>
            <w:tcW w:w="2429" w:type="dxa"/>
          </w:tcPr>
          <w:p w14:paraId="6387CA51" w14:textId="77777777" w:rsidR="000D0F52" w:rsidRPr="005E0ED2" w:rsidRDefault="000D0F52" w:rsidP="009623E7">
            <w:pPr>
              <w:pStyle w:val="TableParagraph"/>
              <w:spacing w:before="0"/>
              <w:ind w:left="0"/>
              <w:rPr>
                <w:rFonts w:ascii="Times New Roman"/>
                <w:sz w:val="18"/>
              </w:rPr>
            </w:pPr>
          </w:p>
        </w:tc>
        <w:tc>
          <w:tcPr>
            <w:tcW w:w="2571" w:type="dxa"/>
          </w:tcPr>
          <w:p w14:paraId="6B695E5D" w14:textId="77777777" w:rsidR="000D0F52" w:rsidRPr="005E0ED2" w:rsidRDefault="000D0F52" w:rsidP="009623E7">
            <w:pPr>
              <w:pStyle w:val="TableParagraph"/>
              <w:spacing w:before="0"/>
              <w:ind w:left="0"/>
              <w:rPr>
                <w:rFonts w:ascii="Times New Roman"/>
                <w:sz w:val="18"/>
              </w:rPr>
            </w:pPr>
          </w:p>
        </w:tc>
      </w:tr>
      <w:tr w:rsidR="000D0F52" w:rsidRPr="005E0ED2" w14:paraId="3D2142C5" w14:textId="77777777" w:rsidTr="000D0F52">
        <w:trPr>
          <w:trHeight w:val="311"/>
        </w:trPr>
        <w:tc>
          <w:tcPr>
            <w:tcW w:w="2285" w:type="dxa"/>
          </w:tcPr>
          <w:p w14:paraId="335496BA" w14:textId="77777777" w:rsidR="000D0F52" w:rsidRPr="005E0ED2" w:rsidRDefault="000D0F52" w:rsidP="009623E7">
            <w:pPr>
              <w:pStyle w:val="TableParagraph"/>
              <w:spacing w:before="38"/>
              <w:rPr>
                <w:sz w:val="18"/>
              </w:rPr>
            </w:pPr>
            <w:r w:rsidRPr="005E0ED2">
              <w:rPr>
                <w:sz w:val="18"/>
              </w:rPr>
              <w:t>s6103</w:t>
            </w:r>
          </w:p>
        </w:tc>
        <w:tc>
          <w:tcPr>
            <w:tcW w:w="2288" w:type="dxa"/>
          </w:tcPr>
          <w:p w14:paraId="4F27353C" w14:textId="77777777" w:rsidR="000D0F52" w:rsidRPr="005E0ED2" w:rsidRDefault="000D0F52" w:rsidP="009623E7">
            <w:pPr>
              <w:pStyle w:val="TableParagraph"/>
              <w:spacing w:before="38"/>
              <w:ind w:left="110"/>
              <w:rPr>
                <w:sz w:val="18"/>
              </w:rPr>
            </w:pPr>
            <w:r w:rsidRPr="005E0ED2">
              <w:rPr>
                <w:sz w:val="18"/>
              </w:rPr>
              <w:t>尿道</w:t>
            </w:r>
          </w:p>
        </w:tc>
        <w:tc>
          <w:tcPr>
            <w:tcW w:w="2429" w:type="dxa"/>
          </w:tcPr>
          <w:p w14:paraId="2E322C91" w14:textId="77777777" w:rsidR="000D0F52" w:rsidRPr="005E0ED2" w:rsidRDefault="000D0F52" w:rsidP="009623E7">
            <w:pPr>
              <w:pStyle w:val="TableParagraph"/>
              <w:spacing w:before="0"/>
              <w:ind w:left="0"/>
              <w:rPr>
                <w:rFonts w:ascii="Times New Roman"/>
                <w:sz w:val="18"/>
              </w:rPr>
            </w:pPr>
          </w:p>
        </w:tc>
        <w:tc>
          <w:tcPr>
            <w:tcW w:w="2571" w:type="dxa"/>
          </w:tcPr>
          <w:p w14:paraId="55E4947C" w14:textId="77777777" w:rsidR="000D0F52" w:rsidRPr="005E0ED2" w:rsidRDefault="000D0F52" w:rsidP="009623E7">
            <w:pPr>
              <w:pStyle w:val="TableParagraph"/>
              <w:spacing w:before="0"/>
              <w:ind w:left="0"/>
              <w:rPr>
                <w:rFonts w:ascii="Times New Roman"/>
                <w:sz w:val="18"/>
              </w:rPr>
            </w:pPr>
          </w:p>
        </w:tc>
      </w:tr>
      <w:tr w:rsidR="000D0F52" w:rsidRPr="005E0ED2" w14:paraId="04702D54" w14:textId="77777777" w:rsidTr="000D0F52">
        <w:trPr>
          <w:trHeight w:val="311"/>
        </w:trPr>
        <w:tc>
          <w:tcPr>
            <w:tcW w:w="2285" w:type="dxa"/>
          </w:tcPr>
          <w:p w14:paraId="400B64B8" w14:textId="77777777" w:rsidR="000D0F52" w:rsidRPr="005E0ED2" w:rsidRDefault="000D0F52" w:rsidP="009623E7">
            <w:pPr>
              <w:pStyle w:val="TableParagraph"/>
              <w:spacing w:before="38"/>
              <w:rPr>
                <w:sz w:val="18"/>
              </w:rPr>
            </w:pPr>
            <w:r w:rsidRPr="005E0ED2">
              <w:rPr>
                <w:sz w:val="18"/>
              </w:rPr>
              <w:t>s6301</w:t>
            </w:r>
          </w:p>
        </w:tc>
        <w:tc>
          <w:tcPr>
            <w:tcW w:w="2288" w:type="dxa"/>
          </w:tcPr>
          <w:p w14:paraId="1023C8EE" w14:textId="77777777" w:rsidR="000D0F52" w:rsidRPr="005E0ED2" w:rsidRDefault="000D0F52" w:rsidP="009623E7">
            <w:pPr>
              <w:pStyle w:val="TableParagraph"/>
              <w:spacing w:before="38"/>
              <w:ind w:left="110"/>
              <w:rPr>
                <w:sz w:val="18"/>
              </w:rPr>
            </w:pPr>
            <w:r w:rsidRPr="005E0ED2">
              <w:rPr>
                <w:sz w:val="18"/>
              </w:rPr>
              <w:t>子宫的结构</w:t>
            </w:r>
          </w:p>
        </w:tc>
        <w:tc>
          <w:tcPr>
            <w:tcW w:w="2429" w:type="dxa"/>
          </w:tcPr>
          <w:p w14:paraId="47DFFD05" w14:textId="77777777" w:rsidR="000D0F52" w:rsidRPr="005E0ED2" w:rsidRDefault="000D0F52" w:rsidP="009623E7">
            <w:pPr>
              <w:pStyle w:val="TableParagraph"/>
              <w:spacing w:before="0"/>
              <w:ind w:left="0"/>
              <w:rPr>
                <w:rFonts w:ascii="Times New Roman"/>
                <w:sz w:val="18"/>
              </w:rPr>
            </w:pPr>
          </w:p>
        </w:tc>
        <w:tc>
          <w:tcPr>
            <w:tcW w:w="2571" w:type="dxa"/>
          </w:tcPr>
          <w:p w14:paraId="76FA893F" w14:textId="77777777" w:rsidR="000D0F52" w:rsidRPr="005E0ED2" w:rsidRDefault="000D0F52" w:rsidP="009623E7">
            <w:pPr>
              <w:pStyle w:val="TableParagraph"/>
              <w:spacing w:before="0"/>
              <w:ind w:left="0"/>
              <w:rPr>
                <w:rFonts w:ascii="Times New Roman"/>
                <w:sz w:val="18"/>
              </w:rPr>
            </w:pPr>
          </w:p>
        </w:tc>
      </w:tr>
      <w:tr w:rsidR="000D0F52" w:rsidRPr="005E0ED2" w14:paraId="721E06FB" w14:textId="77777777" w:rsidTr="000D0F52">
        <w:trPr>
          <w:trHeight w:val="311"/>
        </w:trPr>
        <w:tc>
          <w:tcPr>
            <w:tcW w:w="2285" w:type="dxa"/>
          </w:tcPr>
          <w:p w14:paraId="5E87914F" w14:textId="77777777" w:rsidR="000D0F52" w:rsidRPr="005E0ED2" w:rsidRDefault="000D0F52" w:rsidP="009623E7">
            <w:pPr>
              <w:pStyle w:val="TableParagraph"/>
              <w:spacing w:before="38"/>
              <w:rPr>
                <w:sz w:val="18"/>
              </w:rPr>
            </w:pPr>
            <w:r w:rsidRPr="005E0ED2">
              <w:rPr>
                <w:sz w:val="18"/>
              </w:rPr>
              <w:t>s6302</w:t>
            </w:r>
          </w:p>
        </w:tc>
        <w:tc>
          <w:tcPr>
            <w:tcW w:w="2288" w:type="dxa"/>
          </w:tcPr>
          <w:p w14:paraId="11DE5A78" w14:textId="77777777" w:rsidR="000D0F52" w:rsidRPr="005E0ED2" w:rsidRDefault="000D0F52" w:rsidP="009623E7">
            <w:pPr>
              <w:pStyle w:val="TableParagraph"/>
              <w:spacing w:before="38"/>
              <w:ind w:left="110"/>
              <w:rPr>
                <w:sz w:val="18"/>
              </w:rPr>
            </w:pPr>
            <w:r w:rsidRPr="005E0ED2">
              <w:rPr>
                <w:sz w:val="18"/>
              </w:rPr>
              <w:t>乳房和乳头</w:t>
            </w:r>
          </w:p>
        </w:tc>
        <w:tc>
          <w:tcPr>
            <w:tcW w:w="2429" w:type="dxa"/>
          </w:tcPr>
          <w:p w14:paraId="1A416E1C" w14:textId="77777777" w:rsidR="000D0F52" w:rsidRPr="005E0ED2" w:rsidRDefault="000D0F52" w:rsidP="009623E7">
            <w:pPr>
              <w:pStyle w:val="TableParagraph"/>
              <w:spacing w:before="0"/>
              <w:ind w:left="0"/>
              <w:rPr>
                <w:rFonts w:ascii="Times New Roman"/>
                <w:sz w:val="18"/>
              </w:rPr>
            </w:pPr>
          </w:p>
        </w:tc>
        <w:tc>
          <w:tcPr>
            <w:tcW w:w="2571" w:type="dxa"/>
          </w:tcPr>
          <w:p w14:paraId="5B29EAB5" w14:textId="77777777" w:rsidR="000D0F52" w:rsidRPr="005E0ED2" w:rsidRDefault="000D0F52" w:rsidP="009623E7">
            <w:pPr>
              <w:pStyle w:val="TableParagraph"/>
              <w:spacing w:before="0"/>
              <w:ind w:left="0"/>
              <w:rPr>
                <w:rFonts w:ascii="Times New Roman"/>
                <w:sz w:val="18"/>
              </w:rPr>
            </w:pPr>
          </w:p>
        </w:tc>
      </w:tr>
      <w:tr w:rsidR="000D0F52" w:rsidRPr="005E0ED2" w14:paraId="2481DAFC" w14:textId="77777777" w:rsidTr="000D0F52">
        <w:trPr>
          <w:trHeight w:val="311"/>
        </w:trPr>
        <w:tc>
          <w:tcPr>
            <w:tcW w:w="2285" w:type="dxa"/>
          </w:tcPr>
          <w:p w14:paraId="04FEB43D" w14:textId="77777777" w:rsidR="000D0F52" w:rsidRPr="005E0ED2" w:rsidRDefault="000D0F52" w:rsidP="009623E7">
            <w:pPr>
              <w:pStyle w:val="TableParagraph"/>
              <w:spacing w:before="38"/>
              <w:rPr>
                <w:sz w:val="18"/>
              </w:rPr>
            </w:pPr>
            <w:r w:rsidRPr="005E0ED2">
              <w:rPr>
                <w:sz w:val="18"/>
              </w:rPr>
              <w:t>s63033</w:t>
            </w:r>
          </w:p>
        </w:tc>
        <w:tc>
          <w:tcPr>
            <w:tcW w:w="2288" w:type="dxa"/>
          </w:tcPr>
          <w:p w14:paraId="3A552EC0" w14:textId="77777777" w:rsidR="000D0F52" w:rsidRPr="005E0ED2" w:rsidRDefault="000D0F52" w:rsidP="009623E7">
            <w:pPr>
              <w:pStyle w:val="TableParagraph"/>
              <w:spacing w:before="38"/>
              <w:ind w:left="110"/>
              <w:rPr>
                <w:sz w:val="18"/>
              </w:rPr>
            </w:pPr>
            <w:r w:rsidRPr="005E0ED2">
              <w:rPr>
                <w:sz w:val="18"/>
              </w:rPr>
              <w:t>阴道</w:t>
            </w:r>
          </w:p>
        </w:tc>
        <w:tc>
          <w:tcPr>
            <w:tcW w:w="2429" w:type="dxa"/>
          </w:tcPr>
          <w:p w14:paraId="70EF4421" w14:textId="77777777" w:rsidR="000D0F52" w:rsidRPr="005E0ED2" w:rsidRDefault="000D0F52" w:rsidP="009623E7">
            <w:pPr>
              <w:pStyle w:val="TableParagraph"/>
              <w:spacing w:before="0"/>
              <w:ind w:left="0"/>
              <w:rPr>
                <w:rFonts w:ascii="Times New Roman"/>
                <w:sz w:val="18"/>
              </w:rPr>
            </w:pPr>
          </w:p>
        </w:tc>
        <w:tc>
          <w:tcPr>
            <w:tcW w:w="2571" w:type="dxa"/>
          </w:tcPr>
          <w:p w14:paraId="261591AA" w14:textId="77777777" w:rsidR="000D0F52" w:rsidRPr="005E0ED2" w:rsidRDefault="000D0F52" w:rsidP="009623E7">
            <w:pPr>
              <w:pStyle w:val="TableParagraph"/>
              <w:spacing w:before="0"/>
              <w:ind w:left="0"/>
              <w:rPr>
                <w:rFonts w:ascii="Times New Roman"/>
                <w:sz w:val="18"/>
              </w:rPr>
            </w:pPr>
          </w:p>
        </w:tc>
      </w:tr>
      <w:tr w:rsidR="000D0F52" w:rsidRPr="005E0ED2" w14:paraId="6A9DAB9D" w14:textId="77777777" w:rsidTr="000D0F52">
        <w:trPr>
          <w:trHeight w:val="314"/>
        </w:trPr>
        <w:tc>
          <w:tcPr>
            <w:tcW w:w="2285" w:type="dxa"/>
          </w:tcPr>
          <w:p w14:paraId="24BAC02D" w14:textId="77777777" w:rsidR="000D0F52" w:rsidRPr="005E0ED2" w:rsidRDefault="000D0F52" w:rsidP="009623E7">
            <w:pPr>
              <w:pStyle w:val="TableParagraph"/>
              <w:spacing w:before="41"/>
              <w:rPr>
                <w:sz w:val="18"/>
              </w:rPr>
            </w:pPr>
            <w:r w:rsidRPr="005E0ED2">
              <w:rPr>
                <w:sz w:val="18"/>
              </w:rPr>
              <w:t>s6304</w:t>
            </w:r>
          </w:p>
        </w:tc>
        <w:tc>
          <w:tcPr>
            <w:tcW w:w="2288" w:type="dxa"/>
          </w:tcPr>
          <w:p w14:paraId="2B6B54E4" w14:textId="77777777" w:rsidR="000D0F52" w:rsidRPr="005E0ED2" w:rsidRDefault="000D0F52" w:rsidP="009623E7">
            <w:pPr>
              <w:pStyle w:val="TableParagraph"/>
              <w:spacing w:before="41"/>
              <w:ind w:left="110"/>
              <w:rPr>
                <w:sz w:val="18"/>
              </w:rPr>
            </w:pPr>
            <w:r w:rsidRPr="005E0ED2">
              <w:rPr>
                <w:sz w:val="18"/>
              </w:rPr>
              <w:t>睾丸</w:t>
            </w:r>
          </w:p>
        </w:tc>
        <w:tc>
          <w:tcPr>
            <w:tcW w:w="2429" w:type="dxa"/>
          </w:tcPr>
          <w:p w14:paraId="4FA480CD" w14:textId="77777777" w:rsidR="000D0F52" w:rsidRPr="005E0ED2" w:rsidRDefault="000D0F52" w:rsidP="009623E7">
            <w:pPr>
              <w:pStyle w:val="TableParagraph"/>
              <w:spacing w:before="0"/>
              <w:ind w:left="0"/>
              <w:rPr>
                <w:rFonts w:ascii="Times New Roman"/>
                <w:sz w:val="18"/>
              </w:rPr>
            </w:pPr>
          </w:p>
        </w:tc>
        <w:tc>
          <w:tcPr>
            <w:tcW w:w="2571" w:type="dxa"/>
          </w:tcPr>
          <w:p w14:paraId="74EE075F" w14:textId="77777777" w:rsidR="000D0F52" w:rsidRPr="005E0ED2" w:rsidRDefault="000D0F52" w:rsidP="009623E7">
            <w:pPr>
              <w:pStyle w:val="TableParagraph"/>
              <w:spacing w:before="0"/>
              <w:ind w:left="0"/>
              <w:rPr>
                <w:rFonts w:ascii="Times New Roman"/>
                <w:sz w:val="18"/>
              </w:rPr>
            </w:pPr>
          </w:p>
        </w:tc>
      </w:tr>
      <w:tr w:rsidR="000D0F52" w:rsidRPr="005E0ED2" w14:paraId="17AE3B83" w14:textId="77777777" w:rsidTr="000D0F52">
        <w:trPr>
          <w:trHeight w:val="311"/>
        </w:trPr>
        <w:tc>
          <w:tcPr>
            <w:tcW w:w="2285" w:type="dxa"/>
          </w:tcPr>
          <w:p w14:paraId="3DCD99A6" w14:textId="77777777" w:rsidR="000D0F52" w:rsidRPr="005E0ED2" w:rsidRDefault="000D0F52" w:rsidP="009623E7">
            <w:pPr>
              <w:pStyle w:val="TableParagraph"/>
              <w:spacing w:before="38"/>
              <w:rPr>
                <w:sz w:val="18"/>
              </w:rPr>
            </w:pPr>
            <w:r w:rsidRPr="005E0ED2">
              <w:rPr>
                <w:sz w:val="18"/>
              </w:rPr>
              <w:t>s63051</w:t>
            </w:r>
          </w:p>
        </w:tc>
        <w:tc>
          <w:tcPr>
            <w:tcW w:w="2288" w:type="dxa"/>
          </w:tcPr>
          <w:p w14:paraId="138C5990" w14:textId="77777777" w:rsidR="000D0F52" w:rsidRPr="005E0ED2" w:rsidRDefault="000D0F52" w:rsidP="009623E7">
            <w:pPr>
              <w:pStyle w:val="TableParagraph"/>
              <w:spacing w:before="38"/>
              <w:ind w:left="110"/>
              <w:rPr>
                <w:sz w:val="18"/>
              </w:rPr>
            </w:pPr>
            <w:r w:rsidRPr="005E0ED2">
              <w:rPr>
                <w:sz w:val="18"/>
              </w:rPr>
              <w:t>阴茎体</w:t>
            </w:r>
          </w:p>
        </w:tc>
        <w:tc>
          <w:tcPr>
            <w:tcW w:w="2429" w:type="dxa"/>
          </w:tcPr>
          <w:p w14:paraId="0A549E24" w14:textId="77777777" w:rsidR="000D0F52" w:rsidRPr="005E0ED2" w:rsidRDefault="000D0F52" w:rsidP="009623E7">
            <w:pPr>
              <w:pStyle w:val="TableParagraph"/>
              <w:spacing w:before="0"/>
              <w:ind w:left="0"/>
              <w:rPr>
                <w:rFonts w:ascii="Times New Roman"/>
                <w:sz w:val="18"/>
              </w:rPr>
            </w:pPr>
          </w:p>
        </w:tc>
        <w:tc>
          <w:tcPr>
            <w:tcW w:w="2571" w:type="dxa"/>
          </w:tcPr>
          <w:p w14:paraId="6B4380B9" w14:textId="77777777" w:rsidR="000D0F52" w:rsidRPr="005E0ED2" w:rsidRDefault="000D0F52" w:rsidP="009623E7">
            <w:pPr>
              <w:pStyle w:val="TableParagraph"/>
              <w:spacing w:before="0"/>
              <w:ind w:left="0"/>
              <w:rPr>
                <w:rFonts w:ascii="Times New Roman"/>
                <w:sz w:val="18"/>
              </w:rPr>
            </w:pPr>
          </w:p>
        </w:tc>
      </w:tr>
      <w:tr w:rsidR="000D0F52" w:rsidRPr="005E0ED2" w14:paraId="5BFE6DBF" w14:textId="77777777" w:rsidTr="000D0F52">
        <w:trPr>
          <w:trHeight w:val="311"/>
        </w:trPr>
        <w:tc>
          <w:tcPr>
            <w:tcW w:w="2285" w:type="dxa"/>
          </w:tcPr>
          <w:p w14:paraId="122DBF46" w14:textId="77777777" w:rsidR="000D0F52" w:rsidRPr="005E0ED2" w:rsidRDefault="000D0F52" w:rsidP="009623E7">
            <w:pPr>
              <w:pStyle w:val="TableParagraph"/>
              <w:spacing w:before="38"/>
              <w:rPr>
                <w:sz w:val="18"/>
              </w:rPr>
            </w:pPr>
            <w:r w:rsidRPr="005E0ED2">
              <w:rPr>
                <w:sz w:val="18"/>
              </w:rPr>
              <w:t>s6308</w:t>
            </w:r>
          </w:p>
        </w:tc>
        <w:tc>
          <w:tcPr>
            <w:tcW w:w="2288" w:type="dxa"/>
          </w:tcPr>
          <w:p w14:paraId="000F9A21" w14:textId="77777777" w:rsidR="000D0F52" w:rsidRPr="005E0ED2" w:rsidRDefault="000D0F52" w:rsidP="009623E7">
            <w:pPr>
              <w:pStyle w:val="TableParagraph"/>
              <w:spacing w:before="38"/>
              <w:ind w:left="110"/>
              <w:rPr>
                <w:sz w:val="18"/>
              </w:rPr>
            </w:pPr>
            <w:r w:rsidRPr="005E0ED2">
              <w:rPr>
                <w:sz w:val="18"/>
              </w:rPr>
              <w:t>特指输精管</w:t>
            </w:r>
          </w:p>
        </w:tc>
        <w:tc>
          <w:tcPr>
            <w:tcW w:w="2429" w:type="dxa"/>
          </w:tcPr>
          <w:p w14:paraId="71989237" w14:textId="77777777" w:rsidR="000D0F52" w:rsidRPr="005E0ED2" w:rsidRDefault="000D0F52" w:rsidP="009623E7">
            <w:pPr>
              <w:pStyle w:val="TableParagraph"/>
              <w:spacing w:before="0"/>
              <w:ind w:left="0"/>
              <w:rPr>
                <w:rFonts w:ascii="Times New Roman"/>
                <w:sz w:val="18"/>
              </w:rPr>
            </w:pPr>
          </w:p>
        </w:tc>
        <w:tc>
          <w:tcPr>
            <w:tcW w:w="2571" w:type="dxa"/>
          </w:tcPr>
          <w:p w14:paraId="052E4AF6" w14:textId="77777777" w:rsidR="000D0F52" w:rsidRPr="005E0ED2" w:rsidRDefault="000D0F52" w:rsidP="009623E7">
            <w:pPr>
              <w:pStyle w:val="TableParagraph"/>
              <w:spacing w:before="0"/>
              <w:ind w:left="0"/>
              <w:rPr>
                <w:rFonts w:ascii="Times New Roman"/>
                <w:sz w:val="18"/>
              </w:rPr>
            </w:pPr>
          </w:p>
        </w:tc>
      </w:tr>
      <w:tr w:rsidR="000D0F52" w:rsidRPr="005E0ED2" w14:paraId="0FE92157" w14:textId="77777777" w:rsidTr="000D0F52">
        <w:trPr>
          <w:trHeight w:val="311"/>
        </w:trPr>
        <w:tc>
          <w:tcPr>
            <w:tcW w:w="2285" w:type="dxa"/>
          </w:tcPr>
          <w:p w14:paraId="4AC522EF" w14:textId="77777777" w:rsidR="000D0F52" w:rsidRPr="005E0ED2" w:rsidRDefault="000D0F52" w:rsidP="009623E7">
            <w:pPr>
              <w:pStyle w:val="TableParagraph"/>
              <w:spacing w:before="38"/>
              <w:rPr>
                <w:sz w:val="18"/>
              </w:rPr>
            </w:pPr>
            <w:r w:rsidRPr="005E0ED2">
              <w:rPr>
                <w:sz w:val="18"/>
              </w:rPr>
              <w:t>s7100</w:t>
            </w:r>
          </w:p>
        </w:tc>
        <w:tc>
          <w:tcPr>
            <w:tcW w:w="2288" w:type="dxa"/>
          </w:tcPr>
          <w:p w14:paraId="07DA0FE8" w14:textId="77777777" w:rsidR="000D0F52" w:rsidRPr="005E0ED2" w:rsidRDefault="000D0F52" w:rsidP="009623E7">
            <w:pPr>
              <w:pStyle w:val="TableParagraph"/>
              <w:spacing w:before="38"/>
              <w:ind w:left="110"/>
              <w:rPr>
                <w:sz w:val="18"/>
              </w:rPr>
            </w:pPr>
            <w:r w:rsidRPr="005E0ED2">
              <w:rPr>
                <w:sz w:val="18"/>
              </w:rPr>
              <w:t>颅骨</w:t>
            </w:r>
          </w:p>
        </w:tc>
        <w:tc>
          <w:tcPr>
            <w:tcW w:w="2429" w:type="dxa"/>
          </w:tcPr>
          <w:p w14:paraId="53A0EC08" w14:textId="77777777" w:rsidR="000D0F52" w:rsidRPr="005E0ED2" w:rsidRDefault="000D0F52" w:rsidP="009623E7">
            <w:pPr>
              <w:pStyle w:val="TableParagraph"/>
              <w:spacing w:before="38"/>
              <w:rPr>
                <w:sz w:val="18"/>
              </w:rPr>
            </w:pPr>
            <w:r w:rsidRPr="005E0ED2">
              <w:rPr>
                <w:sz w:val="18"/>
              </w:rPr>
              <w:t>b710</w:t>
            </w:r>
          </w:p>
        </w:tc>
        <w:tc>
          <w:tcPr>
            <w:tcW w:w="2571" w:type="dxa"/>
          </w:tcPr>
          <w:p w14:paraId="5F8BC3F3" w14:textId="77777777" w:rsidR="000D0F52" w:rsidRPr="005E0ED2" w:rsidRDefault="000D0F52" w:rsidP="009623E7">
            <w:pPr>
              <w:pStyle w:val="TableParagraph"/>
              <w:spacing w:before="38"/>
              <w:ind w:left="108"/>
              <w:rPr>
                <w:sz w:val="18"/>
              </w:rPr>
            </w:pPr>
            <w:r w:rsidRPr="005E0ED2">
              <w:rPr>
                <w:sz w:val="18"/>
              </w:rPr>
              <w:t>关节活动功能</w:t>
            </w:r>
          </w:p>
        </w:tc>
      </w:tr>
      <w:tr w:rsidR="000D0F52" w:rsidRPr="005E0ED2" w14:paraId="4DA2A8E2" w14:textId="77777777" w:rsidTr="000D0F52">
        <w:trPr>
          <w:trHeight w:val="311"/>
        </w:trPr>
        <w:tc>
          <w:tcPr>
            <w:tcW w:w="2285" w:type="dxa"/>
          </w:tcPr>
          <w:p w14:paraId="7DB0B4D5" w14:textId="77777777" w:rsidR="000D0F52" w:rsidRPr="005E0ED2" w:rsidRDefault="000D0F52" w:rsidP="009623E7">
            <w:pPr>
              <w:pStyle w:val="TableParagraph"/>
              <w:spacing w:before="38"/>
              <w:rPr>
                <w:sz w:val="18"/>
              </w:rPr>
            </w:pPr>
            <w:r w:rsidRPr="005E0ED2">
              <w:rPr>
                <w:sz w:val="18"/>
              </w:rPr>
              <w:t>s7101A</w:t>
            </w:r>
          </w:p>
        </w:tc>
        <w:tc>
          <w:tcPr>
            <w:tcW w:w="2288" w:type="dxa"/>
          </w:tcPr>
          <w:p w14:paraId="7F16525A" w14:textId="77777777" w:rsidR="000D0F52" w:rsidRPr="005E0ED2" w:rsidRDefault="000D0F52" w:rsidP="009623E7">
            <w:pPr>
              <w:pStyle w:val="TableParagraph"/>
              <w:spacing w:before="38"/>
              <w:ind w:left="110"/>
              <w:rPr>
                <w:sz w:val="18"/>
              </w:rPr>
            </w:pPr>
            <w:r w:rsidRPr="005E0ED2">
              <w:rPr>
                <w:sz w:val="18"/>
              </w:rPr>
              <w:t>上颌骨</w:t>
            </w:r>
          </w:p>
        </w:tc>
        <w:tc>
          <w:tcPr>
            <w:tcW w:w="2429" w:type="dxa"/>
          </w:tcPr>
          <w:p w14:paraId="16623405" w14:textId="77777777" w:rsidR="000D0F52" w:rsidRPr="005E0ED2" w:rsidRDefault="000D0F52" w:rsidP="009623E7">
            <w:pPr>
              <w:pStyle w:val="TableParagraph"/>
              <w:spacing w:before="38"/>
              <w:rPr>
                <w:sz w:val="18"/>
              </w:rPr>
            </w:pPr>
            <w:r w:rsidRPr="005E0ED2">
              <w:rPr>
                <w:sz w:val="18"/>
              </w:rPr>
              <w:t>b7100</w:t>
            </w:r>
          </w:p>
        </w:tc>
        <w:tc>
          <w:tcPr>
            <w:tcW w:w="2571" w:type="dxa"/>
          </w:tcPr>
          <w:p w14:paraId="507257E4" w14:textId="77777777" w:rsidR="000D0F52" w:rsidRPr="005E0ED2" w:rsidRDefault="000D0F52" w:rsidP="009623E7">
            <w:pPr>
              <w:pStyle w:val="TableParagraph"/>
              <w:spacing w:before="38"/>
              <w:ind w:left="108"/>
              <w:rPr>
                <w:sz w:val="18"/>
              </w:rPr>
            </w:pPr>
            <w:r w:rsidRPr="005E0ED2">
              <w:rPr>
                <w:sz w:val="18"/>
              </w:rPr>
              <w:t>单关节的活动</w:t>
            </w:r>
          </w:p>
        </w:tc>
      </w:tr>
      <w:tr w:rsidR="000D0F52" w:rsidRPr="005E0ED2" w14:paraId="64877FCE" w14:textId="77777777" w:rsidTr="000D0F52">
        <w:trPr>
          <w:trHeight w:val="311"/>
        </w:trPr>
        <w:tc>
          <w:tcPr>
            <w:tcW w:w="2285" w:type="dxa"/>
          </w:tcPr>
          <w:p w14:paraId="7435C4E2" w14:textId="77777777" w:rsidR="000D0F52" w:rsidRPr="005E0ED2" w:rsidRDefault="000D0F52" w:rsidP="009623E7">
            <w:pPr>
              <w:pStyle w:val="TableParagraph"/>
              <w:spacing w:before="38"/>
              <w:rPr>
                <w:sz w:val="18"/>
              </w:rPr>
            </w:pPr>
            <w:r w:rsidRPr="005E0ED2">
              <w:rPr>
                <w:sz w:val="18"/>
              </w:rPr>
              <w:t>s7101B</w:t>
            </w:r>
          </w:p>
        </w:tc>
        <w:tc>
          <w:tcPr>
            <w:tcW w:w="2288" w:type="dxa"/>
          </w:tcPr>
          <w:p w14:paraId="4DCF09B0" w14:textId="77777777" w:rsidR="000D0F52" w:rsidRPr="005E0ED2" w:rsidRDefault="000D0F52" w:rsidP="009623E7">
            <w:pPr>
              <w:pStyle w:val="TableParagraph"/>
              <w:spacing w:before="38"/>
              <w:ind w:left="110"/>
              <w:rPr>
                <w:sz w:val="18"/>
              </w:rPr>
            </w:pPr>
            <w:r w:rsidRPr="005E0ED2">
              <w:rPr>
                <w:sz w:val="18"/>
              </w:rPr>
              <w:t>下颌骨</w:t>
            </w:r>
          </w:p>
        </w:tc>
        <w:tc>
          <w:tcPr>
            <w:tcW w:w="2429" w:type="dxa"/>
          </w:tcPr>
          <w:p w14:paraId="1AB37AE2" w14:textId="77777777" w:rsidR="000D0F52" w:rsidRPr="005E0ED2" w:rsidRDefault="000D0F52" w:rsidP="009623E7">
            <w:pPr>
              <w:pStyle w:val="TableParagraph"/>
              <w:spacing w:before="38"/>
              <w:rPr>
                <w:sz w:val="18"/>
              </w:rPr>
            </w:pPr>
            <w:r w:rsidRPr="005E0ED2">
              <w:rPr>
                <w:sz w:val="18"/>
              </w:rPr>
              <w:t>b7101</w:t>
            </w:r>
          </w:p>
        </w:tc>
        <w:tc>
          <w:tcPr>
            <w:tcW w:w="2571" w:type="dxa"/>
          </w:tcPr>
          <w:p w14:paraId="727DF0B0" w14:textId="77777777" w:rsidR="000D0F52" w:rsidRPr="005E0ED2" w:rsidRDefault="000D0F52" w:rsidP="009623E7">
            <w:pPr>
              <w:pStyle w:val="TableParagraph"/>
              <w:spacing w:before="38"/>
              <w:ind w:left="108"/>
              <w:rPr>
                <w:sz w:val="18"/>
              </w:rPr>
            </w:pPr>
            <w:r w:rsidRPr="005E0ED2">
              <w:rPr>
                <w:sz w:val="18"/>
              </w:rPr>
              <w:t>多关节的活动</w:t>
            </w:r>
          </w:p>
        </w:tc>
      </w:tr>
      <w:tr w:rsidR="000D0F52" w:rsidRPr="005E0ED2" w14:paraId="78BAB418" w14:textId="77777777" w:rsidTr="000D0F52">
        <w:trPr>
          <w:trHeight w:val="313"/>
        </w:trPr>
        <w:tc>
          <w:tcPr>
            <w:tcW w:w="2285" w:type="dxa"/>
          </w:tcPr>
          <w:p w14:paraId="3D3EE305" w14:textId="77777777" w:rsidR="000D0F52" w:rsidRPr="005E0ED2" w:rsidRDefault="000D0F52" w:rsidP="009623E7">
            <w:pPr>
              <w:pStyle w:val="TableParagraph"/>
              <w:spacing w:before="40"/>
              <w:rPr>
                <w:sz w:val="18"/>
              </w:rPr>
            </w:pPr>
            <w:r w:rsidRPr="005E0ED2">
              <w:rPr>
                <w:sz w:val="18"/>
              </w:rPr>
              <w:t>s7103A</w:t>
            </w:r>
          </w:p>
        </w:tc>
        <w:tc>
          <w:tcPr>
            <w:tcW w:w="2288" w:type="dxa"/>
          </w:tcPr>
          <w:p w14:paraId="309800D9" w14:textId="77777777" w:rsidR="000D0F52" w:rsidRPr="005E0ED2" w:rsidRDefault="000D0F52" w:rsidP="009623E7">
            <w:pPr>
              <w:pStyle w:val="TableParagraph"/>
              <w:spacing w:before="40"/>
              <w:ind w:left="110"/>
              <w:rPr>
                <w:sz w:val="18"/>
              </w:rPr>
            </w:pPr>
            <w:r w:rsidRPr="005E0ED2">
              <w:rPr>
                <w:sz w:val="18"/>
              </w:rPr>
              <w:t>颞下颌关节</w:t>
            </w:r>
          </w:p>
        </w:tc>
        <w:tc>
          <w:tcPr>
            <w:tcW w:w="2429" w:type="dxa"/>
          </w:tcPr>
          <w:p w14:paraId="526549FD" w14:textId="77777777" w:rsidR="000D0F52" w:rsidRPr="005E0ED2" w:rsidRDefault="000D0F52" w:rsidP="009623E7">
            <w:pPr>
              <w:pStyle w:val="TableParagraph"/>
              <w:spacing w:before="40"/>
              <w:rPr>
                <w:sz w:val="18"/>
              </w:rPr>
            </w:pPr>
            <w:r w:rsidRPr="005E0ED2">
              <w:rPr>
                <w:sz w:val="18"/>
              </w:rPr>
              <w:t>b7301</w:t>
            </w:r>
          </w:p>
        </w:tc>
        <w:tc>
          <w:tcPr>
            <w:tcW w:w="2571" w:type="dxa"/>
          </w:tcPr>
          <w:p w14:paraId="12D461DA" w14:textId="77777777" w:rsidR="000D0F52" w:rsidRPr="005E0ED2" w:rsidRDefault="000D0F52" w:rsidP="009623E7">
            <w:pPr>
              <w:pStyle w:val="TableParagraph"/>
              <w:spacing w:before="40"/>
              <w:ind w:left="108"/>
              <w:rPr>
                <w:sz w:val="18"/>
              </w:rPr>
            </w:pPr>
            <w:r w:rsidRPr="005E0ED2">
              <w:rPr>
                <w:sz w:val="18"/>
              </w:rPr>
              <w:t>单肢体肌肉的力量</w:t>
            </w:r>
          </w:p>
        </w:tc>
      </w:tr>
      <w:tr w:rsidR="000D0F52" w:rsidRPr="005E0ED2" w14:paraId="599196BD" w14:textId="77777777" w:rsidTr="000D0F52">
        <w:trPr>
          <w:trHeight w:val="311"/>
        </w:trPr>
        <w:tc>
          <w:tcPr>
            <w:tcW w:w="2285" w:type="dxa"/>
          </w:tcPr>
          <w:p w14:paraId="2D9BFCFF" w14:textId="77777777" w:rsidR="000D0F52" w:rsidRPr="005E0ED2" w:rsidRDefault="000D0F52" w:rsidP="009623E7">
            <w:pPr>
              <w:pStyle w:val="TableParagraph"/>
              <w:spacing w:before="38"/>
              <w:rPr>
                <w:sz w:val="18"/>
              </w:rPr>
            </w:pPr>
            <w:r w:rsidRPr="005E0ED2">
              <w:rPr>
                <w:sz w:val="18"/>
              </w:rPr>
              <w:t>s7108</w:t>
            </w:r>
          </w:p>
        </w:tc>
        <w:tc>
          <w:tcPr>
            <w:tcW w:w="2288" w:type="dxa"/>
          </w:tcPr>
          <w:p w14:paraId="54459B47" w14:textId="77777777" w:rsidR="000D0F52" w:rsidRPr="005E0ED2" w:rsidRDefault="000D0F52" w:rsidP="009623E7">
            <w:pPr>
              <w:pStyle w:val="TableParagraph"/>
              <w:spacing w:before="38"/>
              <w:ind w:left="110"/>
              <w:rPr>
                <w:sz w:val="18"/>
              </w:rPr>
            </w:pPr>
            <w:r w:rsidRPr="005E0ED2">
              <w:rPr>
                <w:sz w:val="18"/>
              </w:rPr>
              <w:t>特指面部软组织</w:t>
            </w:r>
          </w:p>
        </w:tc>
        <w:tc>
          <w:tcPr>
            <w:tcW w:w="2429" w:type="dxa"/>
          </w:tcPr>
          <w:p w14:paraId="0D62C811" w14:textId="77777777" w:rsidR="000D0F52" w:rsidRPr="005E0ED2" w:rsidRDefault="000D0F52" w:rsidP="009623E7">
            <w:pPr>
              <w:pStyle w:val="TableParagraph"/>
              <w:spacing w:before="38"/>
              <w:rPr>
                <w:sz w:val="18"/>
              </w:rPr>
            </w:pPr>
            <w:r w:rsidRPr="005E0ED2">
              <w:rPr>
                <w:sz w:val="18"/>
              </w:rPr>
              <w:t>b7302</w:t>
            </w:r>
          </w:p>
        </w:tc>
        <w:tc>
          <w:tcPr>
            <w:tcW w:w="2571" w:type="dxa"/>
          </w:tcPr>
          <w:p w14:paraId="21A1DC6A" w14:textId="77777777" w:rsidR="000D0F52" w:rsidRPr="005E0ED2" w:rsidRDefault="000D0F52" w:rsidP="009623E7">
            <w:pPr>
              <w:pStyle w:val="TableParagraph"/>
              <w:spacing w:before="38"/>
              <w:ind w:left="108"/>
              <w:rPr>
                <w:sz w:val="18"/>
              </w:rPr>
            </w:pPr>
            <w:r w:rsidRPr="005E0ED2">
              <w:rPr>
                <w:sz w:val="18"/>
              </w:rPr>
              <w:t>单侧身体肌肉的力量</w:t>
            </w:r>
          </w:p>
        </w:tc>
      </w:tr>
      <w:tr w:rsidR="000D0F52" w:rsidRPr="005E0ED2" w14:paraId="5074C063" w14:textId="77777777" w:rsidTr="000D0F52">
        <w:trPr>
          <w:trHeight w:val="311"/>
        </w:trPr>
        <w:tc>
          <w:tcPr>
            <w:tcW w:w="2285" w:type="dxa"/>
          </w:tcPr>
          <w:p w14:paraId="4150AE65" w14:textId="77777777" w:rsidR="000D0F52" w:rsidRPr="005E0ED2" w:rsidRDefault="000D0F52" w:rsidP="009623E7">
            <w:pPr>
              <w:pStyle w:val="TableParagraph"/>
              <w:spacing w:before="38"/>
              <w:rPr>
                <w:sz w:val="18"/>
              </w:rPr>
            </w:pPr>
            <w:r w:rsidRPr="005E0ED2">
              <w:rPr>
                <w:sz w:val="18"/>
              </w:rPr>
              <w:t>s7201</w:t>
            </w:r>
          </w:p>
        </w:tc>
        <w:tc>
          <w:tcPr>
            <w:tcW w:w="2288" w:type="dxa"/>
          </w:tcPr>
          <w:p w14:paraId="4F3F3B72" w14:textId="77777777" w:rsidR="000D0F52" w:rsidRPr="005E0ED2" w:rsidRDefault="000D0F52" w:rsidP="009623E7">
            <w:pPr>
              <w:pStyle w:val="TableParagraph"/>
              <w:spacing w:before="38"/>
              <w:ind w:left="110"/>
              <w:rPr>
                <w:sz w:val="18"/>
              </w:rPr>
            </w:pPr>
            <w:r w:rsidRPr="005E0ED2">
              <w:rPr>
                <w:sz w:val="18"/>
              </w:rPr>
              <w:t>肩关节</w:t>
            </w:r>
          </w:p>
        </w:tc>
        <w:tc>
          <w:tcPr>
            <w:tcW w:w="2429" w:type="dxa"/>
          </w:tcPr>
          <w:p w14:paraId="47D86DB0" w14:textId="77777777" w:rsidR="000D0F52" w:rsidRPr="005E0ED2" w:rsidRDefault="000D0F52" w:rsidP="009623E7">
            <w:pPr>
              <w:pStyle w:val="TableParagraph"/>
              <w:spacing w:before="38"/>
              <w:rPr>
                <w:sz w:val="18"/>
              </w:rPr>
            </w:pPr>
            <w:r w:rsidRPr="005E0ED2">
              <w:rPr>
                <w:sz w:val="18"/>
              </w:rPr>
              <w:t>b7303</w:t>
            </w:r>
          </w:p>
        </w:tc>
        <w:tc>
          <w:tcPr>
            <w:tcW w:w="2571" w:type="dxa"/>
          </w:tcPr>
          <w:p w14:paraId="54F4DAA5" w14:textId="77777777" w:rsidR="000D0F52" w:rsidRPr="005E0ED2" w:rsidRDefault="000D0F52" w:rsidP="009623E7">
            <w:pPr>
              <w:pStyle w:val="TableParagraph"/>
              <w:spacing w:before="38"/>
              <w:ind w:left="108"/>
              <w:rPr>
                <w:sz w:val="18"/>
              </w:rPr>
            </w:pPr>
            <w:r w:rsidRPr="005E0ED2">
              <w:rPr>
                <w:sz w:val="18"/>
              </w:rPr>
              <w:t>下半身肌肉的力量</w:t>
            </w:r>
          </w:p>
        </w:tc>
      </w:tr>
      <w:tr w:rsidR="000D0F52" w:rsidRPr="005E0ED2" w14:paraId="73E31DE5" w14:textId="77777777" w:rsidTr="000D0F52">
        <w:trPr>
          <w:trHeight w:val="311"/>
        </w:trPr>
        <w:tc>
          <w:tcPr>
            <w:tcW w:w="2285" w:type="dxa"/>
          </w:tcPr>
          <w:p w14:paraId="2A0564A4" w14:textId="77777777" w:rsidR="000D0F52" w:rsidRPr="005E0ED2" w:rsidRDefault="000D0F52" w:rsidP="009623E7">
            <w:pPr>
              <w:pStyle w:val="TableParagraph"/>
              <w:spacing w:before="38"/>
              <w:rPr>
                <w:sz w:val="18"/>
              </w:rPr>
            </w:pPr>
            <w:r w:rsidRPr="005E0ED2">
              <w:rPr>
                <w:sz w:val="18"/>
              </w:rPr>
              <w:t>s730</w:t>
            </w:r>
          </w:p>
        </w:tc>
        <w:tc>
          <w:tcPr>
            <w:tcW w:w="2288" w:type="dxa"/>
          </w:tcPr>
          <w:p w14:paraId="2BF2B6C7" w14:textId="77777777" w:rsidR="000D0F52" w:rsidRPr="005E0ED2" w:rsidRDefault="000D0F52" w:rsidP="009623E7">
            <w:pPr>
              <w:pStyle w:val="TableParagraph"/>
              <w:spacing w:before="38"/>
              <w:ind w:left="110"/>
              <w:rPr>
                <w:sz w:val="18"/>
              </w:rPr>
            </w:pPr>
            <w:r w:rsidRPr="005E0ED2">
              <w:rPr>
                <w:sz w:val="18"/>
              </w:rPr>
              <w:t>上肢的结构</w:t>
            </w:r>
          </w:p>
        </w:tc>
        <w:tc>
          <w:tcPr>
            <w:tcW w:w="2429" w:type="dxa"/>
          </w:tcPr>
          <w:p w14:paraId="195AC9E9" w14:textId="77777777" w:rsidR="000D0F52" w:rsidRPr="005E0ED2" w:rsidRDefault="000D0F52" w:rsidP="009623E7">
            <w:pPr>
              <w:pStyle w:val="TableParagraph"/>
              <w:spacing w:before="38"/>
              <w:rPr>
                <w:sz w:val="18"/>
              </w:rPr>
            </w:pPr>
            <w:r w:rsidRPr="005E0ED2">
              <w:rPr>
                <w:sz w:val="18"/>
              </w:rPr>
              <w:t>b7304</w:t>
            </w:r>
          </w:p>
        </w:tc>
        <w:tc>
          <w:tcPr>
            <w:tcW w:w="2571" w:type="dxa"/>
          </w:tcPr>
          <w:p w14:paraId="4B00AC69" w14:textId="77777777" w:rsidR="000D0F52" w:rsidRPr="005E0ED2" w:rsidRDefault="000D0F52" w:rsidP="009623E7">
            <w:pPr>
              <w:pStyle w:val="TableParagraph"/>
              <w:spacing w:before="38"/>
              <w:ind w:left="108"/>
              <w:rPr>
                <w:sz w:val="18"/>
              </w:rPr>
            </w:pPr>
            <w:r w:rsidRPr="005E0ED2">
              <w:rPr>
                <w:sz w:val="18"/>
              </w:rPr>
              <w:t>四肢肌肉的力量</w:t>
            </w:r>
          </w:p>
        </w:tc>
      </w:tr>
      <w:tr w:rsidR="000D0F52" w:rsidRPr="005E0ED2" w14:paraId="0626F386" w14:textId="77777777" w:rsidTr="000D0F52">
        <w:trPr>
          <w:trHeight w:val="311"/>
        </w:trPr>
        <w:tc>
          <w:tcPr>
            <w:tcW w:w="2285" w:type="dxa"/>
          </w:tcPr>
          <w:p w14:paraId="6AFECDA7" w14:textId="77777777" w:rsidR="000D0F52" w:rsidRPr="005E0ED2" w:rsidRDefault="000D0F52" w:rsidP="009623E7">
            <w:pPr>
              <w:pStyle w:val="TableParagraph"/>
              <w:spacing w:before="38"/>
              <w:rPr>
                <w:sz w:val="18"/>
              </w:rPr>
            </w:pPr>
            <w:r w:rsidRPr="005E0ED2">
              <w:rPr>
                <w:sz w:val="18"/>
              </w:rPr>
              <w:t>s73001</w:t>
            </w:r>
          </w:p>
        </w:tc>
        <w:tc>
          <w:tcPr>
            <w:tcW w:w="2288" w:type="dxa"/>
          </w:tcPr>
          <w:p w14:paraId="4C247C6C" w14:textId="77777777" w:rsidR="000D0F52" w:rsidRPr="005E0ED2" w:rsidRDefault="000D0F52" w:rsidP="009623E7">
            <w:pPr>
              <w:pStyle w:val="TableParagraph"/>
              <w:spacing w:before="38"/>
              <w:ind w:left="110"/>
              <w:rPr>
                <w:sz w:val="18"/>
              </w:rPr>
            </w:pPr>
            <w:r w:rsidRPr="005E0ED2">
              <w:rPr>
                <w:sz w:val="18"/>
              </w:rPr>
              <w:t>肘关节</w:t>
            </w:r>
          </w:p>
        </w:tc>
        <w:tc>
          <w:tcPr>
            <w:tcW w:w="2429" w:type="dxa"/>
          </w:tcPr>
          <w:p w14:paraId="2EC625B5" w14:textId="77777777" w:rsidR="000D0F52" w:rsidRPr="005E0ED2" w:rsidRDefault="000D0F52" w:rsidP="009623E7">
            <w:pPr>
              <w:pStyle w:val="TableParagraph"/>
              <w:spacing w:before="38"/>
              <w:rPr>
                <w:sz w:val="18"/>
              </w:rPr>
            </w:pPr>
            <w:r w:rsidRPr="005E0ED2">
              <w:rPr>
                <w:sz w:val="18"/>
              </w:rPr>
              <w:t>b760</w:t>
            </w:r>
          </w:p>
        </w:tc>
        <w:tc>
          <w:tcPr>
            <w:tcW w:w="2571" w:type="dxa"/>
          </w:tcPr>
          <w:p w14:paraId="02A16EDE" w14:textId="77777777" w:rsidR="000D0F52" w:rsidRPr="005E0ED2" w:rsidRDefault="000D0F52" w:rsidP="009623E7">
            <w:pPr>
              <w:pStyle w:val="TableParagraph"/>
              <w:spacing w:before="38"/>
              <w:ind w:left="108"/>
              <w:rPr>
                <w:sz w:val="18"/>
              </w:rPr>
            </w:pPr>
            <w:r w:rsidRPr="005E0ED2">
              <w:rPr>
                <w:sz w:val="18"/>
              </w:rPr>
              <w:t>随意运动控制功能</w:t>
            </w:r>
          </w:p>
        </w:tc>
      </w:tr>
      <w:tr w:rsidR="000D0F52" w:rsidRPr="005E0ED2" w14:paraId="2EAABB6B" w14:textId="77777777" w:rsidTr="000D0F52">
        <w:trPr>
          <w:trHeight w:val="312"/>
        </w:trPr>
        <w:tc>
          <w:tcPr>
            <w:tcW w:w="2285" w:type="dxa"/>
          </w:tcPr>
          <w:p w14:paraId="1F5909FD" w14:textId="77777777" w:rsidR="000D0F52" w:rsidRPr="005E0ED2" w:rsidRDefault="000D0F52" w:rsidP="009623E7">
            <w:pPr>
              <w:pStyle w:val="TableParagraph"/>
              <w:spacing w:before="38"/>
              <w:rPr>
                <w:sz w:val="18"/>
              </w:rPr>
            </w:pPr>
            <w:r w:rsidRPr="005E0ED2">
              <w:rPr>
                <w:sz w:val="18"/>
              </w:rPr>
              <w:t>s73008A</w:t>
            </w:r>
          </w:p>
        </w:tc>
        <w:tc>
          <w:tcPr>
            <w:tcW w:w="2288" w:type="dxa"/>
          </w:tcPr>
          <w:p w14:paraId="35E1031F" w14:textId="77777777" w:rsidR="000D0F52" w:rsidRPr="005E0ED2" w:rsidRDefault="000D0F52" w:rsidP="009623E7">
            <w:pPr>
              <w:pStyle w:val="TableParagraph"/>
              <w:spacing w:before="38"/>
              <w:ind w:left="110"/>
              <w:rPr>
                <w:sz w:val="18"/>
              </w:rPr>
            </w:pPr>
            <w:r w:rsidRPr="005E0ED2">
              <w:rPr>
                <w:sz w:val="18"/>
              </w:rPr>
              <w:t>肱骨骺板</w:t>
            </w:r>
          </w:p>
        </w:tc>
        <w:tc>
          <w:tcPr>
            <w:tcW w:w="2429" w:type="dxa"/>
          </w:tcPr>
          <w:p w14:paraId="14418D26" w14:textId="77777777" w:rsidR="000D0F52" w:rsidRPr="005E0ED2" w:rsidRDefault="000D0F52" w:rsidP="009623E7">
            <w:pPr>
              <w:pStyle w:val="TableParagraph"/>
              <w:spacing w:before="38"/>
              <w:rPr>
                <w:sz w:val="18"/>
              </w:rPr>
            </w:pPr>
            <w:r w:rsidRPr="005E0ED2">
              <w:rPr>
                <w:sz w:val="18"/>
              </w:rPr>
              <w:t>b7653</w:t>
            </w:r>
          </w:p>
        </w:tc>
        <w:tc>
          <w:tcPr>
            <w:tcW w:w="2571" w:type="dxa"/>
          </w:tcPr>
          <w:p w14:paraId="31D0B489" w14:textId="77777777" w:rsidR="000D0F52" w:rsidRPr="005E0ED2" w:rsidRDefault="000D0F52" w:rsidP="009623E7">
            <w:pPr>
              <w:pStyle w:val="TableParagraph"/>
              <w:spacing w:before="38"/>
              <w:ind w:left="108"/>
              <w:rPr>
                <w:sz w:val="18"/>
              </w:rPr>
            </w:pPr>
            <w:r w:rsidRPr="005E0ED2">
              <w:rPr>
                <w:sz w:val="18"/>
              </w:rPr>
              <w:t>刻板运动和运动持续</w:t>
            </w:r>
          </w:p>
        </w:tc>
      </w:tr>
      <w:tr w:rsidR="000D0F52" w:rsidRPr="005E0ED2" w14:paraId="7047EB26" w14:textId="77777777" w:rsidTr="000D0F52">
        <w:trPr>
          <w:trHeight w:val="314"/>
        </w:trPr>
        <w:tc>
          <w:tcPr>
            <w:tcW w:w="2285" w:type="dxa"/>
          </w:tcPr>
          <w:p w14:paraId="66E4D4EE" w14:textId="77777777" w:rsidR="000D0F52" w:rsidRPr="005E0ED2" w:rsidRDefault="000D0F52" w:rsidP="009623E7">
            <w:pPr>
              <w:pStyle w:val="TableParagraph"/>
              <w:spacing w:before="40"/>
              <w:rPr>
                <w:sz w:val="18"/>
              </w:rPr>
            </w:pPr>
            <w:r w:rsidRPr="005E0ED2">
              <w:rPr>
                <w:sz w:val="18"/>
              </w:rPr>
              <w:t>s73008B</w:t>
            </w:r>
          </w:p>
        </w:tc>
        <w:tc>
          <w:tcPr>
            <w:tcW w:w="2288" w:type="dxa"/>
          </w:tcPr>
          <w:p w14:paraId="73C99F3A" w14:textId="77777777" w:rsidR="000D0F52" w:rsidRPr="005E0ED2" w:rsidRDefault="000D0F52" w:rsidP="009623E7">
            <w:pPr>
              <w:pStyle w:val="TableParagraph"/>
              <w:spacing w:before="40"/>
              <w:ind w:left="110"/>
              <w:rPr>
                <w:sz w:val="18"/>
              </w:rPr>
            </w:pPr>
            <w:r w:rsidRPr="005E0ED2">
              <w:rPr>
                <w:sz w:val="18"/>
              </w:rPr>
              <w:t>尺骨骺板</w:t>
            </w:r>
          </w:p>
        </w:tc>
        <w:tc>
          <w:tcPr>
            <w:tcW w:w="2429" w:type="dxa"/>
          </w:tcPr>
          <w:p w14:paraId="18EE5C13" w14:textId="77777777" w:rsidR="000D0F52" w:rsidRPr="005E0ED2" w:rsidRDefault="000D0F52" w:rsidP="009623E7">
            <w:pPr>
              <w:pStyle w:val="TableParagraph"/>
              <w:spacing w:before="0"/>
              <w:ind w:left="0"/>
              <w:rPr>
                <w:rFonts w:ascii="Times New Roman"/>
                <w:sz w:val="18"/>
              </w:rPr>
            </w:pPr>
          </w:p>
        </w:tc>
        <w:tc>
          <w:tcPr>
            <w:tcW w:w="2571" w:type="dxa"/>
          </w:tcPr>
          <w:p w14:paraId="0B4EFCE1" w14:textId="77777777" w:rsidR="000D0F52" w:rsidRPr="005E0ED2" w:rsidRDefault="000D0F52" w:rsidP="009623E7">
            <w:pPr>
              <w:pStyle w:val="TableParagraph"/>
              <w:spacing w:before="0"/>
              <w:ind w:left="0"/>
              <w:rPr>
                <w:rFonts w:ascii="Times New Roman"/>
                <w:sz w:val="18"/>
              </w:rPr>
            </w:pPr>
          </w:p>
        </w:tc>
      </w:tr>
      <w:tr w:rsidR="000D0F52" w:rsidRPr="005E0ED2" w14:paraId="22E67331" w14:textId="77777777" w:rsidTr="000D0F52">
        <w:trPr>
          <w:trHeight w:val="311"/>
        </w:trPr>
        <w:tc>
          <w:tcPr>
            <w:tcW w:w="2285" w:type="dxa"/>
          </w:tcPr>
          <w:p w14:paraId="1214FF7A" w14:textId="77777777" w:rsidR="000D0F52" w:rsidRPr="005E0ED2" w:rsidRDefault="000D0F52" w:rsidP="009623E7">
            <w:pPr>
              <w:pStyle w:val="TableParagraph"/>
              <w:spacing w:before="38"/>
              <w:rPr>
                <w:sz w:val="18"/>
              </w:rPr>
            </w:pPr>
            <w:r w:rsidRPr="005E0ED2">
              <w:rPr>
                <w:sz w:val="18"/>
              </w:rPr>
              <w:t>s73008C</w:t>
            </w:r>
          </w:p>
        </w:tc>
        <w:tc>
          <w:tcPr>
            <w:tcW w:w="2288" w:type="dxa"/>
          </w:tcPr>
          <w:p w14:paraId="4A99A9BC" w14:textId="77777777" w:rsidR="000D0F52" w:rsidRPr="005E0ED2" w:rsidRDefault="000D0F52" w:rsidP="009623E7">
            <w:pPr>
              <w:pStyle w:val="TableParagraph"/>
              <w:spacing w:before="38"/>
              <w:ind w:left="110"/>
              <w:rPr>
                <w:sz w:val="18"/>
              </w:rPr>
            </w:pPr>
            <w:r w:rsidRPr="005E0ED2">
              <w:rPr>
                <w:sz w:val="18"/>
              </w:rPr>
              <w:t>桡骨骺板</w:t>
            </w:r>
          </w:p>
        </w:tc>
        <w:tc>
          <w:tcPr>
            <w:tcW w:w="2429" w:type="dxa"/>
          </w:tcPr>
          <w:p w14:paraId="041176E7" w14:textId="77777777" w:rsidR="000D0F52" w:rsidRPr="005E0ED2" w:rsidRDefault="000D0F52" w:rsidP="009623E7">
            <w:pPr>
              <w:pStyle w:val="TableParagraph"/>
              <w:spacing w:before="0"/>
              <w:ind w:left="0"/>
              <w:rPr>
                <w:rFonts w:ascii="Times New Roman"/>
                <w:sz w:val="18"/>
              </w:rPr>
            </w:pPr>
          </w:p>
        </w:tc>
        <w:tc>
          <w:tcPr>
            <w:tcW w:w="2571" w:type="dxa"/>
          </w:tcPr>
          <w:p w14:paraId="2D0B3B16" w14:textId="77777777" w:rsidR="000D0F52" w:rsidRPr="005E0ED2" w:rsidRDefault="000D0F52" w:rsidP="009623E7">
            <w:pPr>
              <w:pStyle w:val="TableParagraph"/>
              <w:spacing w:before="0"/>
              <w:ind w:left="0"/>
              <w:rPr>
                <w:rFonts w:ascii="Times New Roman"/>
                <w:sz w:val="18"/>
              </w:rPr>
            </w:pPr>
          </w:p>
        </w:tc>
      </w:tr>
      <w:tr w:rsidR="000D0F52" w:rsidRPr="005E0ED2" w14:paraId="448AD134" w14:textId="77777777" w:rsidTr="000D0F52">
        <w:trPr>
          <w:trHeight w:val="311"/>
        </w:trPr>
        <w:tc>
          <w:tcPr>
            <w:tcW w:w="2285" w:type="dxa"/>
          </w:tcPr>
          <w:p w14:paraId="7DDDDB1D" w14:textId="77777777" w:rsidR="000D0F52" w:rsidRPr="005E0ED2" w:rsidRDefault="000D0F52" w:rsidP="009623E7">
            <w:pPr>
              <w:pStyle w:val="TableParagraph"/>
              <w:spacing w:before="38"/>
              <w:rPr>
                <w:sz w:val="18"/>
              </w:rPr>
            </w:pPr>
            <w:r w:rsidRPr="005E0ED2">
              <w:rPr>
                <w:sz w:val="18"/>
              </w:rPr>
              <w:t>s73011</w:t>
            </w:r>
          </w:p>
        </w:tc>
        <w:tc>
          <w:tcPr>
            <w:tcW w:w="2288" w:type="dxa"/>
          </w:tcPr>
          <w:p w14:paraId="432BF034" w14:textId="77777777" w:rsidR="000D0F52" w:rsidRPr="005E0ED2" w:rsidRDefault="000D0F52" w:rsidP="009623E7">
            <w:pPr>
              <w:pStyle w:val="TableParagraph"/>
              <w:spacing w:before="38"/>
              <w:ind w:left="110"/>
              <w:rPr>
                <w:sz w:val="18"/>
              </w:rPr>
            </w:pPr>
            <w:r w:rsidRPr="005E0ED2">
              <w:rPr>
                <w:sz w:val="18"/>
              </w:rPr>
              <w:t>腕关节</w:t>
            </w:r>
          </w:p>
        </w:tc>
        <w:tc>
          <w:tcPr>
            <w:tcW w:w="2429" w:type="dxa"/>
          </w:tcPr>
          <w:p w14:paraId="07AAE0B9" w14:textId="77777777" w:rsidR="000D0F52" w:rsidRPr="005E0ED2" w:rsidRDefault="000D0F52" w:rsidP="009623E7">
            <w:pPr>
              <w:pStyle w:val="TableParagraph"/>
              <w:spacing w:before="0"/>
              <w:ind w:left="0"/>
              <w:rPr>
                <w:rFonts w:ascii="Times New Roman"/>
                <w:sz w:val="18"/>
              </w:rPr>
            </w:pPr>
          </w:p>
        </w:tc>
        <w:tc>
          <w:tcPr>
            <w:tcW w:w="2571" w:type="dxa"/>
          </w:tcPr>
          <w:p w14:paraId="417BC6EA" w14:textId="77777777" w:rsidR="000D0F52" w:rsidRPr="005E0ED2" w:rsidRDefault="000D0F52" w:rsidP="009623E7">
            <w:pPr>
              <w:pStyle w:val="TableParagraph"/>
              <w:spacing w:before="0"/>
              <w:ind w:left="0"/>
              <w:rPr>
                <w:rFonts w:ascii="Times New Roman"/>
                <w:sz w:val="18"/>
              </w:rPr>
            </w:pPr>
          </w:p>
        </w:tc>
      </w:tr>
      <w:tr w:rsidR="000D0F52" w:rsidRPr="005E0ED2" w14:paraId="6CE56971" w14:textId="77777777" w:rsidTr="000D0F52">
        <w:trPr>
          <w:trHeight w:val="311"/>
        </w:trPr>
        <w:tc>
          <w:tcPr>
            <w:tcW w:w="2285" w:type="dxa"/>
          </w:tcPr>
          <w:p w14:paraId="1C889BB3" w14:textId="77777777" w:rsidR="000D0F52" w:rsidRPr="005E0ED2" w:rsidRDefault="000D0F52" w:rsidP="009623E7">
            <w:pPr>
              <w:pStyle w:val="TableParagraph"/>
              <w:spacing w:before="38"/>
              <w:rPr>
                <w:sz w:val="18"/>
              </w:rPr>
            </w:pPr>
            <w:r w:rsidRPr="005E0ED2">
              <w:rPr>
                <w:sz w:val="18"/>
              </w:rPr>
              <w:t>s7302</w:t>
            </w:r>
          </w:p>
        </w:tc>
        <w:tc>
          <w:tcPr>
            <w:tcW w:w="2288" w:type="dxa"/>
          </w:tcPr>
          <w:p w14:paraId="3FC9D368" w14:textId="77777777" w:rsidR="000D0F52" w:rsidRPr="005E0ED2" w:rsidRDefault="000D0F52" w:rsidP="009623E7">
            <w:pPr>
              <w:pStyle w:val="TableParagraph"/>
              <w:spacing w:before="38"/>
              <w:ind w:left="110"/>
              <w:rPr>
                <w:sz w:val="18"/>
              </w:rPr>
            </w:pPr>
            <w:r w:rsidRPr="005E0ED2">
              <w:rPr>
                <w:sz w:val="18"/>
              </w:rPr>
              <w:t>手的结构</w:t>
            </w:r>
          </w:p>
        </w:tc>
        <w:tc>
          <w:tcPr>
            <w:tcW w:w="2429" w:type="dxa"/>
          </w:tcPr>
          <w:p w14:paraId="3CC00B28" w14:textId="77777777" w:rsidR="000D0F52" w:rsidRPr="005E0ED2" w:rsidRDefault="000D0F52" w:rsidP="009623E7">
            <w:pPr>
              <w:pStyle w:val="TableParagraph"/>
              <w:spacing w:before="0"/>
              <w:ind w:left="0"/>
              <w:rPr>
                <w:rFonts w:ascii="Times New Roman"/>
                <w:sz w:val="18"/>
              </w:rPr>
            </w:pPr>
          </w:p>
        </w:tc>
        <w:tc>
          <w:tcPr>
            <w:tcW w:w="2571" w:type="dxa"/>
          </w:tcPr>
          <w:p w14:paraId="2E78D739" w14:textId="77777777" w:rsidR="000D0F52" w:rsidRPr="005E0ED2" w:rsidRDefault="000D0F52" w:rsidP="009623E7">
            <w:pPr>
              <w:pStyle w:val="TableParagraph"/>
              <w:spacing w:before="0"/>
              <w:ind w:left="0"/>
              <w:rPr>
                <w:rFonts w:ascii="Times New Roman"/>
                <w:sz w:val="18"/>
              </w:rPr>
            </w:pPr>
          </w:p>
        </w:tc>
      </w:tr>
      <w:tr w:rsidR="000D0F52" w:rsidRPr="005E0ED2" w14:paraId="0A1B106C" w14:textId="77777777" w:rsidTr="000D0F52">
        <w:trPr>
          <w:trHeight w:val="311"/>
        </w:trPr>
        <w:tc>
          <w:tcPr>
            <w:tcW w:w="2285" w:type="dxa"/>
          </w:tcPr>
          <w:p w14:paraId="380AF5AF" w14:textId="77777777" w:rsidR="000D0F52" w:rsidRPr="005E0ED2" w:rsidRDefault="000D0F52" w:rsidP="009623E7">
            <w:pPr>
              <w:pStyle w:val="TableParagraph"/>
              <w:spacing w:before="38"/>
              <w:rPr>
                <w:sz w:val="18"/>
              </w:rPr>
            </w:pPr>
            <w:r w:rsidRPr="005E0ED2">
              <w:rPr>
                <w:sz w:val="18"/>
              </w:rPr>
              <w:t>s7400</w:t>
            </w:r>
          </w:p>
        </w:tc>
        <w:tc>
          <w:tcPr>
            <w:tcW w:w="2288" w:type="dxa"/>
          </w:tcPr>
          <w:p w14:paraId="17800821" w14:textId="77777777" w:rsidR="000D0F52" w:rsidRPr="005E0ED2" w:rsidRDefault="000D0F52" w:rsidP="009623E7">
            <w:pPr>
              <w:pStyle w:val="TableParagraph"/>
              <w:spacing w:before="38"/>
              <w:ind w:left="110"/>
              <w:rPr>
                <w:sz w:val="18"/>
              </w:rPr>
            </w:pPr>
            <w:r w:rsidRPr="005E0ED2">
              <w:rPr>
                <w:sz w:val="18"/>
              </w:rPr>
              <w:t>骨盆部骨</w:t>
            </w:r>
          </w:p>
        </w:tc>
        <w:tc>
          <w:tcPr>
            <w:tcW w:w="2429" w:type="dxa"/>
          </w:tcPr>
          <w:p w14:paraId="25C48D64" w14:textId="77777777" w:rsidR="000D0F52" w:rsidRPr="005E0ED2" w:rsidRDefault="000D0F52" w:rsidP="009623E7">
            <w:pPr>
              <w:pStyle w:val="TableParagraph"/>
              <w:spacing w:before="0"/>
              <w:ind w:left="0"/>
              <w:rPr>
                <w:rFonts w:ascii="Times New Roman"/>
                <w:sz w:val="18"/>
              </w:rPr>
            </w:pPr>
          </w:p>
        </w:tc>
        <w:tc>
          <w:tcPr>
            <w:tcW w:w="2571" w:type="dxa"/>
          </w:tcPr>
          <w:p w14:paraId="00710009" w14:textId="77777777" w:rsidR="000D0F52" w:rsidRPr="005E0ED2" w:rsidRDefault="000D0F52" w:rsidP="009623E7">
            <w:pPr>
              <w:pStyle w:val="TableParagraph"/>
              <w:spacing w:before="0"/>
              <w:ind w:left="0"/>
              <w:rPr>
                <w:rFonts w:ascii="Times New Roman"/>
                <w:sz w:val="18"/>
              </w:rPr>
            </w:pPr>
          </w:p>
        </w:tc>
      </w:tr>
      <w:tr w:rsidR="000D0F52" w:rsidRPr="005E0ED2" w14:paraId="1D46B66D" w14:textId="77777777" w:rsidTr="000D0F52">
        <w:trPr>
          <w:trHeight w:val="311"/>
        </w:trPr>
        <w:tc>
          <w:tcPr>
            <w:tcW w:w="2285" w:type="dxa"/>
          </w:tcPr>
          <w:p w14:paraId="4B51A6B9" w14:textId="77777777" w:rsidR="000D0F52" w:rsidRPr="005E0ED2" w:rsidRDefault="000D0F52" w:rsidP="009623E7">
            <w:pPr>
              <w:pStyle w:val="TableParagraph"/>
              <w:spacing w:before="38"/>
              <w:rPr>
                <w:sz w:val="18"/>
              </w:rPr>
            </w:pPr>
            <w:r w:rsidRPr="005E0ED2">
              <w:rPr>
                <w:sz w:val="18"/>
              </w:rPr>
              <w:t>s750</w:t>
            </w:r>
          </w:p>
        </w:tc>
        <w:tc>
          <w:tcPr>
            <w:tcW w:w="2288" w:type="dxa"/>
          </w:tcPr>
          <w:p w14:paraId="1675E1FC" w14:textId="77777777" w:rsidR="000D0F52" w:rsidRPr="005E0ED2" w:rsidRDefault="000D0F52" w:rsidP="009623E7">
            <w:pPr>
              <w:pStyle w:val="TableParagraph"/>
              <w:spacing w:before="38"/>
              <w:ind w:left="110"/>
              <w:rPr>
                <w:sz w:val="18"/>
              </w:rPr>
            </w:pPr>
            <w:r w:rsidRPr="005E0ED2">
              <w:rPr>
                <w:sz w:val="18"/>
              </w:rPr>
              <w:t>下肢的结构</w:t>
            </w:r>
          </w:p>
        </w:tc>
        <w:tc>
          <w:tcPr>
            <w:tcW w:w="2429" w:type="dxa"/>
          </w:tcPr>
          <w:p w14:paraId="436B4961" w14:textId="77777777" w:rsidR="000D0F52" w:rsidRPr="005E0ED2" w:rsidRDefault="000D0F52" w:rsidP="009623E7">
            <w:pPr>
              <w:pStyle w:val="TableParagraph"/>
              <w:spacing w:before="0"/>
              <w:ind w:left="0"/>
              <w:rPr>
                <w:rFonts w:ascii="Times New Roman"/>
                <w:sz w:val="18"/>
              </w:rPr>
            </w:pPr>
          </w:p>
        </w:tc>
        <w:tc>
          <w:tcPr>
            <w:tcW w:w="2571" w:type="dxa"/>
          </w:tcPr>
          <w:p w14:paraId="05EAD6FF" w14:textId="77777777" w:rsidR="000D0F52" w:rsidRPr="005E0ED2" w:rsidRDefault="000D0F52" w:rsidP="009623E7">
            <w:pPr>
              <w:pStyle w:val="TableParagraph"/>
              <w:spacing w:before="0"/>
              <w:ind w:left="0"/>
              <w:rPr>
                <w:rFonts w:ascii="Times New Roman"/>
                <w:sz w:val="18"/>
              </w:rPr>
            </w:pPr>
          </w:p>
        </w:tc>
      </w:tr>
      <w:tr w:rsidR="000D0F52" w:rsidRPr="005E0ED2" w14:paraId="003CCF23" w14:textId="77777777" w:rsidTr="000D0F52">
        <w:trPr>
          <w:trHeight w:val="314"/>
        </w:trPr>
        <w:tc>
          <w:tcPr>
            <w:tcW w:w="2285" w:type="dxa"/>
          </w:tcPr>
          <w:p w14:paraId="3CD13982" w14:textId="77777777" w:rsidR="000D0F52" w:rsidRPr="005E0ED2" w:rsidRDefault="000D0F52" w:rsidP="009623E7">
            <w:pPr>
              <w:pStyle w:val="TableParagraph"/>
              <w:spacing w:before="40"/>
              <w:rPr>
                <w:sz w:val="18"/>
              </w:rPr>
            </w:pPr>
            <w:r w:rsidRPr="005E0ED2">
              <w:rPr>
                <w:sz w:val="18"/>
              </w:rPr>
              <w:t>s75001</w:t>
            </w:r>
          </w:p>
        </w:tc>
        <w:tc>
          <w:tcPr>
            <w:tcW w:w="2288" w:type="dxa"/>
          </w:tcPr>
          <w:p w14:paraId="4197F5C3" w14:textId="77777777" w:rsidR="000D0F52" w:rsidRPr="005E0ED2" w:rsidRDefault="000D0F52" w:rsidP="009623E7">
            <w:pPr>
              <w:pStyle w:val="TableParagraph"/>
              <w:spacing w:before="40"/>
              <w:ind w:left="110"/>
              <w:rPr>
                <w:sz w:val="18"/>
              </w:rPr>
            </w:pPr>
            <w:r w:rsidRPr="005E0ED2">
              <w:rPr>
                <w:sz w:val="18"/>
              </w:rPr>
              <w:t>髋关节</w:t>
            </w:r>
          </w:p>
        </w:tc>
        <w:tc>
          <w:tcPr>
            <w:tcW w:w="2429" w:type="dxa"/>
          </w:tcPr>
          <w:p w14:paraId="7DBC02E4" w14:textId="77777777" w:rsidR="000D0F52" w:rsidRPr="005E0ED2" w:rsidRDefault="000D0F52" w:rsidP="009623E7">
            <w:pPr>
              <w:pStyle w:val="TableParagraph"/>
              <w:spacing w:before="0"/>
              <w:ind w:left="0"/>
              <w:rPr>
                <w:rFonts w:ascii="Times New Roman"/>
                <w:sz w:val="18"/>
              </w:rPr>
            </w:pPr>
          </w:p>
        </w:tc>
        <w:tc>
          <w:tcPr>
            <w:tcW w:w="2571" w:type="dxa"/>
          </w:tcPr>
          <w:p w14:paraId="30C7E8DA" w14:textId="77777777" w:rsidR="000D0F52" w:rsidRPr="005E0ED2" w:rsidRDefault="000D0F52" w:rsidP="009623E7">
            <w:pPr>
              <w:pStyle w:val="TableParagraph"/>
              <w:spacing w:before="0"/>
              <w:ind w:left="0"/>
              <w:rPr>
                <w:rFonts w:ascii="Times New Roman"/>
                <w:sz w:val="18"/>
              </w:rPr>
            </w:pPr>
          </w:p>
        </w:tc>
      </w:tr>
      <w:tr w:rsidR="000D0F52" w:rsidRPr="005E0ED2" w14:paraId="01551EBA" w14:textId="77777777" w:rsidTr="000D0F52">
        <w:trPr>
          <w:trHeight w:val="311"/>
        </w:trPr>
        <w:tc>
          <w:tcPr>
            <w:tcW w:w="2285" w:type="dxa"/>
          </w:tcPr>
          <w:p w14:paraId="37E32052" w14:textId="77777777" w:rsidR="000D0F52" w:rsidRPr="005E0ED2" w:rsidRDefault="000D0F52" w:rsidP="009623E7">
            <w:pPr>
              <w:pStyle w:val="TableParagraph"/>
              <w:spacing w:before="38"/>
              <w:rPr>
                <w:sz w:val="18"/>
              </w:rPr>
            </w:pPr>
            <w:r w:rsidRPr="005E0ED2">
              <w:rPr>
                <w:sz w:val="18"/>
              </w:rPr>
              <w:t>s75008A</w:t>
            </w:r>
          </w:p>
        </w:tc>
        <w:tc>
          <w:tcPr>
            <w:tcW w:w="2288" w:type="dxa"/>
          </w:tcPr>
          <w:p w14:paraId="1F5BC2E2" w14:textId="77777777" w:rsidR="000D0F52" w:rsidRPr="005E0ED2" w:rsidRDefault="000D0F52" w:rsidP="009623E7">
            <w:pPr>
              <w:pStyle w:val="TableParagraph"/>
              <w:spacing w:before="38"/>
              <w:ind w:left="110"/>
              <w:rPr>
                <w:sz w:val="18"/>
              </w:rPr>
            </w:pPr>
            <w:r w:rsidRPr="005E0ED2">
              <w:rPr>
                <w:sz w:val="18"/>
              </w:rPr>
              <w:t>股骨骺板</w:t>
            </w:r>
          </w:p>
        </w:tc>
        <w:tc>
          <w:tcPr>
            <w:tcW w:w="2429" w:type="dxa"/>
          </w:tcPr>
          <w:p w14:paraId="1E5018D8" w14:textId="77777777" w:rsidR="000D0F52" w:rsidRPr="005E0ED2" w:rsidRDefault="000D0F52" w:rsidP="009623E7">
            <w:pPr>
              <w:pStyle w:val="TableParagraph"/>
              <w:spacing w:before="0"/>
              <w:ind w:left="0"/>
              <w:rPr>
                <w:rFonts w:ascii="Times New Roman"/>
                <w:sz w:val="18"/>
              </w:rPr>
            </w:pPr>
          </w:p>
        </w:tc>
        <w:tc>
          <w:tcPr>
            <w:tcW w:w="2571" w:type="dxa"/>
          </w:tcPr>
          <w:p w14:paraId="01D5C78D" w14:textId="77777777" w:rsidR="000D0F52" w:rsidRPr="005E0ED2" w:rsidRDefault="000D0F52" w:rsidP="009623E7">
            <w:pPr>
              <w:pStyle w:val="TableParagraph"/>
              <w:spacing w:before="0"/>
              <w:ind w:left="0"/>
              <w:rPr>
                <w:rFonts w:ascii="Times New Roman"/>
                <w:sz w:val="18"/>
              </w:rPr>
            </w:pPr>
          </w:p>
        </w:tc>
      </w:tr>
      <w:tr w:rsidR="000D0F52" w:rsidRPr="005E0ED2" w14:paraId="7D77480B" w14:textId="77777777" w:rsidTr="000D0F52">
        <w:trPr>
          <w:trHeight w:val="311"/>
        </w:trPr>
        <w:tc>
          <w:tcPr>
            <w:tcW w:w="2285" w:type="dxa"/>
          </w:tcPr>
          <w:p w14:paraId="39888962" w14:textId="77777777" w:rsidR="000D0F52" w:rsidRPr="005E0ED2" w:rsidRDefault="000D0F52" w:rsidP="009623E7">
            <w:pPr>
              <w:pStyle w:val="TableParagraph"/>
              <w:spacing w:before="38"/>
              <w:rPr>
                <w:sz w:val="18"/>
              </w:rPr>
            </w:pPr>
            <w:r w:rsidRPr="005E0ED2">
              <w:rPr>
                <w:sz w:val="18"/>
              </w:rPr>
              <w:t>s75008B</w:t>
            </w:r>
          </w:p>
        </w:tc>
        <w:tc>
          <w:tcPr>
            <w:tcW w:w="2288" w:type="dxa"/>
          </w:tcPr>
          <w:p w14:paraId="460B4DD6" w14:textId="77777777" w:rsidR="000D0F52" w:rsidRPr="005E0ED2" w:rsidRDefault="000D0F52" w:rsidP="009623E7">
            <w:pPr>
              <w:pStyle w:val="TableParagraph"/>
              <w:spacing w:before="38"/>
              <w:ind w:left="110"/>
              <w:rPr>
                <w:sz w:val="18"/>
              </w:rPr>
            </w:pPr>
            <w:r w:rsidRPr="005E0ED2">
              <w:rPr>
                <w:sz w:val="18"/>
              </w:rPr>
              <w:t>胫骨骺板</w:t>
            </w:r>
          </w:p>
        </w:tc>
        <w:tc>
          <w:tcPr>
            <w:tcW w:w="2429" w:type="dxa"/>
          </w:tcPr>
          <w:p w14:paraId="3AB5DE4A" w14:textId="77777777" w:rsidR="000D0F52" w:rsidRPr="005E0ED2" w:rsidRDefault="000D0F52" w:rsidP="009623E7">
            <w:pPr>
              <w:pStyle w:val="TableParagraph"/>
              <w:spacing w:before="0"/>
              <w:ind w:left="0"/>
              <w:rPr>
                <w:rFonts w:ascii="Times New Roman"/>
                <w:sz w:val="18"/>
              </w:rPr>
            </w:pPr>
          </w:p>
        </w:tc>
        <w:tc>
          <w:tcPr>
            <w:tcW w:w="2571" w:type="dxa"/>
          </w:tcPr>
          <w:p w14:paraId="6E1D84A9" w14:textId="77777777" w:rsidR="000D0F52" w:rsidRPr="005E0ED2" w:rsidRDefault="000D0F52" w:rsidP="009623E7">
            <w:pPr>
              <w:pStyle w:val="TableParagraph"/>
              <w:spacing w:before="0"/>
              <w:ind w:left="0"/>
              <w:rPr>
                <w:rFonts w:ascii="Times New Roman"/>
                <w:sz w:val="18"/>
              </w:rPr>
            </w:pPr>
          </w:p>
        </w:tc>
      </w:tr>
      <w:tr w:rsidR="000D0F52" w:rsidRPr="005E0ED2" w14:paraId="5CAE52A8" w14:textId="77777777" w:rsidTr="000D0F52">
        <w:trPr>
          <w:trHeight w:val="311"/>
        </w:trPr>
        <w:tc>
          <w:tcPr>
            <w:tcW w:w="2285" w:type="dxa"/>
          </w:tcPr>
          <w:p w14:paraId="6413C98D" w14:textId="77777777" w:rsidR="000D0F52" w:rsidRPr="005E0ED2" w:rsidRDefault="000D0F52" w:rsidP="009623E7">
            <w:pPr>
              <w:pStyle w:val="TableParagraph"/>
              <w:spacing w:before="38"/>
              <w:rPr>
                <w:sz w:val="18"/>
              </w:rPr>
            </w:pPr>
            <w:r w:rsidRPr="005E0ED2">
              <w:rPr>
                <w:sz w:val="18"/>
              </w:rPr>
              <w:t>s75008C</w:t>
            </w:r>
          </w:p>
        </w:tc>
        <w:tc>
          <w:tcPr>
            <w:tcW w:w="2288" w:type="dxa"/>
          </w:tcPr>
          <w:p w14:paraId="6628144A" w14:textId="77777777" w:rsidR="000D0F52" w:rsidRPr="005E0ED2" w:rsidRDefault="000D0F52" w:rsidP="009623E7">
            <w:pPr>
              <w:pStyle w:val="TableParagraph"/>
              <w:spacing w:before="38"/>
              <w:ind w:left="110"/>
              <w:rPr>
                <w:sz w:val="18"/>
              </w:rPr>
            </w:pPr>
            <w:r w:rsidRPr="005E0ED2">
              <w:rPr>
                <w:sz w:val="18"/>
              </w:rPr>
              <w:t>腓骨骺板</w:t>
            </w:r>
          </w:p>
        </w:tc>
        <w:tc>
          <w:tcPr>
            <w:tcW w:w="2429" w:type="dxa"/>
          </w:tcPr>
          <w:p w14:paraId="2A9F5491" w14:textId="77777777" w:rsidR="000D0F52" w:rsidRPr="005E0ED2" w:rsidRDefault="000D0F52" w:rsidP="009623E7">
            <w:pPr>
              <w:pStyle w:val="TableParagraph"/>
              <w:spacing w:before="0"/>
              <w:ind w:left="0"/>
              <w:rPr>
                <w:rFonts w:ascii="Times New Roman"/>
                <w:sz w:val="18"/>
              </w:rPr>
            </w:pPr>
          </w:p>
        </w:tc>
        <w:tc>
          <w:tcPr>
            <w:tcW w:w="2571" w:type="dxa"/>
          </w:tcPr>
          <w:p w14:paraId="3D7C17EA" w14:textId="77777777" w:rsidR="000D0F52" w:rsidRPr="005E0ED2" w:rsidRDefault="000D0F52" w:rsidP="009623E7">
            <w:pPr>
              <w:pStyle w:val="TableParagraph"/>
              <w:spacing w:before="0"/>
              <w:ind w:left="0"/>
              <w:rPr>
                <w:rFonts w:ascii="Times New Roman"/>
                <w:sz w:val="18"/>
              </w:rPr>
            </w:pPr>
          </w:p>
        </w:tc>
      </w:tr>
      <w:tr w:rsidR="000D0F52" w:rsidRPr="005E0ED2" w14:paraId="14CAABE7" w14:textId="77777777" w:rsidTr="000D0F52">
        <w:trPr>
          <w:trHeight w:val="312"/>
        </w:trPr>
        <w:tc>
          <w:tcPr>
            <w:tcW w:w="2285" w:type="dxa"/>
          </w:tcPr>
          <w:p w14:paraId="26A5F164" w14:textId="77777777" w:rsidR="000D0F52" w:rsidRPr="005E0ED2" w:rsidRDefault="000D0F52" w:rsidP="009623E7">
            <w:pPr>
              <w:pStyle w:val="TableParagraph"/>
              <w:spacing w:before="39"/>
              <w:rPr>
                <w:sz w:val="18"/>
              </w:rPr>
            </w:pPr>
            <w:r w:rsidRPr="005E0ED2">
              <w:rPr>
                <w:sz w:val="18"/>
              </w:rPr>
              <w:t>s75011</w:t>
            </w:r>
          </w:p>
        </w:tc>
        <w:tc>
          <w:tcPr>
            <w:tcW w:w="2288" w:type="dxa"/>
          </w:tcPr>
          <w:p w14:paraId="472A548E" w14:textId="77777777" w:rsidR="000D0F52" w:rsidRPr="005E0ED2" w:rsidRDefault="000D0F52" w:rsidP="009623E7">
            <w:pPr>
              <w:pStyle w:val="TableParagraph"/>
              <w:spacing w:before="39"/>
              <w:ind w:left="110"/>
              <w:rPr>
                <w:sz w:val="18"/>
              </w:rPr>
            </w:pPr>
            <w:r w:rsidRPr="005E0ED2">
              <w:rPr>
                <w:sz w:val="18"/>
              </w:rPr>
              <w:t>膝关节</w:t>
            </w:r>
          </w:p>
        </w:tc>
        <w:tc>
          <w:tcPr>
            <w:tcW w:w="2429" w:type="dxa"/>
          </w:tcPr>
          <w:p w14:paraId="3DFAB383" w14:textId="77777777" w:rsidR="000D0F52" w:rsidRPr="005E0ED2" w:rsidRDefault="000D0F52" w:rsidP="009623E7">
            <w:pPr>
              <w:pStyle w:val="TableParagraph"/>
              <w:spacing w:before="0"/>
              <w:ind w:left="0"/>
              <w:rPr>
                <w:rFonts w:ascii="Times New Roman"/>
                <w:sz w:val="18"/>
              </w:rPr>
            </w:pPr>
          </w:p>
        </w:tc>
        <w:tc>
          <w:tcPr>
            <w:tcW w:w="2571" w:type="dxa"/>
          </w:tcPr>
          <w:p w14:paraId="55C57FF5" w14:textId="77777777" w:rsidR="000D0F52" w:rsidRPr="005E0ED2" w:rsidRDefault="000D0F52" w:rsidP="009623E7">
            <w:pPr>
              <w:pStyle w:val="TableParagraph"/>
              <w:spacing w:before="0"/>
              <w:ind w:left="0"/>
              <w:rPr>
                <w:rFonts w:ascii="Times New Roman"/>
                <w:sz w:val="18"/>
              </w:rPr>
            </w:pPr>
          </w:p>
        </w:tc>
      </w:tr>
      <w:tr w:rsidR="000D0F52" w:rsidRPr="005E0ED2" w14:paraId="138F5FE5" w14:textId="77777777" w:rsidTr="000D0F52">
        <w:trPr>
          <w:trHeight w:val="311"/>
        </w:trPr>
        <w:tc>
          <w:tcPr>
            <w:tcW w:w="2285" w:type="dxa"/>
          </w:tcPr>
          <w:p w14:paraId="3E3184D9" w14:textId="77777777" w:rsidR="000D0F52" w:rsidRPr="005E0ED2" w:rsidRDefault="000D0F52" w:rsidP="009623E7">
            <w:pPr>
              <w:pStyle w:val="TableParagraph"/>
              <w:spacing w:before="38"/>
              <w:rPr>
                <w:sz w:val="18"/>
              </w:rPr>
            </w:pPr>
            <w:r w:rsidRPr="005E0ED2">
              <w:rPr>
                <w:sz w:val="18"/>
              </w:rPr>
              <w:t>s75020A</w:t>
            </w:r>
          </w:p>
        </w:tc>
        <w:tc>
          <w:tcPr>
            <w:tcW w:w="2288" w:type="dxa"/>
          </w:tcPr>
          <w:p w14:paraId="0CC26110" w14:textId="77777777" w:rsidR="000D0F52" w:rsidRPr="005E0ED2" w:rsidRDefault="000D0F52" w:rsidP="009623E7">
            <w:pPr>
              <w:pStyle w:val="TableParagraph"/>
              <w:spacing w:before="38"/>
              <w:ind w:left="110"/>
              <w:rPr>
                <w:sz w:val="18"/>
              </w:rPr>
            </w:pPr>
            <w:r w:rsidRPr="005E0ED2">
              <w:rPr>
                <w:sz w:val="18"/>
              </w:rPr>
              <w:t>全部足趾</w:t>
            </w:r>
          </w:p>
        </w:tc>
        <w:tc>
          <w:tcPr>
            <w:tcW w:w="2429" w:type="dxa"/>
          </w:tcPr>
          <w:p w14:paraId="18124954" w14:textId="77777777" w:rsidR="000D0F52" w:rsidRPr="005E0ED2" w:rsidRDefault="000D0F52" w:rsidP="009623E7">
            <w:pPr>
              <w:pStyle w:val="TableParagraph"/>
              <w:spacing w:before="0"/>
              <w:ind w:left="0"/>
              <w:rPr>
                <w:rFonts w:ascii="Times New Roman"/>
                <w:sz w:val="18"/>
              </w:rPr>
            </w:pPr>
          </w:p>
        </w:tc>
        <w:tc>
          <w:tcPr>
            <w:tcW w:w="2571" w:type="dxa"/>
          </w:tcPr>
          <w:p w14:paraId="1093DCEE" w14:textId="77777777" w:rsidR="000D0F52" w:rsidRPr="005E0ED2" w:rsidRDefault="000D0F52" w:rsidP="009623E7">
            <w:pPr>
              <w:pStyle w:val="TableParagraph"/>
              <w:spacing w:before="0"/>
              <w:ind w:left="0"/>
              <w:rPr>
                <w:rFonts w:ascii="Times New Roman"/>
                <w:sz w:val="18"/>
              </w:rPr>
            </w:pPr>
          </w:p>
        </w:tc>
      </w:tr>
      <w:tr w:rsidR="000D0F52" w:rsidRPr="005E0ED2" w14:paraId="1E070F90" w14:textId="77777777" w:rsidTr="000D0F52">
        <w:trPr>
          <w:trHeight w:val="313"/>
        </w:trPr>
        <w:tc>
          <w:tcPr>
            <w:tcW w:w="2285" w:type="dxa"/>
          </w:tcPr>
          <w:p w14:paraId="7E5E87F7" w14:textId="77777777" w:rsidR="000D0F52" w:rsidRPr="005E0ED2" w:rsidRDefault="000D0F52" w:rsidP="009623E7">
            <w:pPr>
              <w:pStyle w:val="TableParagraph"/>
              <w:spacing w:before="40"/>
              <w:rPr>
                <w:sz w:val="18"/>
              </w:rPr>
            </w:pPr>
            <w:r w:rsidRPr="005E0ED2">
              <w:rPr>
                <w:sz w:val="18"/>
              </w:rPr>
              <w:t>ICF 结构代码</w:t>
            </w:r>
          </w:p>
        </w:tc>
        <w:tc>
          <w:tcPr>
            <w:tcW w:w="2288" w:type="dxa"/>
          </w:tcPr>
          <w:p w14:paraId="0B92FC47" w14:textId="77777777" w:rsidR="000D0F52" w:rsidRPr="005E0ED2" w:rsidRDefault="000D0F52" w:rsidP="009623E7">
            <w:pPr>
              <w:pStyle w:val="TableParagraph"/>
              <w:spacing w:before="40"/>
              <w:ind w:left="110"/>
              <w:rPr>
                <w:sz w:val="18"/>
              </w:rPr>
            </w:pPr>
            <w:r w:rsidRPr="005E0ED2">
              <w:rPr>
                <w:sz w:val="18"/>
              </w:rPr>
              <w:t>代表身体结构</w:t>
            </w:r>
          </w:p>
        </w:tc>
        <w:tc>
          <w:tcPr>
            <w:tcW w:w="2429" w:type="dxa"/>
          </w:tcPr>
          <w:p w14:paraId="20E4F8DA" w14:textId="77777777" w:rsidR="000D0F52" w:rsidRPr="005E0ED2" w:rsidRDefault="000D0F52" w:rsidP="009623E7">
            <w:pPr>
              <w:pStyle w:val="TableParagraph"/>
              <w:spacing w:before="40"/>
              <w:rPr>
                <w:sz w:val="18"/>
              </w:rPr>
            </w:pPr>
            <w:r w:rsidRPr="005E0ED2">
              <w:rPr>
                <w:sz w:val="18"/>
              </w:rPr>
              <w:t>ICF 功能代码</w:t>
            </w:r>
          </w:p>
        </w:tc>
        <w:tc>
          <w:tcPr>
            <w:tcW w:w="2571" w:type="dxa"/>
          </w:tcPr>
          <w:p w14:paraId="0B2B7A7F" w14:textId="77777777" w:rsidR="000D0F52" w:rsidRPr="005E0ED2" w:rsidRDefault="000D0F52" w:rsidP="009623E7">
            <w:pPr>
              <w:pStyle w:val="TableParagraph"/>
              <w:spacing w:before="40"/>
              <w:ind w:left="108"/>
              <w:rPr>
                <w:sz w:val="18"/>
              </w:rPr>
            </w:pPr>
            <w:r w:rsidRPr="005E0ED2">
              <w:rPr>
                <w:sz w:val="18"/>
              </w:rPr>
              <w:t>代表身体功能</w:t>
            </w:r>
          </w:p>
        </w:tc>
      </w:tr>
      <w:tr w:rsidR="000D0F52" w:rsidRPr="005E0ED2" w14:paraId="4FFBA6EB" w14:textId="77777777" w:rsidTr="000D0F52">
        <w:trPr>
          <w:trHeight w:val="311"/>
        </w:trPr>
        <w:tc>
          <w:tcPr>
            <w:tcW w:w="2285" w:type="dxa"/>
          </w:tcPr>
          <w:p w14:paraId="0FECCE59" w14:textId="77777777" w:rsidR="000D0F52" w:rsidRPr="005E0ED2" w:rsidRDefault="000D0F52" w:rsidP="009623E7">
            <w:pPr>
              <w:pStyle w:val="TableParagraph"/>
              <w:spacing w:before="38"/>
              <w:rPr>
                <w:sz w:val="18"/>
              </w:rPr>
            </w:pPr>
            <w:r w:rsidRPr="005E0ED2">
              <w:rPr>
                <w:sz w:val="18"/>
              </w:rPr>
              <w:t>s75021</w:t>
            </w:r>
          </w:p>
        </w:tc>
        <w:tc>
          <w:tcPr>
            <w:tcW w:w="2288" w:type="dxa"/>
          </w:tcPr>
          <w:p w14:paraId="0AB4E74E" w14:textId="77777777" w:rsidR="000D0F52" w:rsidRPr="005E0ED2" w:rsidRDefault="000D0F52" w:rsidP="009623E7">
            <w:pPr>
              <w:pStyle w:val="TableParagraph"/>
              <w:spacing w:before="38"/>
              <w:ind w:left="110"/>
              <w:rPr>
                <w:sz w:val="18"/>
              </w:rPr>
            </w:pPr>
            <w:r w:rsidRPr="005E0ED2">
              <w:rPr>
                <w:sz w:val="18"/>
              </w:rPr>
              <w:t>踝关节</w:t>
            </w:r>
          </w:p>
        </w:tc>
        <w:tc>
          <w:tcPr>
            <w:tcW w:w="2429" w:type="dxa"/>
          </w:tcPr>
          <w:p w14:paraId="591A4CF0" w14:textId="77777777" w:rsidR="000D0F52" w:rsidRPr="005E0ED2" w:rsidRDefault="000D0F52" w:rsidP="009623E7">
            <w:pPr>
              <w:pStyle w:val="TableParagraph"/>
              <w:spacing w:before="0"/>
              <w:ind w:left="0"/>
              <w:rPr>
                <w:rFonts w:ascii="Times New Roman"/>
                <w:sz w:val="18"/>
              </w:rPr>
            </w:pPr>
          </w:p>
        </w:tc>
        <w:tc>
          <w:tcPr>
            <w:tcW w:w="2571" w:type="dxa"/>
          </w:tcPr>
          <w:p w14:paraId="61067677" w14:textId="77777777" w:rsidR="000D0F52" w:rsidRPr="005E0ED2" w:rsidRDefault="000D0F52" w:rsidP="009623E7">
            <w:pPr>
              <w:pStyle w:val="TableParagraph"/>
              <w:spacing w:before="0"/>
              <w:ind w:left="0"/>
              <w:rPr>
                <w:rFonts w:ascii="Times New Roman"/>
                <w:sz w:val="18"/>
              </w:rPr>
            </w:pPr>
          </w:p>
        </w:tc>
      </w:tr>
      <w:tr w:rsidR="000D0F52" w:rsidRPr="005E0ED2" w14:paraId="2AE2F164" w14:textId="77777777" w:rsidTr="000D0F52">
        <w:trPr>
          <w:trHeight w:val="311"/>
        </w:trPr>
        <w:tc>
          <w:tcPr>
            <w:tcW w:w="2285" w:type="dxa"/>
          </w:tcPr>
          <w:p w14:paraId="043F7099" w14:textId="77777777" w:rsidR="000D0F52" w:rsidRPr="005E0ED2" w:rsidRDefault="000D0F52" w:rsidP="009623E7">
            <w:pPr>
              <w:pStyle w:val="TableParagraph"/>
              <w:spacing w:before="38"/>
              <w:rPr>
                <w:sz w:val="18"/>
              </w:rPr>
            </w:pPr>
            <w:r w:rsidRPr="005E0ED2">
              <w:rPr>
                <w:sz w:val="18"/>
              </w:rPr>
              <w:t>s75021A</w:t>
            </w:r>
          </w:p>
        </w:tc>
        <w:tc>
          <w:tcPr>
            <w:tcW w:w="2288" w:type="dxa"/>
          </w:tcPr>
          <w:p w14:paraId="10CF4E4A" w14:textId="77777777" w:rsidR="000D0F52" w:rsidRPr="005E0ED2" w:rsidRDefault="000D0F52" w:rsidP="009623E7">
            <w:pPr>
              <w:pStyle w:val="TableParagraph"/>
              <w:spacing w:before="38"/>
              <w:ind w:left="110"/>
              <w:rPr>
                <w:sz w:val="18"/>
              </w:rPr>
            </w:pPr>
            <w:r w:rsidRPr="005E0ED2">
              <w:rPr>
                <w:sz w:val="18"/>
              </w:rPr>
              <w:t>跗跖关节</w:t>
            </w:r>
          </w:p>
        </w:tc>
        <w:tc>
          <w:tcPr>
            <w:tcW w:w="2429" w:type="dxa"/>
          </w:tcPr>
          <w:p w14:paraId="7BFB22E7" w14:textId="77777777" w:rsidR="000D0F52" w:rsidRPr="005E0ED2" w:rsidRDefault="000D0F52" w:rsidP="009623E7">
            <w:pPr>
              <w:pStyle w:val="TableParagraph"/>
              <w:spacing w:before="0"/>
              <w:ind w:left="0"/>
              <w:rPr>
                <w:rFonts w:ascii="Times New Roman"/>
                <w:sz w:val="18"/>
              </w:rPr>
            </w:pPr>
          </w:p>
        </w:tc>
        <w:tc>
          <w:tcPr>
            <w:tcW w:w="2571" w:type="dxa"/>
          </w:tcPr>
          <w:p w14:paraId="6C76F6B2" w14:textId="77777777" w:rsidR="000D0F52" w:rsidRPr="005E0ED2" w:rsidRDefault="000D0F52" w:rsidP="009623E7">
            <w:pPr>
              <w:pStyle w:val="TableParagraph"/>
              <w:spacing w:before="0"/>
              <w:ind w:left="0"/>
              <w:rPr>
                <w:rFonts w:ascii="Times New Roman"/>
                <w:sz w:val="18"/>
              </w:rPr>
            </w:pPr>
          </w:p>
        </w:tc>
      </w:tr>
      <w:tr w:rsidR="000D0F52" w:rsidRPr="005E0ED2" w14:paraId="6D3C07B4" w14:textId="77777777" w:rsidTr="000D0F52">
        <w:trPr>
          <w:trHeight w:val="311"/>
        </w:trPr>
        <w:tc>
          <w:tcPr>
            <w:tcW w:w="2285" w:type="dxa"/>
          </w:tcPr>
          <w:p w14:paraId="5F53645D" w14:textId="77777777" w:rsidR="000D0F52" w:rsidRPr="005E0ED2" w:rsidRDefault="000D0F52" w:rsidP="009623E7">
            <w:pPr>
              <w:pStyle w:val="TableParagraph"/>
              <w:spacing w:before="38"/>
              <w:rPr>
                <w:sz w:val="18"/>
              </w:rPr>
            </w:pPr>
            <w:r w:rsidRPr="005E0ED2">
              <w:rPr>
                <w:sz w:val="18"/>
              </w:rPr>
              <w:t>s75028A</w:t>
            </w:r>
          </w:p>
        </w:tc>
        <w:tc>
          <w:tcPr>
            <w:tcW w:w="2288" w:type="dxa"/>
          </w:tcPr>
          <w:p w14:paraId="1D3E383A" w14:textId="77777777" w:rsidR="000D0F52" w:rsidRPr="005E0ED2" w:rsidRDefault="000D0F52" w:rsidP="009623E7">
            <w:pPr>
              <w:pStyle w:val="TableParagraph"/>
              <w:spacing w:before="38"/>
              <w:ind w:left="110"/>
              <w:rPr>
                <w:sz w:val="18"/>
              </w:rPr>
            </w:pPr>
            <w:r w:rsidRPr="005E0ED2">
              <w:rPr>
                <w:sz w:val="18"/>
              </w:rPr>
              <w:t>足弓</w:t>
            </w:r>
          </w:p>
        </w:tc>
        <w:tc>
          <w:tcPr>
            <w:tcW w:w="2429" w:type="dxa"/>
          </w:tcPr>
          <w:p w14:paraId="76FFC6E2" w14:textId="77777777" w:rsidR="000D0F52" w:rsidRPr="005E0ED2" w:rsidRDefault="000D0F52" w:rsidP="009623E7">
            <w:pPr>
              <w:pStyle w:val="TableParagraph"/>
              <w:spacing w:before="0"/>
              <w:ind w:left="0"/>
              <w:rPr>
                <w:rFonts w:ascii="Times New Roman"/>
                <w:sz w:val="18"/>
              </w:rPr>
            </w:pPr>
          </w:p>
        </w:tc>
        <w:tc>
          <w:tcPr>
            <w:tcW w:w="2571" w:type="dxa"/>
          </w:tcPr>
          <w:p w14:paraId="4D7DC6AF" w14:textId="77777777" w:rsidR="000D0F52" w:rsidRPr="005E0ED2" w:rsidRDefault="000D0F52" w:rsidP="009623E7">
            <w:pPr>
              <w:pStyle w:val="TableParagraph"/>
              <w:spacing w:before="0"/>
              <w:ind w:left="0"/>
              <w:rPr>
                <w:rFonts w:ascii="Times New Roman"/>
                <w:sz w:val="18"/>
              </w:rPr>
            </w:pPr>
          </w:p>
        </w:tc>
      </w:tr>
      <w:tr w:rsidR="000D0F52" w:rsidRPr="005E0ED2" w14:paraId="3725B0AF" w14:textId="77777777" w:rsidTr="000D0F52">
        <w:trPr>
          <w:trHeight w:val="311"/>
        </w:trPr>
        <w:tc>
          <w:tcPr>
            <w:tcW w:w="2285" w:type="dxa"/>
          </w:tcPr>
          <w:p w14:paraId="33008651" w14:textId="77777777" w:rsidR="000D0F52" w:rsidRPr="005E0ED2" w:rsidRDefault="000D0F52" w:rsidP="009623E7">
            <w:pPr>
              <w:pStyle w:val="TableParagraph"/>
              <w:spacing w:before="38"/>
              <w:rPr>
                <w:sz w:val="18"/>
              </w:rPr>
            </w:pPr>
            <w:r w:rsidRPr="005E0ED2">
              <w:rPr>
                <w:sz w:val="18"/>
              </w:rPr>
              <w:t>s760</w:t>
            </w:r>
          </w:p>
        </w:tc>
        <w:tc>
          <w:tcPr>
            <w:tcW w:w="2288" w:type="dxa"/>
          </w:tcPr>
          <w:p w14:paraId="362DAA11" w14:textId="77777777" w:rsidR="000D0F52" w:rsidRPr="005E0ED2" w:rsidRDefault="000D0F52" w:rsidP="009623E7">
            <w:pPr>
              <w:pStyle w:val="TableParagraph"/>
              <w:spacing w:before="38"/>
              <w:ind w:left="110"/>
              <w:rPr>
                <w:sz w:val="18"/>
              </w:rPr>
            </w:pPr>
            <w:r w:rsidRPr="005E0ED2">
              <w:rPr>
                <w:sz w:val="18"/>
              </w:rPr>
              <w:t>躯干的结构</w:t>
            </w:r>
          </w:p>
        </w:tc>
        <w:tc>
          <w:tcPr>
            <w:tcW w:w="2429" w:type="dxa"/>
          </w:tcPr>
          <w:p w14:paraId="10E22373" w14:textId="77777777" w:rsidR="000D0F52" w:rsidRPr="005E0ED2" w:rsidRDefault="000D0F52" w:rsidP="009623E7">
            <w:pPr>
              <w:pStyle w:val="TableParagraph"/>
              <w:spacing w:before="0"/>
              <w:ind w:left="0"/>
              <w:rPr>
                <w:rFonts w:ascii="Times New Roman"/>
                <w:sz w:val="18"/>
              </w:rPr>
            </w:pPr>
          </w:p>
        </w:tc>
        <w:tc>
          <w:tcPr>
            <w:tcW w:w="2571" w:type="dxa"/>
          </w:tcPr>
          <w:p w14:paraId="4E769B03" w14:textId="77777777" w:rsidR="000D0F52" w:rsidRPr="005E0ED2" w:rsidRDefault="000D0F52" w:rsidP="009623E7">
            <w:pPr>
              <w:pStyle w:val="TableParagraph"/>
              <w:spacing w:before="0"/>
              <w:ind w:left="0"/>
              <w:rPr>
                <w:rFonts w:ascii="Times New Roman"/>
                <w:sz w:val="18"/>
              </w:rPr>
            </w:pPr>
          </w:p>
        </w:tc>
      </w:tr>
      <w:tr w:rsidR="000D0F52" w:rsidRPr="005E0ED2" w14:paraId="4A1A7D6D" w14:textId="77777777" w:rsidTr="000D0F52">
        <w:trPr>
          <w:trHeight w:val="311"/>
        </w:trPr>
        <w:tc>
          <w:tcPr>
            <w:tcW w:w="2285" w:type="dxa"/>
          </w:tcPr>
          <w:p w14:paraId="3BF8074F" w14:textId="77777777" w:rsidR="000D0F52" w:rsidRPr="005E0ED2" w:rsidRDefault="000D0F52" w:rsidP="009623E7">
            <w:pPr>
              <w:pStyle w:val="TableParagraph"/>
              <w:spacing w:before="38"/>
              <w:rPr>
                <w:sz w:val="18"/>
              </w:rPr>
            </w:pPr>
            <w:r w:rsidRPr="005E0ED2">
              <w:rPr>
                <w:sz w:val="18"/>
              </w:rPr>
              <w:t>s76000</w:t>
            </w:r>
          </w:p>
        </w:tc>
        <w:tc>
          <w:tcPr>
            <w:tcW w:w="2288" w:type="dxa"/>
          </w:tcPr>
          <w:p w14:paraId="353D4475" w14:textId="77777777" w:rsidR="000D0F52" w:rsidRPr="005E0ED2" w:rsidRDefault="000D0F52" w:rsidP="009623E7">
            <w:pPr>
              <w:pStyle w:val="TableParagraph"/>
              <w:spacing w:before="38"/>
              <w:ind w:left="110"/>
              <w:rPr>
                <w:sz w:val="18"/>
              </w:rPr>
            </w:pPr>
            <w:r w:rsidRPr="005E0ED2">
              <w:rPr>
                <w:sz w:val="18"/>
              </w:rPr>
              <w:t>颈椎</w:t>
            </w:r>
          </w:p>
        </w:tc>
        <w:tc>
          <w:tcPr>
            <w:tcW w:w="2429" w:type="dxa"/>
          </w:tcPr>
          <w:p w14:paraId="0A77FF6B" w14:textId="77777777" w:rsidR="000D0F52" w:rsidRPr="005E0ED2" w:rsidRDefault="000D0F52" w:rsidP="009623E7">
            <w:pPr>
              <w:pStyle w:val="TableParagraph"/>
              <w:spacing w:before="0"/>
              <w:ind w:left="0"/>
              <w:rPr>
                <w:rFonts w:ascii="Times New Roman"/>
                <w:sz w:val="18"/>
              </w:rPr>
            </w:pPr>
          </w:p>
        </w:tc>
        <w:tc>
          <w:tcPr>
            <w:tcW w:w="2571" w:type="dxa"/>
          </w:tcPr>
          <w:p w14:paraId="388E6737" w14:textId="77777777" w:rsidR="000D0F52" w:rsidRPr="005E0ED2" w:rsidRDefault="000D0F52" w:rsidP="009623E7">
            <w:pPr>
              <w:pStyle w:val="TableParagraph"/>
              <w:spacing w:before="0"/>
              <w:ind w:left="0"/>
              <w:rPr>
                <w:rFonts w:ascii="Times New Roman"/>
                <w:sz w:val="18"/>
              </w:rPr>
            </w:pPr>
          </w:p>
        </w:tc>
      </w:tr>
      <w:tr w:rsidR="000D0F52" w:rsidRPr="005E0ED2" w14:paraId="3E38E20C" w14:textId="77777777" w:rsidTr="000D0F52">
        <w:trPr>
          <w:trHeight w:val="313"/>
        </w:trPr>
        <w:tc>
          <w:tcPr>
            <w:tcW w:w="2285" w:type="dxa"/>
          </w:tcPr>
          <w:p w14:paraId="754A8D45" w14:textId="77777777" w:rsidR="000D0F52" w:rsidRPr="005E0ED2" w:rsidRDefault="000D0F52" w:rsidP="009623E7">
            <w:pPr>
              <w:pStyle w:val="TableParagraph"/>
              <w:spacing w:before="40"/>
              <w:rPr>
                <w:sz w:val="18"/>
              </w:rPr>
            </w:pPr>
            <w:r w:rsidRPr="005E0ED2">
              <w:rPr>
                <w:sz w:val="18"/>
              </w:rPr>
              <w:t>s76002</w:t>
            </w:r>
          </w:p>
        </w:tc>
        <w:tc>
          <w:tcPr>
            <w:tcW w:w="2288" w:type="dxa"/>
          </w:tcPr>
          <w:p w14:paraId="481A85A1" w14:textId="77777777" w:rsidR="000D0F52" w:rsidRPr="005E0ED2" w:rsidRDefault="000D0F52" w:rsidP="009623E7">
            <w:pPr>
              <w:pStyle w:val="TableParagraph"/>
              <w:spacing w:before="40"/>
              <w:ind w:left="110"/>
              <w:rPr>
                <w:sz w:val="18"/>
              </w:rPr>
            </w:pPr>
            <w:r w:rsidRPr="005E0ED2">
              <w:rPr>
                <w:sz w:val="18"/>
              </w:rPr>
              <w:t>腰椎</w:t>
            </w:r>
          </w:p>
        </w:tc>
        <w:tc>
          <w:tcPr>
            <w:tcW w:w="2429" w:type="dxa"/>
          </w:tcPr>
          <w:p w14:paraId="3C854B2E" w14:textId="77777777" w:rsidR="000D0F52" w:rsidRPr="005E0ED2" w:rsidRDefault="000D0F52" w:rsidP="009623E7">
            <w:pPr>
              <w:pStyle w:val="TableParagraph"/>
              <w:spacing w:before="0"/>
              <w:ind w:left="0"/>
              <w:rPr>
                <w:rFonts w:ascii="Times New Roman"/>
                <w:sz w:val="18"/>
              </w:rPr>
            </w:pPr>
          </w:p>
        </w:tc>
        <w:tc>
          <w:tcPr>
            <w:tcW w:w="2571" w:type="dxa"/>
          </w:tcPr>
          <w:p w14:paraId="60A1E772" w14:textId="77777777" w:rsidR="000D0F52" w:rsidRPr="005E0ED2" w:rsidRDefault="000D0F52" w:rsidP="009623E7">
            <w:pPr>
              <w:pStyle w:val="TableParagraph"/>
              <w:spacing w:before="0"/>
              <w:ind w:left="0"/>
              <w:rPr>
                <w:rFonts w:ascii="Times New Roman"/>
                <w:sz w:val="18"/>
              </w:rPr>
            </w:pPr>
          </w:p>
        </w:tc>
      </w:tr>
      <w:tr w:rsidR="000D0F52" w:rsidRPr="005E0ED2" w14:paraId="7AFEED72" w14:textId="77777777" w:rsidTr="000D0F52">
        <w:trPr>
          <w:trHeight w:val="311"/>
        </w:trPr>
        <w:tc>
          <w:tcPr>
            <w:tcW w:w="2285" w:type="dxa"/>
          </w:tcPr>
          <w:p w14:paraId="2744B3D6" w14:textId="77777777" w:rsidR="000D0F52" w:rsidRPr="005E0ED2" w:rsidRDefault="000D0F52" w:rsidP="009623E7">
            <w:pPr>
              <w:pStyle w:val="TableParagraph"/>
              <w:spacing w:before="38"/>
              <w:rPr>
                <w:sz w:val="18"/>
              </w:rPr>
            </w:pPr>
            <w:r w:rsidRPr="005E0ED2">
              <w:rPr>
                <w:sz w:val="18"/>
              </w:rPr>
              <w:t>s7701A</w:t>
            </w:r>
          </w:p>
        </w:tc>
        <w:tc>
          <w:tcPr>
            <w:tcW w:w="2288" w:type="dxa"/>
          </w:tcPr>
          <w:p w14:paraId="11B3EB8B" w14:textId="77777777" w:rsidR="000D0F52" w:rsidRPr="005E0ED2" w:rsidRDefault="000D0F52" w:rsidP="009623E7">
            <w:pPr>
              <w:pStyle w:val="TableParagraph"/>
              <w:spacing w:before="38"/>
              <w:ind w:left="110"/>
              <w:rPr>
                <w:sz w:val="18"/>
              </w:rPr>
            </w:pPr>
            <w:r w:rsidRPr="005E0ED2">
              <w:rPr>
                <w:sz w:val="18"/>
              </w:rPr>
              <w:t>髋臼</w:t>
            </w:r>
          </w:p>
        </w:tc>
        <w:tc>
          <w:tcPr>
            <w:tcW w:w="2429" w:type="dxa"/>
          </w:tcPr>
          <w:p w14:paraId="3E5FDBF5" w14:textId="77777777" w:rsidR="000D0F52" w:rsidRPr="005E0ED2" w:rsidRDefault="000D0F52" w:rsidP="009623E7">
            <w:pPr>
              <w:pStyle w:val="TableParagraph"/>
              <w:spacing w:before="0"/>
              <w:ind w:left="0"/>
              <w:rPr>
                <w:rFonts w:ascii="Times New Roman"/>
                <w:sz w:val="18"/>
              </w:rPr>
            </w:pPr>
          </w:p>
        </w:tc>
        <w:tc>
          <w:tcPr>
            <w:tcW w:w="2571" w:type="dxa"/>
          </w:tcPr>
          <w:p w14:paraId="7E862323" w14:textId="77777777" w:rsidR="000D0F52" w:rsidRPr="005E0ED2" w:rsidRDefault="000D0F52" w:rsidP="009623E7">
            <w:pPr>
              <w:pStyle w:val="TableParagraph"/>
              <w:spacing w:before="0"/>
              <w:ind w:left="0"/>
              <w:rPr>
                <w:rFonts w:ascii="Times New Roman"/>
                <w:sz w:val="18"/>
              </w:rPr>
            </w:pPr>
          </w:p>
        </w:tc>
      </w:tr>
    </w:tbl>
    <w:p w14:paraId="20E838CF" w14:textId="77777777" w:rsidR="000D0F52" w:rsidRPr="005E0ED2" w:rsidRDefault="000D0F52" w:rsidP="009623E7">
      <w:pPr>
        <w:rPr>
          <w:sz w:val="18"/>
        </w:rPr>
        <w:sectPr w:rsidR="000D0F52" w:rsidRPr="005E0ED2">
          <w:footerReference w:type="default" r:id="rId53"/>
          <w:pgSz w:w="11910" w:h="16840"/>
          <w:pgMar w:top="1660" w:right="700" w:bottom="1340" w:left="920" w:header="1441" w:footer="1140" w:gutter="0"/>
          <w:cols w:space="720"/>
        </w:sectPr>
      </w:pPr>
    </w:p>
    <w:p w14:paraId="07D82390" w14:textId="77777777" w:rsidR="000D0F52" w:rsidRPr="005E0ED2" w:rsidRDefault="000D0F52" w:rsidP="009623E7">
      <w:pPr>
        <w:pStyle w:val="BodyText"/>
        <w:spacing w:before="4"/>
        <w:rPr>
          <w:rFonts w:ascii="黑体"/>
          <w:sz w:val="18"/>
        </w:rPr>
      </w:pPr>
    </w:p>
    <w:p w14:paraId="09D8EDEF" w14:textId="178089BF" w:rsidR="000D0F52" w:rsidRPr="005E0ED2" w:rsidRDefault="000D0F52" w:rsidP="009623E7">
      <w:pPr>
        <w:pStyle w:val="BodyText"/>
        <w:spacing w:line="20" w:lineRule="exact"/>
        <w:ind w:left="383"/>
        <w:rPr>
          <w:rFonts w:ascii="黑体"/>
          <w:sz w:val="2"/>
        </w:rPr>
      </w:pPr>
      <w:r w:rsidRPr="005E0ED2">
        <w:rPr>
          <w:rFonts w:ascii="黑体"/>
          <w:noProof/>
          <w:sz w:val="2"/>
          <w:lang w:val="en-US"/>
        </w:rPr>
        <mc:AlternateContent>
          <mc:Choice Requires="wpg">
            <w:drawing>
              <wp:inline distT="0" distB="0" distL="0" distR="0" wp14:anchorId="115D5EBD" wp14:editId="2F602BE4">
                <wp:extent cx="6079490" cy="6350"/>
                <wp:effectExtent l="8255" t="5080" r="8255" b="762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9490" cy="6350"/>
                          <a:chOff x="0" y="0"/>
                          <a:chExt cx="9574" cy="0"/>
                        </a:xfrm>
                      </wpg:grpSpPr>
                      <wps:wsp>
                        <wps:cNvPr id="2" name="直线 40"/>
                        <wps:cNvCnPr>
                          <a:cxnSpLocks noChangeShapeType="1"/>
                        </wps:cNvCnPr>
                        <wps:spPr bwMode="auto">
                          <a:xfrm>
                            <a:off x="0" y="0"/>
                            <a:ext cx="957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08B8A97" id="Group 1" o:spid="_x0000_s1026" style="width:478.7pt;height:.5pt;mso-position-horizontal-relative:char;mso-position-vertical-relative:line" coordsize="9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">
                <v:line id="直线 40" o:spid="_x0000_s1027" style="position:absolute;visibility:visible;mso-wrap-style:square" from="0,0" to="95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" strokeweight=".48pt"/>
                <w10:anchorlock/>
              </v:group>
            </w:pict>
          </mc:Fallback>
        </mc:AlternateContent>
      </w:r>
    </w:p>
    <w:p w14:paraId="622C9A27" w14:textId="77777777" w:rsidR="000D0F52" w:rsidRPr="005E0ED2" w:rsidRDefault="000D0F52" w:rsidP="009623E7">
      <w:pPr>
        <w:pStyle w:val="BodyText"/>
        <w:spacing w:before="12"/>
        <w:ind w:left="65" w:right="2"/>
        <w:jc w:val="center"/>
        <w:rPr>
          <w:rFonts w:ascii="黑体" w:eastAsia="黑体"/>
        </w:rPr>
      </w:pPr>
      <w:r w:rsidRPr="005E0ED2">
        <w:rPr>
          <w:rFonts w:ascii="黑体" w:eastAsia="黑体" w:hint="eastAsia"/>
        </w:rPr>
        <w:t>续表B1</w:t>
      </w:r>
    </w:p>
    <w:p w14:paraId="6422AA13" w14:textId="77777777" w:rsidR="000D0F52" w:rsidRPr="005E0ED2" w:rsidRDefault="000D0F52" w:rsidP="009623E7">
      <w:pPr>
        <w:pStyle w:val="BodyText"/>
        <w:spacing w:before="10"/>
        <w:rPr>
          <w:rFonts w:ascii="黑体"/>
          <w:sz w:val="1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285"/>
        <w:gridCol w:w="2288"/>
        <w:gridCol w:w="2429"/>
        <w:gridCol w:w="2571"/>
      </w:tblGrid>
      <w:tr w:rsidR="000D0F52" w:rsidRPr="005E0ED2" w14:paraId="65966E47" w14:textId="77777777" w:rsidTr="000D0F52">
        <w:trPr>
          <w:trHeight w:val="311"/>
        </w:trPr>
        <w:tc>
          <w:tcPr>
            <w:tcW w:w="2285" w:type="dxa"/>
          </w:tcPr>
          <w:p w14:paraId="20E387ED" w14:textId="77777777" w:rsidR="000D0F52" w:rsidRPr="005E0ED2" w:rsidRDefault="000D0F52" w:rsidP="009623E7">
            <w:pPr>
              <w:pStyle w:val="TableParagraph"/>
              <w:spacing w:before="38"/>
              <w:rPr>
                <w:sz w:val="18"/>
              </w:rPr>
            </w:pPr>
            <w:r w:rsidRPr="005E0ED2">
              <w:rPr>
                <w:sz w:val="18"/>
              </w:rPr>
              <w:t>ICF 结构代码</w:t>
            </w:r>
          </w:p>
        </w:tc>
        <w:tc>
          <w:tcPr>
            <w:tcW w:w="2288" w:type="dxa"/>
          </w:tcPr>
          <w:p w14:paraId="53E24D96" w14:textId="77777777" w:rsidR="000D0F52" w:rsidRPr="005E0ED2" w:rsidRDefault="000D0F52" w:rsidP="009623E7">
            <w:pPr>
              <w:pStyle w:val="TableParagraph"/>
              <w:spacing w:before="38"/>
              <w:ind w:left="110"/>
              <w:rPr>
                <w:sz w:val="18"/>
              </w:rPr>
            </w:pPr>
            <w:r w:rsidRPr="005E0ED2">
              <w:rPr>
                <w:sz w:val="18"/>
              </w:rPr>
              <w:t>代表身体结构</w:t>
            </w:r>
          </w:p>
        </w:tc>
        <w:tc>
          <w:tcPr>
            <w:tcW w:w="2429" w:type="dxa"/>
          </w:tcPr>
          <w:p w14:paraId="2BC76011" w14:textId="77777777" w:rsidR="000D0F52" w:rsidRPr="005E0ED2" w:rsidRDefault="000D0F52" w:rsidP="009623E7">
            <w:pPr>
              <w:pStyle w:val="TableParagraph"/>
              <w:spacing w:before="38"/>
              <w:rPr>
                <w:sz w:val="18"/>
              </w:rPr>
            </w:pPr>
            <w:r w:rsidRPr="005E0ED2">
              <w:rPr>
                <w:sz w:val="18"/>
              </w:rPr>
              <w:t>ICF 功能代码</w:t>
            </w:r>
          </w:p>
        </w:tc>
        <w:tc>
          <w:tcPr>
            <w:tcW w:w="2571" w:type="dxa"/>
          </w:tcPr>
          <w:p w14:paraId="1ABD2739" w14:textId="77777777" w:rsidR="000D0F52" w:rsidRPr="005E0ED2" w:rsidRDefault="000D0F52" w:rsidP="009623E7">
            <w:pPr>
              <w:pStyle w:val="TableParagraph"/>
              <w:spacing w:before="38"/>
              <w:rPr>
                <w:sz w:val="18"/>
              </w:rPr>
            </w:pPr>
            <w:r w:rsidRPr="005E0ED2">
              <w:rPr>
                <w:sz w:val="18"/>
              </w:rPr>
              <w:t>代表身体功能</w:t>
            </w:r>
          </w:p>
        </w:tc>
      </w:tr>
      <w:tr w:rsidR="000D0F52" w:rsidRPr="005E0ED2" w14:paraId="06F59F28" w14:textId="77777777" w:rsidTr="000D0F52">
        <w:trPr>
          <w:trHeight w:val="311"/>
        </w:trPr>
        <w:tc>
          <w:tcPr>
            <w:tcW w:w="2285" w:type="dxa"/>
          </w:tcPr>
          <w:p w14:paraId="571178F3" w14:textId="77777777" w:rsidR="000D0F52" w:rsidRPr="005E0ED2" w:rsidRDefault="000D0F52" w:rsidP="009623E7">
            <w:pPr>
              <w:pStyle w:val="TableParagraph"/>
              <w:spacing w:before="38"/>
              <w:rPr>
                <w:sz w:val="18"/>
              </w:rPr>
            </w:pPr>
            <w:r w:rsidRPr="005E0ED2">
              <w:rPr>
                <w:sz w:val="18"/>
              </w:rPr>
              <w:t>s810</w:t>
            </w:r>
          </w:p>
        </w:tc>
        <w:tc>
          <w:tcPr>
            <w:tcW w:w="2288" w:type="dxa"/>
          </w:tcPr>
          <w:p w14:paraId="5459F657" w14:textId="77777777" w:rsidR="000D0F52" w:rsidRPr="005E0ED2" w:rsidRDefault="000D0F52" w:rsidP="009623E7">
            <w:pPr>
              <w:pStyle w:val="TableParagraph"/>
              <w:spacing w:before="38"/>
              <w:ind w:left="110"/>
              <w:rPr>
                <w:sz w:val="18"/>
              </w:rPr>
            </w:pPr>
            <w:r w:rsidRPr="005E0ED2">
              <w:rPr>
                <w:sz w:val="18"/>
              </w:rPr>
              <w:t>各部位皮肤的结构</w:t>
            </w:r>
          </w:p>
        </w:tc>
        <w:tc>
          <w:tcPr>
            <w:tcW w:w="2429" w:type="dxa"/>
          </w:tcPr>
          <w:p w14:paraId="1A4C4F4F" w14:textId="77777777" w:rsidR="000D0F52" w:rsidRPr="005E0ED2" w:rsidRDefault="000D0F52" w:rsidP="009623E7">
            <w:pPr>
              <w:pStyle w:val="TableParagraph"/>
              <w:spacing w:before="38"/>
              <w:rPr>
                <w:sz w:val="18"/>
              </w:rPr>
            </w:pPr>
            <w:r w:rsidRPr="005E0ED2">
              <w:rPr>
                <w:sz w:val="18"/>
              </w:rPr>
              <w:t>b820</w:t>
            </w:r>
          </w:p>
        </w:tc>
        <w:tc>
          <w:tcPr>
            <w:tcW w:w="2571" w:type="dxa"/>
          </w:tcPr>
          <w:p w14:paraId="7C8B4C28" w14:textId="77777777" w:rsidR="000D0F52" w:rsidRPr="005E0ED2" w:rsidRDefault="000D0F52" w:rsidP="009623E7">
            <w:pPr>
              <w:pStyle w:val="TableParagraph"/>
              <w:spacing w:before="38"/>
              <w:rPr>
                <w:sz w:val="18"/>
              </w:rPr>
            </w:pPr>
            <w:r w:rsidRPr="005E0ED2">
              <w:rPr>
                <w:sz w:val="18"/>
              </w:rPr>
              <w:t>皮肤的修复功能</w:t>
            </w:r>
          </w:p>
        </w:tc>
      </w:tr>
      <w:tr w:rsidR="000D0F52" w:rsidRPr="005E0ED2" w14:paraId="50F95F45" w14:textId="77777777" w:rsidTr="000D0F52">
        <w:trPr>
          <w:trHeight w:val="313"/>
        </w:trPr>
        <w:tc>
          <w:tcPr>
            <w:tcW w:w="2285" w:type="dxa"/>
          </w:tcPr>
          <w:p w14:paraId="17E7887E" w14:textId="77777777" w:rsidR="000D0F52" w:rsidRPr="005E0ED2" w:rsidRDefault="000D0F52" w:rsidP="009623E7">
            <w:pPr>
              <w:pStyle w:val="TableParagraph"/>
              <w:spacing w:before="40"/>
              <w:rPr>
                <w:sz w:val="18"/>
              </w:rPr>
            </w:pPr>
            <w:r w:rsidRPr="005E0ED2">
              <w:rPr>
                <w:sz w:val="18"/>
              </w:rPr>
              <w:t>s8100</w:t>
            </w:r>
          </w:p>
        </w:tc>
        <w:tc>
          <w:tcPr>
            <w:tcW w:w="2288" w:type="dxa"/>
          </w:tcPr>
          <w:p w14:paraId="286BFDC7" w14:textId="77777777" w:rsidR="000D0F52" w:rsidRPr="005E0ED2" w:rsidRDefault="000D0F52" w:rsidP="009623E7">
            <w:pPr>
              <w:pStyle w:val="TableParagraph"/>
              <w:spacing w:before="40"/>
              <w:ind w:left="110"/>
              <w:rPr>
                <w:sz w:val="18"/>
              </w:rPr>
            </w:pPr>
            <w:r w:rsidRPr="005E0ED2">
              <w:rPr>
                <w:sz w:val="18"/>
              </w:rPr>
              <w:t>头颈部皮肤</w:t>
            </w:r>
          </w:p>
        </w:tc>
        <w:tc>
          <w:tcPr>
            <w:tcW w:w="2429" w:type="dxa"/>
          </w:tcPr>
          <w:p w14:paraId="51F37104" w14:textId="77777777" w:rsidR="000D0F52" w:rsidRPr="005E0ED2" w:rsidRDefault="000D0F52" w:rsidP="009623E7">
            <w:pPr>
              <w:pStyle w:val="TableParagraph"/>
              <w:spacing w:before="0"/>
              <w:ind w:left="0"/>
              <w:rPr>
                <w:rFonts w:ascii="Times New Roman"/>
                <w:sz w:val="18"/>
              </w:rPr>
            </w:pPr>
          </w:p>
        </w:tc>
        <w:tc>
          <w:tcPr>
            <w:tcW w:w="2571" w:type="dxa"/>
          </w:tcPr>
          <w:p w14:paraId="0343895D" w14:textId="77777777" w:rsidR="000D0F52" w:rsidRPr="005E0ED2" w:rsidRDefault="000D0F52" w:rsidP="009623E7">
            <w:pPr>
              <w:pStyle w:val="TableParagraph"/>
              <w:spacing w:before="0"/>
              <w:ind w:left="0"/>
              <w:rPr>
                <w:rFonts w:ascii="Times New Roman"/>
                <w:sz w:val="18"/>
              </w:rPr>
            </w:pPr>
          </w:p>
        </w:tc>
      </w:tr>
      <w:tr w:rsidR="000D0F52" w:rsidRPr="005E0ED2" w14:paraId="61F46061" w14:textId="77777777" w:rsidTr="000D0F52">
        <w:trPr>
          <w:trHeight w:val="311"/>
        </w:trPr>
        <w:tc>
          <w:tcPr>
            <w:tcW w:w="2285" w:type="dxa"/>
          </w:tcPr>
          <w:p w14:paraId="09C8B389" w14:textId="77777777" w:rsidR="000D0F52" w:rsidRPr="005E0ED2" w:rsidRDefault="000D0F52" w:rsidP="009623E7">
            <w:pPr>
              <w:pStyle w:val="TableParagraph"/>
              <w:spacing w:before="38"/>
              <w:rPr>
                <w:sz w:val="18"/>
              </w:rPr>
            </w:pPr>
            <w:r w:rsidRPr="005E0ED2">
              <w:rPr>
                <w:sz w:val="18"/>
              </w:rPr>
              <w:t>s8100A</w:t>
            </w:r>
          </w:p>
        </w:tc>
        <w:tc>
          <w:tcPr>
            <w:tcW w:w="2288" w:type="dxa"/>
          </w:tcPr>
          <w:p w14:paraId="739C549A" w14:textId="77777777" w:rsidR="000D0F52" w:rsidRPr="005E0ED2" w:rsidRDefault="000D0F52" w:rsidP="009623E7">
            <w:pPr>
              <w:pStyle w:val="TableParagraph"/>
              <w:spacing w:before="38"/>
              <w:ind w:left="110"/>
              <w:rPr>
                <w:sz w:val="18"/>
              </w:rPr>
            </w:pPr>
            <w:r w:rsidRPr="005E0ED2">
              <w:rPr>
                <w:sz w:val="18"/>
              </w:rPr>
              <w:t>头皮</w:t>
            </w:r>
          </w:p>
        </w:tc>
        <w:tc>
          <w:tcPr>
            <w:tcW w:w="2429" w:type="dxa"/>
          </w:tcPr>
          <w:p w14:paraId="4F667CE0" w14:textId="77777777" w:rsidR="000D0F52" w:rsidRPr="005E0ED2" w:rsidRDefault="000D0F52" w:rsidP="009623E7">
            <w:pPr>
              <w:pStyle w:val="TableParagraph"/>
              <w:spacing w:before="0"/>
              <w:ind w:left="0"/>
              <w:rPr>
                <w:rFonts w:ascii="Times New Roman"/>
                <w:sz w:val="18"/>
              </w:rPr>
            </w:pPr>
          </w:p>
        </w:tc>
        <w:tc>
          <w:tcPr>
            <w:tcW w:w="2571" w:type="dxa"/>
          </w:tcPr>
          <w:p w14:paraId="29D16AA1" w14:textId="77777777" w:rsidR="000D0F52" w:rsidRPr="005E0ED2" w:rsidRDefault="000D0F52" w:rsidP="009623E7">
            <w:pPr>
              <w:pStyle w:val="TableParagraph"/>
              <w:spacing w:before="0"/>
              <w:ind w:left="0"/>
              <w:rPr>
                <w:rFonts w:ascii="Times New Roman"/>
                <w:sz w:val="18"/>
              </w:rPr>
            </w:pPr>
          </w:p>
        </w:tc>
      </w:tr>
      <w:tr w:rsidR="000D0F52" w:rsidRPr="005E0ED2" w14:paraId="701C2289" w14:textId="77777777" w:rsidTr="000D0F52">
        <w:trPr>
          <w:trHeight w:val="311"/>
        </w:trPr>
        <w:tc>
          <w:tcPr>
            <w:tcW w:w="2285" w:type="dxa"/>
          </w:tcPr>
          <w:p w14:paraId="7722446C" w14:textId="77777777" w:rsidR="000D0F52" w:rsidRPr="005E0ED2" w:rsidRDefault="000D0F52" w:rsidP="009623E7">
            <w:pPr>
              <w:pStyle w:val="TableParagraph"/>
              <w:spacing w:before="38"/>
              <w:rPr>
                <w:sz w:val="18"/>
              </w:rPr>
            </w:pPr>
            <w:r w:rsidRPr="005E0ED2">
              <w:rPr>
                <w:sz w:val="18"/>
              </w:rPr>
              <w:t>s8100B</w:t>
            </w:r>
          </w:p>
        </w:tc>
        <w:tc>
          <w:tcPr>
            <w:tcW w:w="2288" w:type="dxa"/>
          </w:tcPr>
          <w:p w14:paraId="78A7E59B" w14:textId="77777777" w:rsidR="000D0F52" w:rsidRPr="005E0ED2" w:rsidRDefault="000D0F52" w:rsidP="009623E7">
            <w:pPr>
              <w:pStyle w:val="TableParagraph"/>
              <w:spacing w:before="38"/>
              <w:ind w:left="110"/>
              <w:rPr>
                <w:sz w:val="18"/>
              </w:rPr>
            </w:pPr>
            <w:r w:rsidRPr="005E0ED2">
              <w:rPr>
                <w:sz w:val="18"/>
              </w:rPr>
              <w:t>面部皮肤</w:t>
            </w:r>
          </w:p>
        </w:tc>
        <w:tc>
          <w:tcPr>
            <w:tcW w:w="2429" w:type="dxa"/>
          </w:tcPr>
          <w:p w14:paraId="5C206D9C" w14:textId="77777777" w:rsidR="000D0F52" w:rsidRPr="005E0ED2" w:rsidRDefault="000D0F52" w:rsidP="009623E7">
            <w:pPr>
              <w:pStyle w:val="TableParagraph"/>
              <w:spacing w:before="0"/>
              <w:ind w:left="0"/>
              <w:rPr>
                <w:rFonts w:ascii="Times New Roman"/>
                <w:sz w:val="18"/>
              </w:rPr>
            </w:pPr>
          </w:p>
        </w:tc>
        <w:tc>
          <w:tcPr>
            <w:tcW w:w="2571" w:type="dxa"/>
          </w:tcPr>
          <w:p w14:paraId="6319CEB7" w14:textId="77777777" w:rsidR="000D0F52" w:rsidRPr="005E0ED2" w:rsidRDefault="000D0F52" w:rsidP="009623E7">
            <w:pPr>
              <w:pStyle w:val="TableParagraph"/>
              <w:spacing w:before="0"/>
              <w:ind w:left="0"/>
              <w:rPr>
                <w:rFonts w:ascii="Times New Roman"/>
                <w:sz w:val="18"/>
              </w:rPr>
            </w:pPr>
          </w:p>
        </w:tc>
      </w:tr>
      <w:tr w:rsidR="000D0F52" w:rsidRPr="005E0ED2" w14:paraId="5DD0DEA7" w14:textId="77777777" w:rsidTr="000D0F52">
        <w:trPr>
          <w:trHeight w:val="311"/>
        </w:trPr>
        <w:tc>
          <w:tcPr>
            <w:tcW w:w="2285" w:type="dxa"/>
          </w:tcPr>
          <w:p w14:paraId="0265DCBB" w14:textId="77777777" w:rsidR="000D0F52" w:rsidRPr="005E0ED2" w:rsidRDefault="000D0F52" w:rsidP="009623E7">
            <w:pPr>
              <w:pStyle w:val="TableParagraph"/>
              <w:spacing w:before="38"/>
              <w:rPr>
                <w:sz w:val="18"/>
              </w:rPr>
            </w:pPr>
            <w:r w:rsidRPr="005E0ED2">
              <w:rPr>
                <w:sz w:val="18"/>
              </w:rPr>
              <w:t>s8102</w:t>
            </w:r>
          </w:p>
        </w:tc>
        <w:tc>
          <w:tcPr>
            <w:tcW w:w="2288" w:type="dxa"/>
          </w:tcPr>
          <w:p w14:paraId="18D1A842" w14:textId="77777777" w:rsidR="000D0F52" w:rsidRPr="005E0ED2" w:rsidRDefault="000D0F52" w:rsidP="009623E7">
            <w:pPr>
              <w:pStyle w:val="TableParagraph"/>
              <w:spacing w:before="38"/>
              <w:ind w:left="110"/>
              <w:rPr>
                <w:sz w:val="18"/>
              </w:rPr>
            </w:pPr>
            <w:r w:rsidRPr="005E0ED2">
              <w:rPr>
                <w:sz w:val="18"/>
              </w:rPr>
              <w:t>上肢皮肤</w:t>
            </w:r>
          </w:p>
        </w:tc>
        <w:tc>
          <w:tcPr>
            <w:tcW w:w="2429" w:type="dxa"/>
          </w:tcPr>
          <w:p w14:paraId="3E30B9E8" w14:textId="77777777" w:rsidR="000D0F52" w:rsidRPr="005E0ED2" w:rsidRDefault="000D0F52" w:rsidP="009623E7">
            <w:pPr>
              <w:pStyle w:val="TableParagraph"/>
              <w:spacing w:before="0"/>
              <w:ind w:left="0"/>
              <w:rPr>
                <w:rFonts w:ascii="Times New Roman"/>
                <w:sz w:val="18"/>
              </w:rPr>
            </w:pPr>
          </w:p>
        </w:tc>
        <w:tc>
          <w:tcPr>
            <w:tcW w:w="2571" w:type="dxa"/>
          </w:tcPr>
          <w:p w14:paraId="6E58C029" w14:textId="77777777" w:rsidR="000D0F52" w:rsidRPr="005E0ED2" w:rsidRDefault="000D0F52" w:rsidP="009623E7">
            <w:pPr>
              <w:pStyle w:val="TableParagraph"/>
              <w:spacing w:before="0"/>
              <w:ind w:left="0"/>
              <w:rPr>
                <w:rFonts w:ascii="Times New Roman"/>
                <w:sz w:val="18"/>
              </w:rPr>
            </w:pPr>
          </w:p>
        </w:tc>
      </w:tr>
      <w:tr w:rsidR="000D0F52" w:rsidRPr="005E0ED2" w14:paraId="6442C690" w14:textId="77777777" w:rsidTr="000D0F52">
        <w:trPr>
          <w:trHeight w:val="311"/>
        </w:trPr>
        <w:tc>
          <w:tcPr>
            <w:tcW w:w="2285" w:type="dxa"/>
          </w:tcPr>
          <w:p w14:paraId="30FA8CF4" w14:textId="77777777" w:rsidR="000D0F52" w:rsidRPr="005E0ED2" w:rsidRDefault="000D0F52" w:rsidP="009623E7">
            <w:pPr>
              <w:pStyle w:val="TableParagraph"/>
              <w:spacing w:before="38"/>
              <w:rPr>
                <w:sz w:val="18"/>
              </w:rPr>
            </w:pPr>
            <w:r w:rsidRPr="005E0ED2">
              <w:rPr>
                <w:sz w:val="18"/>
              </w:rPr>
              <w:t>s8104</w:t>
            </w:r>
          </w:p>
        </w:tc>
        <w:tc>
          <w:tcPr>
            <w:tcW w:w="2288" w:type="dxa"/>
          </w:tcPr>
          <w:p w14:paraId="16FE2FC7" w14:textId="77777777" w:rsidR="000D0F52" w:rsidRPr="005E0ED2" w:rsidRDefault="000D0F52" w:rsidP="009623E7">
            <w:pPr>
              <w:pStyle w:val="TableParagraph"/>
              <w:spacing w:before="38"/>
              <w:ind w:left="110"/>
              <w:rPr>
                <w:sz w:val="18"/>
              </w:rPr>
            </w:pPr>
            <w:r w:rsidRPr="005E0ED2">
              <w:rPr>
                <w:sz w:val="18"/>
              </w:rPr>
              <w:t>下肢皮肤</w:t>
            </w:r>
          </w:p>
        </w:tc>
        <w:tc>
          <w:tcPr>
            <w:tcW w:w="2429" w:type="dxa"/>
          </w:tcPr>
          <w:p w14:paraId="307BB58B" w14:textId="77777777" w:rsidR="000D0F52" w:rsidRPr="005E0ED2" w:rsidRDefault="000D0F52" w:rsidP="009623E7">
            <w:pPr>
              <w:pStyle w:val="TableParagraph"/>
              <w:spacing w:before="0"/>
              <w:ind w:left="0"/>
              <w:rPr>
                <w:rFonts w:ascii="Times New Roman"/>
                <w:sz w:val="18"/>
              </w:rPr>
            </w:pPr>
          </w:p>
        </w:tc>
        <w:tc>
          <w:tcPr>
            <w:tcW w:w="2571" w:type="dxa"/>
          </w:tcPr>
          <w:p w14:paraId="14F05D94" w14:textId="77777777" w:rsidR="000D0F52" w:rsidRPr="005E0ED2" w:rsidRDefault="000D0F52" w:rsidP="009623E7">
            <w:pPr>
              <w:pStyle w:val="TableParagraph"/>
              <w:spacing w:before="0"/>
              <w:ind w:left="0"/>
              <w:rPr>
                <w:rFonts w:ascii="Times New Roman"/>
                <w:sz w:val="18"/>
              </w:rPr>
            </w:pPr>
          </w:p>
        </w:tc>
      </w:tr>
      <w:tr w:rsidR="000D0F52" w:rsidRPr="005E0ED2" w14:paraId="6D824D13" w14:textId="77777777" w:rsidTr="000D0F52">
        <w:trPr>
          <w:trHeight w:val="314"/>
        </w:trPr>
        <w:tc>
          <w:tcPr>
            <w:tcW w:w="2285" w:type="dxa"/>
          </w:tcPr>
          <w:p w14:paraId="70C86D4F" w14:textId="77777777" w:rsidR="000D0F52" w:rsidRPr="005E0ED2" w:rsidRDefault="000D0F52" w:rsidP="009623E7">
            <w:pPr>
              <w:pStyle w:val="TableParagraph"/>
              <w:spacing w:before="38"/>
              <w:rPr>
                <w:sz w:val="18"/>
              </w:rPr>
            </w:pPr>
            <w:r w:rsidRPr="005E0ED2">
              <w:rPr>
                <w:sz w:val="18"/>
              </w:rPr>
              <w:t>s8105</w:t>
            </w:r>
          </w:p>
        </w:tc>
        <w:tc>
          <w:tcPr>
            <w:tcW w:w="2288" w:type="dxa"/>
          </w:tcPr>
          <w:p w14:paraId="54165839" w14:textId="77777777" w:rsidR="000D0F52" w:rsidRPr="005E0ED2" w:rsidRDefault="000D0F52" w:rsidP="009623E7">
            <w:pPr>
              <w:pStyle w:val="TableParagraph"/>
              <w:spacing w:before="38"/>
              <w:ind w:left="110"/>
              <w:rPr>
                <w:sz w:val="18"/>
              </w:rPr>
            </w:pPr>
            <w:r w:rsidRPr="005E0ED2">
              <w:rPr>
                <w:sz w:val="18"/>
              </w:rPr>
              <w:t>躯干和背部皮肤</w:t>
            </w:r>
          </w:p>
        </w:tc>
        <w:tc>
          <w:tcPr>
            <w:tcW w:w="2429" w:type="dxa"/>
          </w:tcPr>
          <w:p w14:paraId="78436B87" w14:textId="77777777" w:rsidR="000D0F52" w:rsidRPr="005E0ED2" w:rsidRDefault="000D0F52" w:rsidP="009623E7">
            <w:pPr>
              <w:pStyle w:val="TableParagraph"/>
              <w:spacing w:before="0"/>
              <w:ind w:left="0"/>
              <w:rPr>
                <w:rFonts w:ascii="Times New Roman"/>
                <w:sz w:val="18"/>
              </w:rPr>
            </w:pPr>
          </w:p>
        </w:tc>
        <w:tc>
          <w:tcPr>
            <w:tcW w:w="2571" w:type="dxa"/>
          </w:tcPr>
          <w:p w14:paraId="4D811EAA" w14:textId="77777777" w:rsidR="000D0F52" w:rsidRPr="005E0ED2" w:rsidRDefault="000D0F52" w:rsidP="009623E7">
            <w:pPr>
              <w:pStyle w:val="TableParagraph"/>
              <w:spacing w:before="0"/>
              <w:ind w:left="0"/>
              <w:rPr>
                <w:rFonts w:ascii="Times New Roman"/>
                <w:sz w:val="18"/>
              </w:rPr>
            </w:pPr>
          </w:p>
        </w:tc>
      </w:tr>
    </w:tbl>
    <w:p w14:paraId="3AD3D2A1" w14:textId="77777777" w:rsidR="000D0F52" w:rsidRPr="005E0ED2" w:rsidRDefault="000D0F52" w:rsidP="009623E7">
      <w:pPr>
        <w:rPr>
          <w:sz w:val="18"/>
        </w:rPr>
        <w:sectPr w:rsidR="000D0F52" w:rsidRPr="005E0ED2">
          <w:footerReference w:type="default" r:id="rId54"/>
          <w:pgSz w:w="11910" w:h="16840"/>
          <w:pgMar w:top="1660" w:right="700" w:bottom="1340" w:left="920" w:header="1441" w:footer="1140" w:gutter="0"/>
          <w:cols w:space="720"/>
        </w:sectPr>
      </w:pPr>
    </w:p>
    <w:p w14:paraId="6B4446B9" w14:textId="77777777" w:rsidR="000D0F52" w:rsidRPr="005E0ED2" w:rsidRDefault="000D0F52" w:rsidP="009623E7">
      <w:pPr>
        <w:pStyle w:val="BodyText"/>
        <w:spacing w:before="7"/>
        <w:jc w:val="right"/>
        <w:rPr>
          <w:rFonts w:ascii="黑体"/>
          <w:sz w:val="14"/>
        </w:rPr>
      </w:pPr>
    </w:p>
    <w:p w14:paraId="355A180D" w14:textId="77777777" w:rsidR="000D0F52" w:rsidRPr="005E0ED2" w:rsidRDefault="000D0F52" w:rsidP="009623E7">
      <w:pPr>
        <w:pStyle w:val="BodyText"/>
        <w:spacing w:before="72"/>
        <w:ind w:right="499"/>
        <w:jc w:val="center"/>
        <w:rPr>
          <w:rFonts w:ascii="黑体" w:eastAsia="黑体"/>
        </w:rPr>
      </w:pPr>
      <w:bookmarkStart w:id="40" w:name="_bookmark25"/>
      <w:bookmarkEnd w:id="40"/>
      <w:r w:rsidRPr="005E0ED2">
        <w:rPr>
          <w:rFonts w:ascii="黑体" w:eastAsia="黑体" w:hint="eastAsia"/>
        </w:rPr>
        <w:t>参考文献</w:t>
      </w:r>
    </w:p>
    <w:p w14:paraId="5C59737A" w14:textId="77777777" w:rsidR="000D0F52" w:rsidRPr="005E0ED2" w:rsidRDefault="000D0F52" w:rsidP="009623E7">
      <w:pPr>
        <w:pStyle w:val="12"/>
        <w:numPr>
          <w:ilvl w:val="0"/>
          <w:numId w:val="31"/>
        </w:numPr>
        <w:tabs>
          <w:tab w:val="left" w:pos="738"/>
          <w:tab w:val="left" w:pos="739"/>
        </w:tabs>
        <w:autoSpaceDE w:val="0"/>
        <w:autoSpaceDN w:val="0"/>
        <w:spacing w:before="81" w:after="0"/>
        <w:ind w:hanging="526"/>
        <w:jc w:val="left"/>
        <w:rPr>
          <w:rFonts w:ascii="宋体"/>
        </w:rPr>
      </w:pPr>
      <w:r w:rsidRPr="005E0ED2">
        <w:rPr>
          <w:rFonts w:ascii="宋体" w:hint="eastAsia"/>
          <w:spacing w:val="-3"/>
        </w:rPr>
        <w:t>国际功能、残疾和健康分类</w:t>
      </w:r>
    </w:p>
    <w:p w14:paraId="6EAFF778" w14:textId="77777777" w:rsidR="000D0F52" w:rsidRPr="005E0ED2" w:rsidRDefault="000D0F52" w:rsidP="009623E7">
      <w:pPr>
        <w:pStyle w:val="12"/>
        <w:numPr>
          <w:ilvl w:val="0"/>
          <w:numId w:val="31"/>
        </w:numPr>
        <w:tabs>
          <w:tab w:val="left" w:pos="741"/>
          <w:tab w:val="left" w:pos="742"/>
          <w:tab w:val="left" w:pos="2524"/>
        </w:tabs>
        <w:autoSpaceDE w:val="0"/>
        <w:autoSpaceDN w:val="0"/>
        <w:spacing w:before="120" w:after="0"/>
        <w:ind w:left="741" w:hanging="529"/>
        <w:jc w:val="left"/>
        <w:rPr>
          <w:rFonts w:ascii="宋体"/>
        </w:rPr>
      </w:pPr>
      <w:r w:rsidRPr="005E0ED2">
        <w:rPr>
          <w:rFonts w:ascii="宋体" w:hint="eastAsia"/>
        </w:rPr>
        <w:t>GB/T</w:t>
      </w:r>
      <w:r w:rsidRPr="005E0ED2">
        <w:rPr>
          <w:rFonts w:ascii="宋体" w:hint="eastAsia"/>
          <w:spacing w:val="-3"/>
        </w:rPr>
        <w:t xml:space="preserve"> </w:t>
      </w:r>
      <w:r w:rsidRPr="005E0ED2">
        <w:rPr>
          <w:rFonts w:ascii="宋体" w:hint="eastAsia"/>
        </w:rPr>
        <w:t>16180-2006</w:t>
      </w:r>
      <w:r w:rsidRPr="005E0ED2">
        <w:rPr>
          <w:rFonts w:ascii="宋体" w:hint="eastAsia"/>
        </w:rPr>
        <w:tab/>
      </w:r>
      <w:r w:rsidRPr="005E0ED2">
        <w:rPr>
          <w:rFonts w:ascii="宋体" w:hint="eastAsia"/>
          <w:spacing w:val="-3"/>
        </w:rPr>
        <w:t>劳动能力鉴定，职工工伤与职业病致残等级</w:t>
      </w:r>
    </w:p>
    <w:p w14:paraId="6FB5A2DD" w14:textId="77777777" w:rsidR="000D0F52" w:rsidRPr="005E0ED2" w:rsidRDefault="000D0F52" w:rsidP="009623E7">
      <w:pPr>
        <w:pStyle w:val="12"/>
        <w:numPr>
          <w:ilvl w:val="0"/>
          <w:numId w:val="31"/>
        </w:numPr>
        <w:tabs>
          <w:tab w:val="left" w:pos="741"/>
          <w:tab w:val="left" w:pos="742"/>
          <w:tab w:val="left" w:pos="2315"/>
        </w:tabs>
        <w:autoSpaceDE w:val="0"/>
        <w:autoSpaceDN w:val="0"/>
        <w:spacing w:before="122" w:after="0"/>
        <w:ind w:left="741" w:hanging="529"/>
        <w:jc w:val="left"/>
        <w:rPr>
          <w:rFonts w:ascii="宋体"/>
        </w:rPr>
      </w:pPr>
      <w:r w:rsidRPr="005E0ED2">
        <w:rPr>
          <w:rFonts w:ascii="宋体" w:hint="eastAsia"/>
        </w:rPr>
        <w:t>GB</w:t>
      </w:r>
      <w:r w:rsidRPr="005E0ED2">
        <w:rPr>
          <w:rFonts w:ascii="宋体" w:hint="eastAsia"/>
          <w:spacing w:val="-2"/>
        </w:rPr>
        <w:t xml:space="preserve"> </w:t>
      </w:r>
      <w:r w:rsidRPr="005E0ED2">
        <w:rPr>
          <w:rFonts w:ascii="宋体" w:hint="eastAsia"/>
        </w:rPr>
        <w:t>18667-2002</w:t>
      </w:r>
      <w:r w:rsidRPr="005E0ED2">
        <w:rPr>
          <w:rFonts w:ascii="宋体" w:hint="eastAsia"/>
        </w:rPr>
        <w:tab/>
      </w:r>
      <w:r w:rsidRPr="005E0ED2">
        <w:rPr>
          <w:rFonts w:ascii="宋体" w:hint="eastAsia"/>
          <w:spacing w:val="-3"/>
        </w:rPr>
        <w:t>道路交通事故受伤人员伤残评定标准</w:t>
      </w:r>
    </w:p>
    <w:p w14:paraId="2635E442" w14:textId="77777777" w:rsidR="000D0F52" w:rsidRPr="005E0ED2" w:rsidRDefault="000D0F52" w:rsidP="009623E7">
      <w:pPr>
        <w:pStyle w:val="12"/>
        <w:numPr>
          <w:ilvl w:val="0"/>
          <w:numId w:val="31"/>
        </w:numPr>
        <w:tabs>
          <w:tab w:val="left" w:pos="741"/>
          <w:tab w:val="left" w:pos="742"/>
        </w:tabs>
        <w:autoSpaceDE w:val="0"/>
        <w:autoSpaceDN w:val="0"/>
        <w:spacing w:before="120" w:after="0"/>
        <w:ind w:left="741" w:hanging="529"/>
        <w:jc w:val="left"/>
        <w:rPr>
          <w:rFonts w:ascii="宋体"/>
        </w:rPr>
      </w:pPr>
      <w:r w:rsidRPr="005E0ED2">
        <w:rPr>
          <w:rFonts w:ascii="宋体" w:hint="eastAsia"/>
        </w:rPr>
        <w:t>GB/T</w:t>
      </w:r>
      <w:r w:rsidRPr="005E0ED2">
        <w:rPr>
          <w:rFonts w:ascii="宋体" w:hint="eastAsia"/>
          <w:spacing w:val="-2"/>
        </w:rPr>
        <w:t xml:space="preserve"> </w:t>
      </w:r>
      <w:r w:rsidRPr="005E0ED2">
        <w:rPr>
          <w:rFonts w:ascii="宋体" w:hint="eastAsia"/>
        </w:rPr>
        <w:t>26341-2010</w:t>
      </w:r>
      <w:r w:rsidRPr="005E0ED2">
        <w:rPr>
          <w:rFonts w:ascii="宋体" w:hint="eastAsia"/>
          <w:spacing w:val="-3"/>
        </w:rPr>
        <w:t xml:space="preserve"> 残疾人残疾分类和分级</w:t>
      </w:r>
    </w:p>
    <w:p w14:paraId="7C828812" w14:textId="77777777" w:rsidR="000D0F52" w:rsidRPr="005E0ED2" w:rsidRDefault="000D0F52" w:rsidP="009623E7">
      <w:pPr>
        <w:pStyle w:val="12"/>
        <w:numPr>
          <w:ilvl w:val="0"/>
          <w:numId w:val="31"/>
        </w:numPr>
        <w:tabs>
          <w:tab w:val="left" w:pos="738"/>
          <w:tab w:val="left" w:pos="739"/>
        </w:tabs>
        <w:autoSpaceDE w:val="0"/>
        <w:autoSpaceDN w:val="0"/>
        <w:spacing w:before="122" w:after="0"/>
        <w:ind w:hanging="526"/>
        <w:jc w:val="left"/>
        <w:rPr>
          <w:rFonts w:ascii="宋体"/>
        </w:rPr>
      </w:pPr>
      <w:r w:rsidRPr="005E0ED2">
        <w:rPr>
          <w:rFonts w:ascii="宋体" w:hint="eastAsia"/>
          <w:spacing w:val="-3"/>
        </w:rPr>
        <w:t>军人残疾等级评定标准</w:t>
      </w:r>
      <w:r w:rsidRPr="005E0ED2">
        <w:rPr>
          <w:rFonts w:ascii="宋体" w:hint="eastAsia"/>
        </w:rPr>
        <w:t>（</w:t>
      </w:r>
      <w:r w:rsidRPr="005E0ED2">
        <w:rPr>
          <w:rFonts w:ascii="宋体" w:hint="eastAsia"/>
          <w:spacing w:val="-2"/>
        </w:rPr>
        <w:t>试行</w:t>
      </w:r>
      <w:r w:rsidRPr="005E0ED2">
        <w:rPr>
          <w:rFonts w:ascii="宋体" w:hint="eastAsia"/>
        </w:rPr>
        <w:t>）</w:t>
      </w:r>
    </w:p>
    <w:p w14:paraId="36AB2169" w14:textId="77777777" w:rsidR="000D0F52" w:rsidRPr="005E0ED2" w:rsidRDefault="000D0F52" w:rsidP="009623E7">
      <w:pPr>
        <w:pStyle w:val="12"/>
        <w:numPr>
          <w:ilvl w:val="0"/>
          <w:numId w:val="31"/>
        </w:numPr>
        <w:tabs>
          <w:tab w:val="left" w:pos="738"/>
          <w:tab w:val="left" w:pos="739"/>
        </w:tabs>
        <w:autoSpaceDE w:val="0"/>
        <w:autoSpaceDN w:val="0"/>
        <w:spacing w:before="119" w:after="0"/>
        <w:ind w:hanging="526"/>
        <w:jc w:val="left"/>
        <w:rPr>
          <w:rFonts w:ascii="宋体"/>
        </w:rPr>
      </w:pPr>
      <w:r w:rsidRPr="005E0ED2">
        <w:rPr>
          <w:rFonts w:ascii="宋体" w:hint="eastAsia"/>
          <w:spacing w:val="-3"/>
        </w:rPr>
        <w:t>国家队运动员伤残保险事故程度分级标准</w:t>
      </w:r>
    </w:p>
    <w:p w14:paraId="5E2D912F" w14:textId="77777777" w:rsidR="000D0F52" w:rsidRPr="005E0ED2" w:rsidRDefault="000D0F52" w:rsidP="009623E7">
      <w:pPr>
        <w:pStyle w:val="12"/>
        <w:numPr>
          <w:ilvl w:val="0"/>
          <w:numId w:val="31"/>
        </w:numPr>
        <w:tabs>
          <w:tab w:val="left" w:pos="738"/>
          <w:tab w:val="left" w:pos="739"/>
        </w:tabs>
        <w:autoSpaceDE w:val="0"/>
        <w:autoSpaceDN w:val="0"/>
        <w:spacing w:before="123" w:after="0"/>
        <w:ind w:hanging="526"/>
        <w:jc w:val="left"/>
        <w:rPr>
          <w:rFonts w:ascii="宋体"/>
        </w:rPr>
      </w:pPr>
      <w:r w:rsidRPr="005E0ED2">
        <w:rPr>
          <w:rFonts w:ascii="宋体" w:hint="eastAsia"/>
          <w:spacing w:val="-3"/>
        </w:rPr>
        <w:t>运动创伤与运动致病事故程度分级标准</w:t>
      </w:r>
    </w:p>
    <w:p w14:paraId="1527A253" w14:textId="77777777" w:rsidR="000D0F52" w:rsidRPr="005E0ED2" w:rsidRDefault="000D0F52" w:rsidP="009623E7">
      <w:pPr>
        <w:pStyle w:val="12"/>
        <w:numPr>
          <w:ilvl w:val="0"/>
          <w:numId w:val="31"/>
        </w:numPr>
        <w:tabs>
          <w:tab w:val="left" w:pos="738"/>
          <w:tab w:val="left" w:pos="739"/>
        </w:tabs>
        <w:autoSpaceDE w:val="0"/>
        <w:autoSpaceDN w:val="0"/>
        <w:spacing w:before="120" w:after="0"/>
        <w:ind w:hanging="526"/>
        <w:jc w:val="left"/>
        <w:rPr>
          <w:rFonts w:ascii="宋体"/>
        </w:rPr>
      </w:pPr>
      <w:r w:rsidRPr="005E0ED2">
        <w:rPr>
          <w:rFonts w:ascii="宋体" w:hint="eastAsia"/>
          <w:spacing w:val="-3"/>
        </w:rPr>
        <w:t>人体轻微伤的鉴定</w:t>
      </w:r>
    </w:p>
    <w:p w14:paraId="2C8B135C" w14:textId="77777777" w:rsidR="000D0F52" w:rsidRPr="005E0ED2" w:rsidRDefault="000D0F52" w:rsidP="009623E7">
      <w:pPr>
        <w:pStyle w:val="12"/>
        <w:numPr>
          <w:ilvl w:val="0"/>
          <w:numId w:val="31"/>
        </w:numPr>
        <w:tabs>
          <w:tab w:val="left" w:pos="738"/>
          <w:tab w:val="left" w:pos="739"/>
        </w:tabs>
        <w:autoSpaceDE w:val="0"/>
        <w:autoSpaceDN w:val="0"/>
        <w:spacing w:before="122" w:after="0"/>
        <w:ind w:hanging="526"/>
        <w:jc w:val="left"/>
        <w:rPr>
          <w:rFonts w:ascii="宋体"/>
        </w:rPr>
      </w:pPr>
      <w:r w:rsidRPr="005E0ED2">
        <w:rPr>
          <w:rFonts w:ascii="宋体" w:hint="eastAsia"/>
          <w:spacing w:val="-3"/>
        </w:rPr>
        <w:t>人体重伤鉴定标准</w:t>
      </w:r>
    </w:p>
    <w:p w14:paraId="6E7275A7" w14:textId="77777777" w:rsidR="000D0F52" w:rsidRPr="005E0ED2" w:rsidRDefault="000D0F52" w:rsidP="009623E7">
      <w:pPr>
        <w:pStyle w:val="12"/>
        <w:numPr>
          <w:ilvl w:val="0"/>
          <w:numId w:val="31"/>
        </w:numPr>
        <w:tabs>
          <w:tab w:val="left" w:pos="739"/>
        </w:tabs>
        <w:autoSpaceDE w:val="0"/>
        <w:autoSpaceDN w:val="0"/>
        <w:spacing w:before="120" w:after="0"/>
        <w:ind w:hanging="526"/>
        <w:jc w:val="left"/>
        <w:rPr>
          <w:rFonts w:ascii="宋体"/>
        </w:rPr>
      </w:pPr>
      <w:r w:rsidRPr="005E0ED2">
        <w:rPr>
          <w:rFonts w:ascii="宋体" w:hint="eastAsia"/>
          <w:spacing w:val="-3"/>
        </w:rPr>
        <w:t>北京市《人体损伤致残疾程度鉴定标准》</w:t>
      </w:r>
    </w:p>
    <w:p w14:paraId="38188194" w14:textId="77777777" w:rsidR="000D0F52" w:rsidRPr="005E0ED2" w:rsidRDefault="000D0F52" w:rsidP="009623E7">
      <w:pPr>
        <w:pStyle w:val="12"/>
        <w:numPr>
          <w:ilvl w:val="0"/>
          <w:numId w:val="31"/>
        </w:numPr>
        <w:tabs>
          <w:tab w:val="left" w:pos="844"/>
          <w:tab w:val="left" w:pos="845"/>
        </w:tabs>
        <w:autoSpaceDE w:val="0"/>
        <w:autoSpaceDN w:val="0"/>
        <w:spacing w:before="122" w:after="0"/>
        <w:ind w:left="844" w:hanging="632"/>
        <w:jc w:val="left"/>
        <w:rPr>
          <w:rFonts w:ascii="宋体"/>
        </w:rPr>
      </w:pPr>
      <w:r w:rsidRPr="005E0ED2">
        <w:rPr>
          <w:rFonts w:ascii="宋体" w:hint="eastAsia"/>
          <w:spacing w:val="-3"/>
        </w:rPr>
        <w:t>人身保险意外伤害残疾给付标准</w:t>
      </w:r>
    </w:p>
    <w:p w14:paraId="1F2FD2A0" w14:textId="77777777" w:rsidR="000D0F52" w:rsidRPr="005E0ED2" w:rsidRDefault="000D0F52" w:rsidP="009623E7">
      <w:pPr>
        <w:pStyle w:val="12"/>
        <w:numPr>
          <w:ilvl w:val="0"/>
          <w:numId w:val="31"/>
        </w:numPr>
        <w:tabs>
          <w:tab w:val="left" w:pos="844"/>
          <w:tab w:val="left" w:pos="845"/>
        </w:tabs>
        <w:autoSpaceDE w:val="0"/>
        <w:autoSpaceDN w:val="0"/>
        <w:spacing w:before="120" w:after="0"/>
        <w:ind w:left="844" w:hanging="632"/>
        <w:jc w:val="left"/>
        <w:rPr>
          <w:rFonts w:ascii="宋体"/>
        </w:rPr>
      </w:pPr>
      <w:r w:rsidRPr="005E0ED2">
        <w:rPr>
          <w:rFonts w:ascii="宋体" w:hint="eastAsia"/>
          <w:spacing w:val="-3"/>
        </w:rPr>
        <w:t>欧盟残疾评定量表</w:t>
      </w:r>
    </w:p>
    <w:p w14:paraId="08AFFF06" w14:textId="77777777" w:rsidR="000D0F52" w:rsidRPr="005E0ED2" w:rsidRDefault="000D0F52" w:rsidP="009623E7">
      <w:pPr>
        <w:pStyle w:val="12"/>
        <w:numPr>
          <w:ilvl w:val="0"/>
          <w:numId w:val="31"/>
        </w:numPr>
        <w:tabs>
          <w:tab w:val="left" w:pos="844"/>
          <w:tab w:val="left" w:pos="845"/>
        </w:tabs>
        <w:autoSpaceDE w:val="0"/>
        <w:autoSpaceDN w:val="0"/>
        <w:spacing w:before="122" w:after="0"/>
        <w:ind w:left="844" w:hanging="632"/>
        <w:jc w:val="left"/>
        <w:rPr>
          <w:rFonts w:ascii="宋体"/>
        </w:rPr>
      </w:pPr>
      <w:r w:rsidRPr="005E0ED2">
        <w:rPr>
          <w:rFonts w:ascii="宋体" w:hint="eastAsia"/>
          <w:spacing w:val="-3"/>
        </w:rPr>
        <w:t>台湾新版《残疾程度与保险金给付表》</w:t>
      </w:r>
    </w:p>
    <w:p w14:paraId="62D733D0" w14:textId="77777777" w:rsidR="000D0F52" w:rsidRDefault="000D0F52" w:rsidP="009623E7">
      <w:pPr>
        <w:pStyle w:val="BodyText"/>
      </w:pPr>
    </w:p>
    <w:p w14:paraId="74EB99F6" w14:textId="77777777" w:rsidR="000D0F52" w:rsidRDefault="000D0F52" w:rsidP="009623E7">
      <w:pPr>
        <w:pStyle w:val="BodyText"/>
      </w:pPr>
    </w:p>
    <w:p w14:paraId="0D7E65AF" w14:textId="77777777" w:rsidR="000D0F52" w:rsidRDefault="000D0F52" w:rsidP="009623E7"/>
    <w:p w14:paraId="4995C36E" w14:textId="450FB308" w:rsidR="000D0F52" w:rsidRPr="000D0F52" w:rsidRDefault="000D0F52" w:rsidP="009623E7">
      <w:pPr>
        <w:widowControl/>
        <w:jc w:val="left"/>
        <w:rPr>
          <w:rFonts w:ascii="楷体_GB2312" w:eastAsia="楷体_GB2312"/>
        </w:rPr>
      </w:pPr>
    </w:p>
    <w:sectPr w:rsidR="000D0F52" w:rsidRPr="000D0F52" w:rsidSect="00D264F0">
      <w:footerReference w:type="default" r:id="rId55"/>
      <w:pgSz w:w="11906" w:h="16838"/>
      <w:pgMar w:top="1418" w:right="1134" w:bottom="1531" w:left="1134" w:header="1440" w:footer="114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AEE12" w14:textId="77777777" w:rsidR="00A25EB5" w:rsidRDefault="00A25EB5">
      <w:r>
        <w:separator/>
      </w:r>
    </w:p>
  </w:endnote>
  <w:endnote w:type="continuationSeparator" w:id="0">
    <w:p w14:paraId="4802F4E5" w14:textId="77777777" w:rsidR="00A25EB5" w:rsidRDefault="00A25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楷体">
    <w:altName w:val="KaiT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
    <w:altName w:val="宋体"/>
    <w:panose1 w:val="00000000000000000000"/>
    <w:charset w:val="86"/>
    <w:family w:val="roman"/>
    <w:notTrueType/>
    <w:pitch w:val="default"/>
    <w:sig w:usb0="00000001" w:usb1="080E0000" w:usb2="00000010" w:usb3="00000000" w:csb0="00040000" w:csb1="00000000"/>
  </w:font>
  <w:font w:name="楷体_GB2312">
    <w:altName w:val="微软雅黑"/>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D2803" w14:textId="77777777" w:rsidR="00721C16" w:rsidRDefault="00721C1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5596098"/>
      <w:docPartObj>
        <w:docPartGallery w:val="Page Numbers (Bottom of Page)"/>
        <w:docPartUnique/>
      </w:docPartObj>
    </w:sdtPr>
    <w:sdtEndPr>
      <w:rPr>
        <w:noProof/>
      </w:rPr>
    </w:sdtEndPr>
    <w:sdtContent>
      <w:p w14:paraId="2C1467D3" w14:textId="21D5C07F" w:rsidR="00267659" w:rsidRDefault="00267659">
        <w:pPr>
          <w:pStyle w:val="Footer"/>
          <w:jc w:val="center"/>
        </w:pPr>
        <w:r>
          <w:rPr>
            <w:rFonts w:hint="eastAsia"/>
          </w:rPr>
          <w:t>1</w:t>
        </w:r>
        <w:r w:rsidR="008C1987">
          <w:t>5</w:t>
        </w:r>
      </w:p>
    </w:sdtContent>
  </w:sdt>
  <w:p w14:paraId="25DFC73F" w14:textId="77777777" w:rsidR="00267659" w:rsidRDefault="00267659">
    <w:pPr>
      <w:pStyle w:val="BodyText"/>
      <w:spacing w:line="14" w:lineRule="auto"/>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3394456"/>
      <w:docPartObj>
        <w:docPartGallery w:val="Page Numbers (Bottom of Page)"/>
        <w:docPartUnique/>
      </w:docPartObj>
    </w:sdtPr>
    <w:sdtEndPr>
      <w:rPr>
        <w:noProof/>
      </w:rPr>
    </w:sdtEndPr>
    <w:sdtContent>
      <w:p w14:paraId="056C5307" w14:textId="4B266607" w:rsidR="00267659" w:rsidRDefault="00267659">
        <w:pPr>
          <w:pStyle w:val="Footer"/>
          <w:jc w:val="center"/>
        </w:pPr>
        <w:r>
          <w:rPr>
            <w:rFonts w:hint="eastAsia"/>
          </w:rPr>
          <w:t>1</w:t>
        </w:r>
        <w:r w:rsidR="008C1987">
          <w:t>6</w:t>
        </w:r>
      </w:p>
    </w:sdtContent>
  </w:sdt>
  <w:p w14:paraId="27B9E586" w14:textId="77777777" w:rsidR="00267659" w:rsidRDefault="00267659">
    <w:pPr>
      <w:pStyle w:val="BodyText"/>
      <w:spacing w:line="14" w:lineRule="auto"/>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141951"/>
      <w:docPartObj>
        <w:docPartGallery w:val="Page Numbers (Bottom of Page)"/>
        <w:docPartUnique/>
      </w:docPartObj>
    </w:sdtPr>
    <w:sdtEndPr>
      <w:rPr>
        <w:noProof/>
      </w:rPr>
    </w:sdtEndPr>
    <w:sdtContent>
      <w:p w14:paraId="495C529D" w14:textId="25E654AC" w:rsidR="00267659" w:rsidRDefault="008C1987">
        <w:pPr>
          <w:pStyle w:val="Footer"/>
          <w:jc w:val="center"/>
        </w:pPr>
        <w:r>
          <w:t>17</w:t>
        </w:r>
      </w:p>
    </w:sdtContent>
  </w:sdt>
  <w:p w14:paraId="75DA20AE" w14:textId="77777777" w:rsidR="00267659" w:rsidRDefault="00267659">
    <w:pPr>
      <w:pStyle w:val="BodyText"/>
      <w:spacing w:line="14" w:lineRule="auto"/>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3576489"/>
      <w:docPartObj>
        <w:docPartGallery w:val="Page Numbers (Bottom of Page)"/>
        <w:docPartUnique/>
      </w:docPartObj>
    </w:sdtPr>
    <w:sdtEndPr>
      <w:rPr>
        <w:noProof/>
      </w:rPr>
    </w:sdtEndPr>
    <w:sdtContent>
      <w:p w14:paraId="3C440379" w14:textId="6BF7A588" w:rsidR="00267659" w:rsidRDefault="008C1987">
        <w:pPr>
          <w:pStyle w:val="Footer"/>
          <w:jc w:val="center"/>
        </w:pPr>
        <w:r>
          <w:t>18</w:t>
        </w:r>
      </w:p>
    </w:sdtContent>
  </w:sdt>
  <w:p w14:paraId="18460B88" w14:textId="77777777" w:rsidR="00267659" w:rsidRDefault="00267659">
    <w:pPr>
      <w:pStyle w:val="BodyText"/>
      <w:spacing w:line="14" w:lineRule="auto"/>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4884765"/>
      <w:docPartObj>
        <w:docPartGallery w:val="Page Numbers (Bottom of Page)"/>
        <w:docPartUnique/>
      </w:docPartObj>
    </w:sdtPr>
    <w:sdtEndPr>
      <w:rPr>
        <w:noProof/>
      </w:rPr>
    </w:sdtEndPr>
    <w:sdtContent>
      <w:p w14:paraId="41FAEE18" w14:textId="7879DF2E" w:rsidR="00267659" w:rsidRDefault="008C1987">
        <w:pPr>
          <w:pStyle w:val="Footer"/>
          <w:jc w:val="center"/>
        </w:pPr>
        <w:r>
          <w:t>19</w:t>
        </w:r>
      </w:p>
    </w:sdtContent>
  </w:sdt>
  <w:p w14:paraId="528CE243" w14:textId="77777777" w:rsidR="00267659" w:rsidRDefault="00267659">
    <w:pPr>
      <w:pStyle w:val="BodyText"/>
      <w:spacing w:line="14" w:lineRule="auto"/>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9521467"/>
      <w:docPartObj>
        <w:docPartGallery w:val="Page Numbers (Bottom of Page)"/>
        <w:docPartUnique/>
      </w:docPartObj>
    </w:sdtPr>
    <w:sdtEndPr>
      <w:rPr>
        <w:noProof/>
      </w:rPr>
    </w:sdtEndPr>
    <w:sdtContent>
      <w:p w14:paraId="5BFF8D9F" w14:textId="45FED00F" w:rsidR="00267659" w:rsidRDefault="008C1987">
        <w:pPr>
          <w:pStyle w:val="Footer"/>
          <w:jc w:val="center"/>
        </w:pPr>
        <w:r>
          <w:t>20</w:t>
        </w:r>
      </w:p>
    </w:sdtContent>
  </w:sdt>
  <w:p w14:paraId="75E8EED7" w14:textId="77777777" w:rsidR="00267659" w:rsidRDefault="00267659">
    <w:pPr>
      <w:pStyle w:val="BodyText"/>
      <w:spacing w:line="14" w:lineRule="auto"/>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1295391"/>
      <w:docPartObj>
        <w:docPartGallery w:val="Page Numbers (Bottom of Page)"/>
        <w:docPartUnique/>
      </w:docPartObj>
    </w:sdtPr>
    <w:sdtEndPr>
      <w:rPr>
        <w:noProof/>
      </w:rPr>
    </w:sdtEndPr>
    <w:sdtContent>
      <w:p w14:paraId="63439E38" w14:textId="2FB99F6D" w:rsidR="00267659" w:rsidRDefault="008C1987">
        <w:pPr>
          <w:pStyle w:val="Footer"/>
          <w:jc w:val="center"/>
        </w:pPr>
        <w:r>
          <w:t>21</w:t>
        </w:r>
      </w:p>
    </w:sdtContent>
  </w:sdt>
  <w:p w14:paraId="3419B006" w14:textId="77777777" w:rsidR="00267659" w:rsidRDefault="00267659">
    <w:pPr>
      <w:pStyle w:val="BodyText"/>
      <w:spacing w:line="14" w:lineRule="auto"/>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5423537"/>
      <w:docPartObj>
        <w:docPartGallery w:val="Page Numbers (Bottom of Page)"/>
        <w:docPartUnique/>
      </w:docPartObj>
    </w:sdtPr>
    <w:sdtEndPr>
      <w:rPr>
        <w:noProof/>
      </w:rPr>
    </w:sdtEndPr>
    <w:sdtContent>
      <w:p w14:paraId="26ABD23F" w14:textId="69D8F223" w:rsidR="00267659" w:rsidRDefault="00267659">
        <w:pPr>
          <w:pStyle w:val="Footer"/>
          <w:jc w:val="center"/>
        </w:pPr>
        <w:r>
          <w:rPr>
            <w:rFonts w:hint="eastAsia"/>
          </w:rPr>
          <w:t>2</w:t>
        </w:r>
        <w:r w:rsidR="008C1987">
          <w:t>2</w:t>
        </w:r>
      </w:p>
    </w:sdtContent>
  </w:sdt>
  <w:p w14:paraId="28AD721C" w14:textId="77777777" w:rsidR="00267659" w:rsidRDefault="00267659">
    <w:pPr>
      <w:pStyle w:val="BodyText"/>
      <w:spacing w:line="14" w:lineRule="auto"/>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8044275"/>
      <w:docPartObj>
        <w:docPartGallery w:val="Page Numbers (Bottom of Page)"/>
        <w:docPartUnique/>
      </w:docPartObj>
    </w:sdtPr>
    <w:sdtEndPr>
      <w:rPr>
        <w:noProof/>
      </w:rPr>
    </w:sdtEndPr>
    <w:sdtContent>
      <w:p w14:paraId="3039B50E" w14:textId="7A1B9001" w:rsidR="00267659" w:rsidRDefault="00267659">
        <w:pPr>
          <w:pStyle w:val="Footer"/>
          <w:jc w:val="center"/>
        </w:pPr>
        <w:r>
          <w:rPr>
            <w:rFonts w:hint="eastAsia"/>
          </w:rPr>
          <w:t>2</w:t>
        </w:r>
        <w:r w:rsidR="008C1987">
          <w:t>3</w:t>
        </w:r>
      </w:p>
    </w:sdtContent>
  </w:sdt>
  <w:p w14:paraId="30E3A624" w14:textId="77777777" w:rsidR="00267659" w:rsidRDefault="00267659">
    <w:pPr>
      <w:pStyle w:val="BodyText"/>
      <w:spacing w:line="14" w:lineRule="auto"/>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4404417"/>
      <w:docPartObj>
        <w:docPartGallery w:val="Page Numbers (Bottom of Page)"/>
        <w:docPartUnique/>
      </w:docPartObj>
    </w:sdtPr>
    <w:sdtEndPr>
      <w:rPr>
        <w:noProof/>
      </w:rPr>
    </w:sdtEndPr>
    <w:sdtContent>
      <w:p w14:paraId="0AAEB9AE" w14:textId="0C3F21E4" w:rsidR="00267659" w:rsidRDefault="00267659">
        <w:pPr>
          <w:pStyle w:val="Footer"/>
          <w:jc w:val="center"/>
        </w:pPr>
        <w:r>
          <w:rPr>
            <w:rFonts w:hint="eastAsia"/>
          </w:rPr>
          <w:t>2</w:t>
        </w:r>
        <w:r w:rsidR="008C1987">
          <w:t>4</w:t>
        </w:r>
      </w:p>
    </w:sdtContent>
  </w:sdt>
  <w:p w14:paraId="6C15EFEC" w14:textId="77777777" w:rsidR="00267659" w:rsidRDefault="00267659">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7613793"/>
      <w:docPartObj>
        <w:docPartGallery w:val="Page Numbers (Bottom of Page)"/>
        <w:docPartUnique/>
      </w:docPartObj>
    </w:sdtPr>
    <w:sdtEndPr>
      <w:rPr>
        <w:noProof/>
      </w:rPr>
    </w:sdtEndPr>
    <w:sdtContent>
      <w:p w14:paraId="728F2845" w14:textId="64F70566" w:rsidR="006A0DC5" w:rsidRDefault="006A0DC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590F44" w14:textId="77777777" w:rsidR="003E341E" w:rsidRDefault="003E341E">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1442916"/>
      <w:docPartObj>
        <w:docPartGallery w:val="Page Numbers (Bottom of Page)"/>
        <w:docPartUnique/>
      </w:docPartObj>
    </w:sdtPr>
    <w:sdtEndPr>
      <w:rPr>
        <w:noProof/>
      </w:rPr>
    </w:sdtEndPr>
    <w:sdtContent>
      <w:p w14:paraId="4E893FE1" w14:textId="4876EBB5" w:rsidR="00267659" w:rsidRDefault="00267659">
        <w:pPr>
          <w:pStyle w:val="Footer"/>
          <w:jc w:val="center"/>
        </w:pPr>
        <w:r>
          <w:rPr>
            <w:rFonts w:hint="eastAsia"/>
          </w:rPr>
          <w:t>2</w:t>
        </w:r>
        <w:r w:rsidR="008C1987">
          <w:t>5</w:t>
        </w:r>
      </w:p>
    </w:sdtContent>
  </w:sdt>
  <w:p w14:paraId="026469CB" w14:textId="77777777" w:rsidR="00267659" w:rsidRDefault="00267659">
    <w:pPr>
      <w:pStyle w:val="BodyText"/>
      <w:spacing w:line="14" w:lineRule="auto"/>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4499600"/>
      <w:docPartObj>
        <w:docPartGallery w:val="Page Numbers (Bottom of Page)"/>
        <w:docPartUnique/>
      </w:docPartObj>
    </w:sdtPr>
    <w:sdtEndPr>
      <w:rPr>
        <w:noProof/>
      </w:rPr>
    </w:sdtEndPr>
    <w:sdtContent>
      <w:p w14:paraId="4369EEE4" w14:textId="47DF506F" w:rsidR="00267659" w:rsidRDefault="008C1987">
        <w:pPr>
          <w:pStyle w:val="Footer"/>
          <w:jc w:val="center"/>
        </w:pPr>
        <w:r>
          <w:t>26</w:t>
        </w:r>
      </w:p>
    </w:sdtContent>
  </w:sdt>
  <w:p w14:paraId="51FE8BE6" w14:textId="77777777" w:rsidR="00267659" w:rsidRDefault="00267659">
    <w:pPr>
      <w:pStyle w:val="BodyText"/>
      <w:spacing w:line="14" w:lineRule="auto"/>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974400"/>
      <w:docPartObj>
        <w:docPartGallery w:val="Page Numbers (Bottom of Page)"/>
        <w:docPartUnique/>
      </w:docPartObj>
    </w:sdtPr>
    <w:sdtEndPr>
      <w:rPr>
        <w:noProof/>
      </w:rPr>
    </w:sdtEndPr>
    <w:sdtContent>
      <w:p w14:paraId="74828756" w14:textId="5CAFB1C9" w:rsidR="00267659" w:rsidRDefault="008C1987">
        <w:pPr>
          <w:pStyle w:val="Footer"/>
          <w:jc w:val="center"/>
        </w:pPr>
        <w:r>
          <w:t>27</w:t>
        </w:r>
      </w:p>
    </w:sdtContent>
  </w:sdt>
  <w:p w14:paraId="4E8EE168" w14:textId="77777777" w:rsidR="00267659" w:rsidRDefault="00267659">
    <w:pPr>
      <w:pStyle w:val="BodyText"/>
      <w:spacing w:line="14" w:lineRule="auto"/>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3032115"/>
      <w:docPartObj>
        <w:docPartGallery w:val="Page Numbers (Bottom of Page)"/>
        <w:docPartUnique/>
      </w:docPartObj>
    </w:sdtPr>
    <w:sdtEndPr>
      <w:rPr>
        <w:noProof/>
      </w:rPr>
    </w:sdtEndPr>
    <w:sdtContent>
      <w:p w14:paraId="58DF725E" w14:textId="3B1B6F2A" w:rsidR="00267659" w:rsidRDefault="008C1987">
        <w:pPr>
          <w:pStyle w:val="Footer"/>
          <w:jc w:val="center"/>
        </w:pPr>
        <w:r>
          <w:t>28</w:t>
        </w:r>
      </w:p>
    </w:sdtContent>
  </w:sdt>
  <w:p w14:paraId="0F33768A" w14:textId="77777777" w:rsidR="00267659" w:rsidRDefault="00267659">
    <w:pPr>
      <w:pStyle w:val="BodyText"/>
      <w:spacing w:line="14" w:lineRule="auto"/>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5380097"/>
      <w:docPartObj>
        <w:docPartGallery w:val="Page Numbers (Bottom of Page)"/>
        <w:docPartUnique/>
      </w:docPartObj>
    </w:sdtPr>
    <w:sdtEndPr>
      <w:rPr>
        <w:noProof/>
      </w:rPr>
    </w:sdtEndPr>
    <w:sdtContent>
      <w:p w14:paraId="7F7AD595" w14:textId="7F286024" w:rsidR="00267659" w:rsidRDefault="008C1987">
        <w:pPr>
          <w:pStyle w:val="Footer"/>
          <w:jc w:val="center"/>
        </w:pPr>
        <w:r>
          <w:t>29</w:t>
        </w:r>
      </w:p>
    </w:sdtContent>
  </w:sdt>
  <w:p w14:paraId="2660AE37" w14:textId="77777777" w:rsidR="00267659" w:rsidRDefault="00267659">
    <w:pPr>
      <w:pStyle w:val="BodyText"/>
      <w:spacing w:line="14" w:lineRule="auto"/>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4819195"/>
      <w:docPartObj>
        <w:docPartGallery w:val="Page Numbers (Bottom of Page)"/>
        <w:docPartUnique/>
      </w:docPartObj>
    </w:sdtPr>
    <w:sdtEndPr>
      <w:rPr>
        <w:noProof/>
      </w:rPr>
    </w:sdtEndPr>
    <w:sdtContent>
      <w:p w14:paraId="74F04016" w14:textId="1EF46820" w:rsidR="00267659" w:rsidRDefault="008C1987">
        <w:pPr>
          <w:pStyle w:val="Footer"/>
          <w:jc w:val="center"/>
        </w:pPr>
        <w:r>
          <w:t>30</w:t>
        </w:r>
      </w:p>
    </w:sdtContent>
  </w:sdt>
  <w:p w14:paraId="3FD77604" w14:textId="77777777" w:rsidR="00267659" w:rsidRDefault="00267659">
    <w:pPr>
      <w:pStyle w:val="BodyText"/>
      <w:spacing w:line="14" w:lineRule="auto"/>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6170413"/>
      <w:docPartObj>
        <w:docPartGallery w:val="Page Numbers (Bottom of Page)"/>
        <w:docPartUnique/>
      </w:docPartObj>
    </w:sdtPr>
    <w:sdtEndPr>
      <w:rPr>
        <w:noProof/>
      </w:rPr>
    </w:sdtEndPr>
    <w:sdtContent>
      <w:p w14:paraId="5DEC18A2" w14:textId="6AA58066" w:rsidR="00267659" w:rsidRDefault="008C1987">
        <w:pPr>
          <w:pStyle w:val="Footer"/>
          <w:jc w:val="center"/>
        </w:pPr>
        <w:r>
          <w:t>31</w:t>
        </w:r>
      </w:p>
    </w:sdtContent>
  </w:sdt>
  <w:p w14:paraId="4579F22B" w14:textId="77777777" w:rsidR="00267659" w:rsidRDefault="00267659">
    <w:pPr>
      <w:pStyle w:val="BodyText"/>
      <w:spacing w:line="14" w:lineRule="auto"/>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424488"/>
      <w:docPartObj>
        <w:docPartGallery w:val="Page Numbers (Bottom of Page)"/>
        <w:docPartUnique/>
      </w:docPartObj>
    </w:sdtPr>
    <w:sdtEndPr>
      <w:rPr>
        <w:noProof/>
      </w:rPr>
    </w:sdtEndPr>
    <w:sdtContent>
      <w:p w14:paraId="5D759139" w14:textId="07C00CDB" w:rsidR="00267659" w:rsidRDefault="008C1987">
        <w:pPr>
          <w:pStyle w:val="Footer"/>
          <w:jc w:val="center"/>
        </w:pPr>
        <w:r>
          <w:t>32</w:t>
        </w:r>
      </w:p>
    </w:sdtContent>
  </w:sdt>
  <w:p w14:paraId="02511991" w14:textId="77777777" w:rsidR="00267659" w:rsidRDefault="00267659">
    <w:pPr>
      <w:pStyle w:val="BodyText"/>
      <w:spacing w:line="14" w:lineRule="auto"/>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8963653"/>
      <w:docPartObj>
        <w:docPartGallery w:val="Page Numbers (Bottom of Page)"/>
        <w:docPartUnique/>
      </w:docPartObj>
    </w:sdtPr>
    <w:sdtEndPr>
      <w:rPr>
        <w:noProof/>
      </w:rPr>
    </w:sdtEndPr>
    <w:sdtContent>
      <w:p w14:paraId="2B70C8B1" w14:textId="4697B394" w:rsidR="00267659" w:rsidRDefault="008C1987">
        <w:pPr>
          <w:pStyle w:val="Footer"/>
          <w:jc w:val="center"/>
        </w:pPr>
        <w:r>
          <w:t>33</w:t>
        </w:r>
      </w:p>
    </w:sdtContent>
  </w:sdt>
  <w:p w14:paraId="20CFEBD2" w14:textId="77777777" w:rsidR="00267659" w:rsidRDefault="00267659">
    <w:pPr>
      <w:pStyle w:val="BodyText"/>
      <w:spacing w:line="14" w:lineRule="auto"/>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8514620"/>
      <w:docPartObj>
        <w:docPartGallery w:val="Page Numbers (Bottom of Page)"/>
        <w:docPartUnique/>
      </w:docPartObj>
    </w:sdtPr>
    <w:sdtEndPr>
      <w:rPr>
        <w:noProof/>
      </w:rPr>
    </w:sdtEndPr>
    <w:sdtContent>
      <w:p w14:paraId="4F16F37C" w14:textId="2221ADE1" w:rsidR="00267659" w:rsidRDefault="00267659">
        <w:pPr>
          <w:pStyle w:val="Footer"/>
          <w:jc w:val="center"/>
        </w:pPr>
        <w:r>
          <w:rPr>
            <w:rFonts w:hint="eastAsia"/>
          </w:rPr>
          <w:t>3</w:t>
        </w:r>
        <w:r w:rsidR="008C1987">
          <w:t>4</w:t>
        </w:r>
      </w:p>
    </w:sdtContent>
  </w:sdt>
  <w:p w14:paraId="3E87C28D" w14:textId="77777777" w:rsidR="00267659" w:rsidRDefault="00267659">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3098E" w14:textId="77777777" w:rsidR="00721C16" w:rsidRDefault="00721C16">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1193158"/>
      <w:docPartObj>
        <w:docPartGallery w:val="Page Numbers (Bottom of Page)"/>
        <w:docPartUnique/>
      </w:docPartObj>
    </w:sdtPr>
    <w:sdtEndPr>
      <w:rPr>
        <w:noProof/>
      </w:rPr>
    </w:sdtEndPr>
    <w:sdtContent>
      <w:p w14:paraId="69402715" w14:textId="1FFFC9FA" w:rsidR="00267659" w:rsidRDefault="000E35FD">
        <w:pPr>
          <w:pStyle w:val="Footer"/>
          <w:jc w:val="center"/>
        </w:pPr>
        <w:r>
          <w:rPr>
            <w:rFonts w:hint="eastAsia"/>
          </w:rPr>
          <w:t>3</w:t>
        </w:r>
        <w:r w:rsidR="008C1987">
          <w:t>5</w:t>
        </w:r>
      </w:p>
    </w:sdtContent>
  </w:sdt>
  <w:p w14:paraId="4D4B725B" w14:textId="77777777" w:rsidR="006C1CAC" w:rsidRDefault="006C1CAC">
    <w:pPr>
      <w:pStyle w:val="Footer"/>
      <w:ind w:right="36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DB06F" w14:textId="23214E35" w:rsidR="006C1CAC" w:rsidRDefault="006C1CAC">
    <w:pPr>
      <w:pStyle w:val="BodyText"/>
      <w:spacing w:line="14" w:lineRule="auto"/>
    </w:pPr>
    <w:r>
      <w:rPr>
        <w:noProof/>
        <w:lang w:val="en-US"/>
      </w:rPr>
      <mc:AlternateContent>
        <mc:Choice Requires="wps">
          <w:drawing>
            <wp:anchor distT="0" distB="0" distL="114300" distR="114300" simplePos="0" relativeHeight="251666432" behindDoc="1" locked="0" layoutInCell="1" allowOverlap="1" wp14:anchorId="355879FE" wp14:editId="2334294E">
              <wp:simplePos x="0" y="0"/>
              <wp:positionH relativeFrom="page">
                <wp:posOffset>834390</wp:posOffset>
              </wp:positionH>
              <wp:positionV relativeFrom="page">
                <wp:posOffset>9828530</wp:posOffset>
              </wp:positionV>
              <wp:extent cx="167005" cy="139700"/>
              <wp:effectExtent l="0" t="0" r="0" b="4445"/>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B7D07" w14:textId="77777777" w:rsidR="006C1CAC" w:rsidRDefault="006C1CAC">
                          <w:pPr>
                            <w:spacing w:line="220" w:lineRule="exact"/>
                            <w:ind w:left="40"/>
                            <w:rPr>
                              <w:sz w:val="18"/>
                            </w:rPr>
                          </w:pPr>
                          <w:r>
                            <w:fldChar w:fldCharType="begin"/>
                          </w:r>
                          <w:r>
                            <w:rPr>
                              <w:sz w:val="18"/>
                            </w:rPr>
                            <w:instrText xml:space="preserve"> PAGE </w:instrText>
                          </w:r>
                          <w:r>
                            <w:fldChar w:fldCharType="separate"/>
                          </w:r>
                          <w:r>
                            <w:rPr>
                              <w:sz w:val="18"/>
                            </w:rPr>
                            <w: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5879FE" id="Rectangle 53" o:spid="_x0000_s1030" style="position:absolute;margin-left:65.7pt;margin-top:773.9pt;width:13.15pt;height:11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" filled="f" stroked="f">
              <v:textbox inset="0,0,0,0">
                <w:txbxContent>
                  <w:p w14:paraId="33EB7D07" w14:textId="77777777" w:rsidR="006C1CAC" w:rsidRDefault="006C1CAC">
                    <w:pPr>
                      <w:spacing w:line="220" w:lineRule="exact"/>
                      <w:ind w:left="40"/>
                      <w:rPr>
                        <w:sz w:val="18"/>
                      </w:rPr>
                    </w:pPr>
                    <w:r>
                      <w:fldChar w:fldCharType="begin"/>
                    </w:r>
                    <w:r>
                      <w:rPr>
                        <w:sz w:val="18"/>
                      </w:rPr>
                      <w:instrText xml:space="preserve"> PAGE </w:instrText>
                    </w:r>
                    <w:r>
                      <w:fldChar w:fldCharType="separate"/>
                    </w:r>
                    <w:r>
                      <w:rPr>
                        <w:sz w:val="18"/>
                      </w:rPr>
                      <w:t>26</w:t>
                    </w:r>
                    <w:r>
                      <w:fldChar w:fldCharType="end"/>
                    </w:r>
                  </w:p>
                </w:txbxContent>
              </v:textbox>
              <w10:wrap anchorx="page" anchory="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119BA" w14:textId="341E0E29" w:rsidR="00267659" w:rsidRDefault="006A0DC5">
    <w:pPr>
      <w:pStyle w:val="Footer"/>
      <w:jc w:val="center"/>
    </w:pPr>
    <w:r>
      <w:rPr>
        <w:rFonts w:hint="eastAsia"/>
      </w:rPr>
      <w:t>1</w:t>
    </w:r>
    <w:r>
      <w:t>0</w:t>
    </w:r>
  </w:p>
  <w:p w14:paraId="436576EF" w14:textId="2434FBD5" w:rsidR="006C1CAC" w:rsidRDefault="006C1CAC">
    <w:pPr>
      <w:pStyle w:val="BodyText"/>
      <w:spacing w:line="14"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A5999" w14:textId="4E3CBE4A" w:rsidR="00267659" w:rsidRDefault="007F3D32">
    <w:pPr>
      <w:pStyle w:val="Footer"/>
      <w:jc w:val="center"/>
    </w:pPr>
    <w:sdt>
      <w:sdtPr>
        <w:id w:val="-1037034261"/>
        <w:docPartObj>
          <w:docPartGallery w:val="Page Numbers (Bottom of Page)"/>
          <w:docPartUnique/>
        </w:docPartObj>
      </w:sdtPr>
      <w:sdtEndPr>
        <w:rPr>
          <w:noProof/>
        </w:rPr>
      </w:sdtEndPr>
      <w:sdtContent/>
    </w:sdt>
    <w:r w:rsidR="006A0DC5">
      <w:rPr>
        <w:noProof/>
      </w:rPr>
      <w:t>11</w:t>
    </w:r>
  </w:p>
  <w:p w14:paraId="77FC2123" w14:textId="77777777" w:rsidR="00267659" w:rsidRDefault="00267659">
    <w:pPr>
      <w:pStyle w:val="BodyText"/>
      <w:spacing w:line="14"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07BDB" w14:textId="0B65F482" w:rsidR="00267659" w:rsidRDefault="007F3D32">
    <w:pPr>
      <w:pStyle w:val="Footer"/>
      <w:jc w:val="center"/>
    </w:pPr>
    <w:sdt>
      <w:sdtPr>
        <w:id w:val="1608382790"/>
        <w:docPartObj>
          <w:docPartGallery w:val="Page Numbers (Bottom of Page)"/>
          <w:docPartUnique/>
        </w:docPartObj>
      </w:sdtPr>
      <w:sdtEndPr>
        <w:rPr>
          <w:noProof/>
        </w:rPr>
      </w:sdtEndPr>
      <w:sdtContent/>
    </w:sdt>
    <w:r w:rsidR="006A0DC5">
      <w:rPr>
        <w:noProof/>
      </w:rPr>
      <w:t>12</w:t>
    </w:r>
  </w:p>
  <w:p w14:paraId="032C5E99" w14:textId="77777777" w:rsidR="00267659" w:rsidRDefault="00267659">
    <w:pPr>
      <w:pStyle w:val="BodyText"/>
      <w:spacing w:line="14"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9809553"/>
      <w:docPartObj>
        <w:docPartGallery w:val="Page Numbers (Bottom of Page)"/>
        <w:docPartUnique/>
      </w:docPartObj>
    </w:sdtPr>
    <w:sdtEndPr>
      <w:rPr>
        <w:noProof/>
      </w:rPr>
    </w:sdtEndPr>
    <w:sdtContent>
      <w:p w14:paraId="47A02F87" w14:textId="7FAF42A3" w:rsidR="00267659" w:rsidRDefault="00267659">
        <w:pPr>
          <w:pStyle w:val="Footer"/>
          <w:jc w:val="center"/>
        </w:pPr>
        <w:r>
          <w:rPr>
            <w:rFonts w:hint="eastAsia"/>
          </w:rPr>
          <w:t>1</w:t>
        </w:r>
        <w:r w:rsidR="006A0DC5">
          <w:t>3</w:t>
        </w:r>
      </w:p>
    </w:sdtContent>
  </w:sdt>
  <w:p w14:paraId="674C3285" w14:textId="77777777" w:rsidR="00267659" w:rsidRDefault="00267659">
    <w:pPr>
      <w:pStyle w:val="BodyText"/>
      <w:spacing w:line="14"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7299861"/>
      <w:docPartObj>
        <w:docPartGallery w:val="Page Numbers (Bottom of Page)"/>
        <w:docPartUnique/>
      </w:docPartObj>
    </w:sdtPr>
    <w:sdtEndPr>
      <w:rPr>
        <w:noProof/>
      </w:rPr>
    </w:sdtEndPr>
    <w:sdtContent>
      <w:p w14:paraId="1F7B9B4B" w14:textId="69C213D3" w:rsidR="00267659" w:rsidRDefault="00267659">
        <w:pPr>
          <w:pStyle w:val="Footer"/>
          <w:jc w:val="center"/>
        </w:pPr>
        <w:r>
          <w:rPr>
            <w:rFonts w:hint="eastAsia"/>
          </w:rPr>
          <w:t>1</w:t>
        </w:r>
        <w:r w:rsidR="006A0DC5">
          <w:t>4</w:t>
        </w:r>
      </w:p>
    </w:sdtContent>
  </w:sdt>
  <w:p w14:paraId="64014125" w14:textId="77777777" w:rsidR="00267659" w:rsidRDefault="00267659">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6F805" w14:textId="77777777" w:rsidR="00A25EB5" w:rsidRDefault="00A25EB5">
      <w:r>
        <w:separator/>
      </w:r>
    </w:p>
  </w:footnote>
  <w:footnote w:type="continuationSeparator" w:id="0">
    <w:p w14:paraId="24C736D8" w14:textId="77777777" w:rsidR="00A25EB5" w:rsidRDefault="00A25E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C4638" w14:textId="77777777" w:rsidR="00721C16" w:rsidRDefault="00721C1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541D1" w14:textId="639CB9A5" w:rsidR="006C1CAC" w:rsidRDefault="006C1CAC">
    <w:pPr>
      <w:pStyle w:val="BodyText"/>
      <w:spacing w:line="14" w:lineRule="auto"/>
    </w:pPr>
    <w:r>
      <w:rPr>
        <w:noProof/>
        <w:lang w:val="en-US"/>
      </w:rPr>
      <mc:AlternateContent>
        <mc:Choice Requires="wps">
          <w:drawing>
            <wp:anchor distT="0" distB="0" distL="114300" distR="114300" simplePos="0" relativeHeight="251675648" behindDoc="1" locked="0" layoutInCell="1" allowOverlap="1" wp14:anchorId="3000E24B" wp14:editId="3E126AEC">
              <wp:simplePos x="0" y="0"/>
              <wp:positionH relativeFrom="page">
                <wp:posOffset>706120</wp:posOffset>
              </wp:positionH>
              <wp:positionV relativeFrom="page">
                <wp:posOffset>902335</wp:posOffset>
              </wp:positionV>
              <wp:extent cx="1027430" cy="173990"/>
              <wp:effectExtent l="1270" t="0" r="0" b="0"/>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EEF58" w14:textId="77777777" w:rsidR="006C1CAC" w:rsidRDefault="006C1CAC">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00E24B" id="Rectangle 44" o:spid="_x0000_s1037" style="position:absolute;margin-left:55.6pt;margin-top:71.05pt;width:80.9pt;height:13.7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" filled="f" stroked="f">
              <v:textbox inset="0,0,0,0">
                <w:txbxContent>
                  <w:p w14:paraId="634EEF58" w14:textId="77777777" w:rsidR="006C1CAC" w:rsidRDefault="006C1CAC">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r>
      <w:rPr>
        <w:noProof/>
        <w:lang w:val="en-US"/>
      </w:rPr>
      <mc:AlternateContent>
        <mc:Choice Requires="wps">
          <w:drawing>
            <wp:anchor distT="0" distB="0" distL="114300" distR="114300" simplePos="0" relativeHeight="251676672" behindDoc="1" locked="0" layoutInCell="1" allowOverlap="1" wp14:anchorId="2CF61BCF" wp14:editId="1C0D0A8E">
              <wp:simplePos x="0" y="0"/>
              <wp:positionH relativeFrom="page">
                <wp:posOffset>3358515</wp:posOffset>
              </wp:positionH>
              <wp:positionV relativeFrom="page">
                <wp:posOffset>1238885</wp:posOffset>
              </wp:positionV>
              <wp:extent cx="458470" cy="160020"/>
              <wp:effectExtent l="0" t="635" r="2540" b="127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47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FE4DD8" w14:textId="77777777" w:rsidR="006C1CAC" w:rsidRDefault="006C1CAC">
                          <w:pPr>
                            <w:pStyle w:val="BodyText"/>
                            <w:spacing w:line="251" w:lineRule="exact"/>
                            <w:ind w:left="20"/>
                            <w:rPr>
                              <w:rFonts w:ascii="黑体" w:eastAsia="黑体"/>
                            </w:rPr>
                          </w:pPr>
                          <w:r>
                            <w:rPr>
                              <w:rFonts w:ascii="黑体" w:eastAsia="黑体" w:hint="eastAsia"/>
                              <w:spacing w:val="-17"/>
                            </w:rPr>
                            <w:t xml:space="preserve">续表 </w:t>
                          </w:r>
                          <w:r>
                            <w:rPr>
                              <w:rFonts w:ascii="黑体" w:eastAsia="黑体" w:hint="eastAsia"/>
                              <w:spacing w:val="-3"/>
                            </w:rPr>
                            <w:t>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F61BCF" id="Rectangle 43" o:spid="_x0000_s1038" style="position:absolute;margin-left:264.45pt;margin-top:97.55pt;width:36.1pt;height:12.6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" filled="f" stroked="f">
              <v:textbox inset="0,0,0,0">
                <w:txbxContent>
                  <w:p w14:paraId="65FE4DD8" w14:textId="77777777" w:rsidR="006C1CAC" w:rsidRDefault="006C1CAC">
                    <w:pPr>
                      <w:pStyle w:val="BodyText"/>
                      <w:spacing w:line="251" w:lineRule="exact"/>
                      <w:ind w:left="20"/>
                      <w:rPr>
                        <w:rFonts w:ascii="黑体" w:eastAsia="黑体"/>
                      </w:rPr>
                    </w:pPr>
                    <w:r>
                      <w:rPr>
                        <w:rFonts w:ascii="黑体" w:eastAsia="黑体" w:hint="eastAsia"/>
                        <w:spacing w:val="-17"/>
                      </w:rPr>
                      <w:t xml:space="preserve">续表 </w:t>
                    </w:r>
                    <w:r>
                      <w:rPr>
                        <w:rFonts w:ascii="黑体" w:eastAsia="黑体" w:hint="eastAsia"/>
                        <w:spacing w:val="-3"/>
                      </w:rPr>
                      <w:t>31</w:t>
                    </w:r>
                  </w:p>
                </w:txbxContent>
              </v:textbox>
              <w10:wrap anchorx="page" anchory="page"/>
            </v:rect>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C7553" w14:textId="2169441B" w:rsidR="006C1CAC" w:rsidRDefault="006C1CAC">
    <w:pPr>
      <w:pStyle w:val="BodyText"/>
      <w:spacing w:line="14" w:lineRule="auto"/>
    </w:pPr>
    <w:r>
      <w:rPr>
        <w:noProof/>
        <w:lang w:val="en-US"/>
      </w:rPr>
      <mc:AlternateContent>
        <mc:Choice Requires="wps">
          <w:drawing>
            <wp:anchor distT="0" distB="0" distL="114300" distR="114300" simplePos="0" relativeHeight="251677696" behindDoc="1" locked="0" layoutInCell="1" allowOverlap="1" wp14:anchorId="78958F64" wp14:editId="6AE2FF4E">
              <wp:simplePos x="0" y="0"/>
              <wp:positionH relativeFrom="page">
                <wp:posOffset>5828030</wp:posOffset>
              </wp:positionH>
              <wp:positionV relativeFrom="page">
                <wp:posOffset>902335</wp:posOffset>
              </wp:positionV>
              <wp:extent cx="1026795" cy="173990"/>
              <wp:effectExtent l="0" t="0" r="3175" b="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679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C8B6C6" w14:textId="77777777" w:rsidR="006C1CAC" w:rsidRDefault="006C1CAC">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958F64" id="Rectangle 42" o:spid="_x0000_s1039" style="position:absolute;margin-left:458.9pt;margin-top:71.05pt;width:80.85pt;height:13.7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" filled="f" stroked="f">
              <v:textbox inset="0,0,0,0">
                <w:txbxContent>
                  <w:p w14:paraId="7CC8B6C6" w14:textId="77777777" w:rsidR="006C1CAC" w:rsidRDefault="006C1CAC">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91A90" w14:textId="327A8708" w:rsidR="006C1CAC" w:rsidRDefault="006C1CAC">
    <w:pPr>
      <w:pStyle w:val="BodyText"/>
      <w:spacing w:line="14" w:lineRule="auto"/>
    </w:pPr>
    <w:r>
      <w:rPr>
        <w:noProof/>
        <w:lang w:val="en-US"/>
      </w:rPr>
      <mc:AlternateContent>
        <mc:Choice Requires="wps">
          <w:drawing>
            <wp:anchor distT="0" distB="0" distL="114300" distR="114300" simplePos="0" relativeHeight="251678720" behindDoc="1" locked="0" layoutInCell="1" allowOverlap="1" wp14:anchorId="1CAADC34" wp14:editId="5BC8693F">
              <wp:simplePos x="0" y="0"/>
              <wp:positionH relativeFrom="page">
                <wp:posOffset>706120</wp:posOffset>
              </wp:positionH>
              <wp:positionV relativeFrom="page">
                <wp:posOffset>902335</wp:posOffset>
              </wp:positionV>
              <wp:extent cx="1027430" cy="173990"/>
              <wp:effectExtent l="1270" t="0" r="0" b="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98C5B" w14:textId="77777777" w:rsidR="006C1CAC" w:rsidRDefault="006C1CAC">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AADC34" id="Rectangle 41" o:spid="_x0000_s1040" style="position:absolute;margin-left:55.6pt;margin-top:71.05pt;width:80.9pt;height:13.7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" filled="f" stroked="f">
              <v:textbox inset="0,0,0,0">
                <w:txbxContent>
                  <w:p w14:paraId="41098C5B" w14:textId="77777777" w:rsidR="006C1CAC" w:rsidRDefault="006C1CAC">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6E371" w14:textId="323E9774" w:rsidR="006C1CAC" w:rsidRDefault="006C1CAC">
    <w:pPr>
      <w:pStyle w:val="BodyText"/>
      <w:spacing w:line="14" w:lineRule="auto"/>
    </w:pPr>
    <w:r>
      <w:rPr>
        <w:noProof/>
        <w:lang w:val="en-US"/>
      </w:rPr>
      <mc:AlternateContent>
        <mc:Choice Requires="wps">
          <w:drawing>
            <wp:anchor distT="0" distB="0" distL="114300" distR="114300" simplePos="0" relativeHeight="251679744" behindDoc="1" locked="0" layoutInCell="1" allowOverlap="1" wp14:anchorId="61CE6784" wp14:editId="54B80257">
              <wp:simplePos x="0" y="0"/>
              <wp:positionH relativeFrom="page">
                <wp:posOffset>5828030</wp:posOffset>
              </wp:positionH>
              <wp:positionV relativeFrom="page">
                <wp:posOffset>902335</wp:posOffset>
              </wp:positionV>
              <wp:extent cx="1026795" cy="173990"/>
              <wp:effectExtent l="0" t="0" r="3175" b="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679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787BF" w14:textId="77777777" w:rsidR="006C1CAC" w:rsidRDefault="006C1CAC">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CE6784" id="Rectangle 40" o:spid="_x0000_s1041" style="position:absolute;margin-left:458.9pt;margin-top:71.05pt;width:80.85pt;height:13.7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" filled="f" stroked="f">
              <v:textbox inset="0,0,0,0">
                <w:txbxContent>
                  <w:p w14:paraId="754787BF" w14:textId="77777777" w:rsidR="006C1CAC" w:rsidRDefault="006C1CAC">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D4BE8" w14:textId="77777777" w:rsidR="00920444" w:rsidRDefault="00920444" w:rsidP="00503872">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B5897" w14:textId="77777777" w:rsidR="00721C16" w:rsidRDefault="00721C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46308" w14:textId="52A4F0DE" w:rsidR="006C1CAC" w:rsidRDefault="006C1CAC">
    <w:pPr>
      <w:pStyle w:val="BodyText"/>
      <w:spacing w:line="14" w:lineRule="auto"/>
    </w:pPr>
    <w:r>
      <w:rPr>
        <w:noProof/>
        <w:lang w:val="en-US"/>
      </w:rPr>
      <mc:AlternateContent>
        <mc:Choice Requires="wps">
          <w:drawing>
            <wp:anchor distT="0" distB="0" distL="114300" distR="114300" simplePos="0" relativeHeight="251664384" behindDoc="1" locked="0" layoutInCell="1" allowOverlap="1" wp14:anchorId="323732C4" wp14:editId="29A24E5C">
              <wp:simplePos x="0" y="0"/>
              <wp:positionH relativeFrom="page">
                <wp:posOffset>706120</wp:posOffset>
              </wp:positionH>
              <wp:positionV relativeFrom="page">
                <wp:posOffset>902335</wp:posOffset>
              </wp:positionV>
              <wp:extent cx="1027430" cy="173990"/>
              <wp:effectExtent l="1270" t="0" r="0" b="0"/>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07BAF5" w14:textId="77777777" w:rsidR="006C1CAC" w:rsidRDefault="006C1CAC">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3732C4" id="Rectangle 55" o:spid="_x0000_s1028" style="position:absolute;margin-left:55.6pt;margin-top:71.05pt;width:80.9pt;height:13.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" filled="f" stroked="f">
              <v:textbox inset="0,0,0,0">
                <w:txbxContent>
                  <w:p w14:paraId="2E07BAF5" w14:textId="77777777" w:rsidR="006C1CAC" w:rsidRDefault="006C1CAC">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E1607" w14:textId="7EC7EED4" w:rsidR="006C1CAC" w:rsidRDefault="006C1CAC">
    <w:pPr>
      <w:pStyle w:val="BodyText"/>
      <w:spacing w:line="14" w:lineRule="auto"/>
    </w:pPr>
    <w:r>
      <w:rPr>
        <w:noProof/>
        <w:lang w:val="en-US"/>
      </w:rPr>
      <mc:AlternateContent>
        <mc:Choice Requires="wps">
          <w:drawing>
            <wp:anchor distT="0" distB="0" distL="114300" distR="114300" simplePos="0" relativeHeight="251665408" behindDoc="1" locked="0" layoutInCell="1" allowOverlap="1" wp14:anchorId="0AA349F2" wp14:editId="12090315">
              <wp:simplePos x="0" y="0"/>
              <wp:positionH relativeFrom="page">
                <wp:posOffset>5828030</wp:posOffset>
              </wp:positionH>
              <wp:positionV relativeFrom="page">
                <wp:posOffset>902335</wp:posOffset>
              </wp:positionV>
              <wp:extent cx="1026795" cy="173990"/>
              <wp:effectExtent l="0" t="0" r="3175" b="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679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92697" w14:textId="77777777" w:rsidR="006C1CAC" w:rsidRDefault="006C1CAC">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A349F2" id="Rectangle 54" o:spid="_x0000_s1029" style="position:absolute;margin-left:458.9pt;margin-top:71.05pt;width:80.85pt;height:13.7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" filled="f" stroked="f">
              <v:textbox inset="0,0,0,0">
                <w:txbxContent>
                  <w:p w14:paraId="73792697" w14:textId="77777777" w:rsidR="006C1CAC" w:rsidRDefault="006C1CAC">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37962" w14:textId="1B431D2A" w:rsidR="006C1CAC" w:rsidRDefault="006C1CAC">
    <w:pPr>
      <w:pStyle w:val="BodyText"/>
      <w:spacing w:line="14" w:lineRule="auto"/>
    </w:pPr>
    <w:r>
      <w:rPr>
        <w:noProof/>
        <w:lang w:val="en-US"/>
      </w:rPr>
      <mc:AlternateContent>
        <mc:Choice Requires="wps">
          <w:drawing>
            <wp:anchor distT="0" distB="0" distL="114300" distR="114300" simplePos="0" relativeHeight="251668480" behindDoc="1" locked="0" layoutInCell="1" allowOverlap="1" wp14:anchorId="05F2CEE4" wp14:editId="03CE453E">
              <wp:simplePos x="0" y="0"/>
              <wp:positionH relativeFrom="page">
                <wp:posOffset>706120</wp:posOffset>
              </wp:positionH>
              <wp:positionV relativeFrom="page">
                <wp:posOffset>902335</wp:posOffset>
              </wp:positionV>
              <wp:extent cx="1027430" cy="173990"/>
              <wp:effectExtent l="1270" t="0" r="0" b="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75319" w14:textId="77777777" w:rsidR="006C1CAC" w:rsidRDefault="006C1CAC">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F2CEE4" id="Rectangle 51" o:spid="_x0000_s1031" style="position:absolute;margin-left:55.6pt;margin-top:71.05pt;width:80.9pt;height:13.7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" filled="f" stroked="f">
              <v:textbox inset="0,0,0,0">
                <w:txbxContent>
                  <w:p w14:paraId="1C775319" w14:textId="77777777" w:rsidR="006C1CAC" w:rsidRDefault="006C1CAC">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r>
      <w:rPr>
        <w:noProof/>
        <w:lang w:val="en-US"/>
      </w:rPr>
      <mc:AlternateContent>
        <mc:Choice Requires="wps">
          <w:drawing>
            <wp:anchor distT="0" distB="0" distL="114300" distR="114300" simplePos="0" relativeHeight="251669504" behindDoc="1" locked="0" layoutInCell="1" allowOverlap="1" wp14:anchorId="4EF7C310" wp14:editId="53738B56">
              <wp:simplePos x="0" y="0"/>
              <wp:positionH relativeFrom="page">
                <wp:posOffset>3475990</wp:posOffset>
              </wp:positionH>
              <wp:positionV relativeFrom="page">
                <wp:posOffset>1238885</wp:posOffset>
              </wp:positionV>
              <wp:extent cx="427990" cy="160020"/>
              <wp:effectExtent l="0" t="635" r="1270" b="127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99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049C2" w14:textId="77777777" w:rsidR="006C1CAC" w:rsidRDefault="006C1CAC">
                          <w:pPr>
                            <w:pStyle w:val="BodyText"/>
                            <w:spacing w:line="251" w:lineRule="exact"/>
                            <w:ind w:left="20"/>
                            <w:rPr>
                              <w:rFonts w:ascii="黑体" w:eastAsia="黑体"/>
                            </w:rPr>
                          </w:pPr>
                          <w:r>
                            <w:rPr>
                              <w:rFonts w:ascii="黑体" w:eastAsia="黑体" w:hint="eastAsia"/>
                            </w:rPr>
                            <w:t>续表23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F7C310" id="Rectangle 50" o:spid="_x0000_s1032" style="position:absolute;margin-left:273.7pt;margin-top:97.55pt;width:33.7pt;height:12.6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" filled="f" stroked="f">
              <v:textbox inset="0,0,0,0">
                <w:txbxContent>
                  <w:p w14:paraId="40F049C2" w14:textId="77777777" w:rsidR="006C1CAC" w:rsidRDefault="006C1CAC">
                    <w:pPr>
                      <w:pStyle w:val="BodyText"/>
                      <w:spacing w:line="251" w:lineRule="exact"/>
                      <w:ind w:left="20"/>
                      <w:rPr>
                        <w:rFonts w:ascii="黑体" w:eastAsia="黑体"/>
                      </w:rPr>
                    </w:pPr>
                    <w:r>
                      <w:rPr>
                        <w:rFonts w:ascii="黑体" w:eastAsia="黑体" w:hint="eastAsia"/>
                      </w:rPr>
                      <w:t>续表23</w:t>
                    </w:r>
                  </w:p>
                </w:txbxContent>
              </v:textbox>
              <w10:wrap anchorx="page" anchory="page"/>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C4D99" w14:textId="01A95978" w:rsidR="006C1CAC" w:rsidRDefault="006C1CAC">
    <w:pPr>
      <w:pStyle w:val="BodyText"/>
      <w:spacing w:line="14" w:lineRule="auto"/>
    </w:pPr>
    <w:r>
      <w:rPr>
        <w:noProof/>
        <w:lang w:val="en-US"/>
      </w:rPr>
      <mc:AlternateContent>
        <mc:Choice Requires="wps">
          <w:drawing>
            <wp:anchor distT="0" distB="0" distL="114300" distR="114300" simplePos="0" relativeHeight="251670528" behindDoc="1" locked="0" layoutInCell="1" allowOverlap="1" wp14:anchorId="12032C89" wp14:editId="6BC5BEE2">
              <wp:simplePos x="0" y="0"/>
              <wp:positionH relativeFrom="page">
                <wp:posOffset>5828030</wp:posOffset>
              </wp:positionH>
              <wp:positionV relativeFrom="page">
                <wp:posOffset>902335</wp:posOffset>
              </wp:positionV>
              <wp:extent cx="1026795" cy="173990"/>
              <wp:effectExtent l="0" t="0" r="3175" b="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679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6446E" w14:textId="77777777" w:rsidR="006C1CAC" w:rsidRDefault="006C1CAC">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032C89" id="Rectangle 49" o:spid="_x0000_s1033" style="position:absolute;margin-left:458.9pt;margin-top:71.05pt;width:80.85pt;height:13.7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" filled="f" stroked="f">
              <v:textbox inset="0,0,0,0">
                <w:txbxContent>
                  <w:p w14:paraId="0BB6446E" w14:textId="77777777" w:rsidR="006C1CAC" w:rsidRDefault="006C1CAC">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34CB1" w14:textId="049A2B11" w:rsidR="006C1CAC" w:rsidRDefault="006C1CAC">
    <w:pPr>
      <w:pStyle w:val="BodyText"/>
      <w:spacing w:line="14" w:lineRule="auto"/>
    </w:pPr>
    <w:r>
      <w:rPr>
        <w:noProof/>
        <w:lang w:val="en-US"/>
      </w:rPr>
      <mc:AlternateContent>
        <mc:Choice Requires="wps">
          <w:drawing>
            <wp:anchor distT="0" distB="0" distL="114300" distR="114300" simplePos="0" relativeHeight="251672576" behindDoc="1" locked="0" layoutInCell="1" allowOverlap="1" wp14:anchorId="33E46912" wp14:editId="00317676">
              <wp:simplePos x="0" y="0"/>
              <wp:positionH relativeFrom="page">
                <wp:posOffset>706120</wp:posOffset>
              </wp:positionH>
              <wp:positionV relativeFrom="page">
                <wp:posOffset>902335</wp:posOffset>
              </wp:positionV>
              <wp:extent cx="1027430" cy="173990"/>
              <wp:effectExtent l="127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BA4AD" w14:textId="77777777" w:rsidR="006C1CAC" w:rsidRDefault="006C1CAC">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E46912" id="Rectangle 47" o:spid="_x0000_s1034" style="position:absolute;margin-left:55.6pt;margin-top:71.05pt;width:80.9pt;height:13.7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" filled="f" stroked="f">
              <v:textbox inset="0,0,0,0">
                <w:txbxContent>
                  <w:p w14:paraId="655BA4AD" w14:textId="77777777" w:rsidR="006C1CAC" w:rsidRDefault="006C1CAC">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r>
      <w:rPr>
        <w:noProof/>
        <w:lang w:val="en-US"/>
      </w:rPr>
      <mc:AlternateContent>
        <mc:Choice Requires="wps">
          <w:drawing>
            <wp:anchor distT="0" distB="0" distL="114300" distR="114300" simplePos="0" relativeHeight="251673600" behindDoc="1" locked="0" layoutInCell="1" allowOverlap="1" wp14:anchorId="5C9FA011" wp14:editId="4769B61A">
              <wp:simplePos x="0" y="0"/>
              <wp:positionH relativeFrom="page">
                <wp:posOffset>3475990</wp:posOffset>
              </wp:positionH>
              <wp:positionV relativeFrom="page">
                <wp:posOffset>1238885</wp:posOffset>
              </wp:positionV>
              <wp:extent cx="427990" cy="160020"/>
              <wp:effectExtent l="0" t="635" r="1270" b="127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99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94F6F" w14:textId="77777777" w:rsidR="006C1CAC" w:rsidRDefault="006C1CAC">
                          <w:pPr>
                            <w:pStyle w:val="BodyText"/>
                            <w:spacing w:line="251" w:lineRule="exact"/>
                            <w:ind w:left="20"/>
                            <w:rPr>
                              <w:rFonts w:ascii="黑体" w:eastAsia="黑体"/>
                            </w:rPr>
                          </w:pPr>
                          <w:r>
                            <w:rPr>
                              <w:rFonts w:ascii="黑体" w:eastAsia="黑体" w:hint="eastAsia"/>
                            </w:rPr>
                            <w:t>续表27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9FA011" id="Rectangle 46" o:spid="_x0000_s1035" style="position:absolute;margin-left:273.7pt;margin-top:97.55pt;width:33.7pt;height:12.6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" filled="f" stroked="f">
              <v:textbox inset="0,0,0,0">
                <w:txbxContent>
                  <w:p w14:paraId="54694F6F" w14:textId="77777777" w:rsidR="006C1CAC" w:rsidRDefault="006C1CAC">
                    <w:pPr>
                      <w:pStyle w:val="BodyText"/>
                      <w:spacing w:line="251" w:lineRule="exact"/>
                      <w:ind w:left="20"/>
                      <w:rPr>
                        <w:rFonts w:ascii="黑体" w:eastAsia="黑体"/>
                      </w:rPr>
                    </w:pPr>
                    <w:r>
                      <w:rPr>
                        <w:rFonts w:ascii="黑体" w:eastAsia="黑体" w:hint="eastAsia"/>
                      </w:rPr>
                      <w:t>续表27</w:t>
                    </w:r>
                  </w:p>
                </w:txbxContent>
              </v:textbox>
              <w10:wrap anchorx="page" anchory="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6C6E4" w14:textId="6B0C1000" w:rsidR="006C1CAC" w:rsidRDefault="006C1CAC">
    <w:pPr>
      <w:pStyle w:val="BodyText"/>
      <w:spacing w:line="14" w:lineRule="auto"/>
    </w:pPr>
    <w:r>
      <w:rPr>
        <w:noProof/>
        <w:lang w:val="en-US"/>
      </w:rPr>
      <mc:AlternateContent>
        <mc:Choice Requires="wps">
          <w:drawing>
            <wp:anchor distT="0" distB="0" distL="114300" distR="114300" simplePos="0" relativeHeight="251674624" behindDoc="1" locked="0" layoutInCell="1" allowOverlap="1" wp14:anchorId="72CCA5C8" wp14:editId="4C72CC15">
              <wp:simplePos x="0" y="0"/>
              <wp:positionH relativeFrom="page">
                <wp:posOffset>5828030</wp:posOffset>
              </wp:positionH>
              <wp:positionV relativeFrom="page">
                <wp:posOffset>902335</wp:posOffset>
              </wp:positionV>
              <wp:extent cx="1026795" cy="173990"/>
              <wp:effectExtent l="0" t="0" r="3175" b="0"/>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679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660AB" w14:textId="77777777" w:rsidR="006C1CAC" w:rsidRDefault="006C1CAC">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CCA5C8" id="Rectangle 45" o:spid="_x0000_s1036" style="position:absolute;margin-left:458.9pt;margin-top:71.05pt;width:80.85pt;height:13.7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" filled="f" stroked="f">
              <v:textbox inset="0,0,0,0">
                <w:txbxContent>
                  <w:p w14:paraId="4D8660AB" w14:textId="77777777" w:rsidR="006C1CAC" w:rsidRDefault="006C1CAC">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239341B"/>
    <w:multiLevelType w:val="multilevel"/>
    <w:tmpl w:val="9239341B"/>
    <w:lvl w:ilvl="0">
      <w:start w:val="8"/>
      <w:numFmt w:val="decimal"/>
      <w:lvlText w:val="%1"/>
      <w:lvlJc w:val="left"/>
      <w:pPr>
        <w:ind w:left="468" w:hanging="361"/>
      </w:pPr>
      <w:rPr>
        <w:rFonts w:ascii="Times New Roman" w:eastAsia="Times New Roman" w:hAnsi="Times New Roman" w:cs="Times New Roman" w:hint="default"/>
        <w:w w:val="100"/>
        <w:sz w:val="18"/>
        <w:szCs w:val="18"/>
        <w:lang w:val="zh-CN" w:eastAsia="zh-CN" w:bidi="zh-CN"/>
      </w:rPr>
    </w:lvl>
    <w:lvl w:ilvl="1">
      <w:numFmt w:val="bullet"/>
      <w:lvlText w:val="•"/>
      <w:lvlJc w:val="left"/>
      <w:pPr>
        <w:ind w:left="844" w:hanging="361"/>
      </w:pPr>
      <w:rPr>
        <w:rFonts w:hint="default"/>
        <w:lang w:val="zh-CN" w:eastAsia="zh-CN" w:bidi="zh-CN"/>
      </w:rPr>
    </w:lvl>
    <w:lvl w:ilvl="2">
      <w:numFmt w:val="bullet"/>
      <w:lvlText w:val="•"/>
      <w:lvlJc w:val="left"/>
      <w:pPr>
        <w:ind w:left="1228" w:hanging="361"/>
      </w:pPr>
      <w:rPr>
        <w:rFonts w:hint="default"/>
        <w:lang w:val="zh-CN" w:eastAsia="zh-CN" w:bidi="zh-CN"/>
      </w:rPr>
    </w:lvl>
    <w:lvl w:ilvl="3">
      <w:numFmt w:val="bullet"/>
      <w:lvlText w:val="•"/>
      <w:lvlJc w:val="left"/>
      <w:pPr>
        <w:ind w:left="1612" w:hanging="361"/>
      </w:pPr>
      <w:rPr>
        <w:rFonts w:hint="default"/>
        <w:lang w:val="zh-CN" w:eastAsia="zh-CN" w:bidi="zh-CN"/>
      </w:rPr>
    </w:lvl>
    <w:lvl w:ilvl="4">
      <w:numFmt w:val="bullet"/>
      <w:lvlText w:val="•"/>
      <w:lvlJc w:val="left"/>
      <w:pPr>
        <w:ind w:left="1996" w:hanging="361"/>
      </w:pPr>
      <w:rPr>
        <w:rFonts w:hint="default"/>
        <w:lang w:val="zh-CN" w:eastAsia="zh-CN" w:bidi="zh-CN"/>
      </w:rPr>
    </w:lvl>
    <w:lvl w:ilvl="5">
      <w:numFmt w:val="bullet"/>
      <w:lvlText w:val="•"/>
      <w:lvlJc w:val="left"/>
      <w:pPr>
        <w:ind w:left="2380" w:hanging="361"/>
      </w:pPr>
      <w:rPr>
        <w:rFonts w:hint="default"/>
        <w:lang w:val="zh-CN" w:eastAsia="zh-CN" w:bidi="zh-CN"/>
      </w:rPr>
    </w:lvl>
    <w:lvl w:ilvl="6">
      <w:numFmt w:val="bullet"/>
      <w:lvlText w:val="•"/>
      <w:lvlJc w:val="left"/>
      <w:pPr>
        <w:ind w:left="2764" w:hanging="361"/>
      </w:pPr>
      <w:rPr>
        <w:rFonts w:hint="default"/>
        <w:lang w:val="zh-CN" w:eastAsia="zh-CN" w:bidi="zh-CN"/>
      </w:rPr>
    </w:lvl>
    <w:lvl w:ilvl="7">
      <w:numFmt w:val="bullet"/>
      <w:lvlText w:val="•"/>
      <w:lvlJc w:val="left"/>
      <w:pPr>
        <w:ind w:left="3148" w:hanging="361"/>
      </w:pPr>
      <w:rPr>
        <w:rFonts w:hint="default"/>
        <w:lang w:val="zh-CN" w:eastAsia="zh-CN" w:bidi="zh-CN"/>
      </w:rPr>
    </w:lvl>
    <w:lvl w:ilvl="8">
      <w:numFmt w:val="bullet"/>
      <w:lvlText w:val="•"/>
      <w:lvlJc w:val="left"/>
      <w:pPr>
        <w:ind w:left="3532" w:hanging="361"/>
      </w:pPr>
      <w:rPr>
        <w:rFonts w:hint="default"/>
        <w:lang w:val="zh-CN" w:eastAsia="zh-CN" w:bidi="zh-CN"/>
      </w:rPr>
    </w:lvl>
  </w:abstractNum>
  <w:abstractNum w:abstractNumId="1" w15:restartNumberingAfterBreak="0">
    <w:nsid w:val="B5E306ED"/>
    <w:multiLevelType w:val="multilevel"/>
    <w:tmpl w:val="B5E306ED"/>
    <w:lvl w:ilvl="0">
      <w:start w:val="4"/>
      <w:numFmt w:val="decimal"/>
      <w:lvlText w:val="%1"/>
      <w:lvlJc w:val="left"/>
      <w:pPr>
        <w:ind w:left="866" w:hanging="370"/>
      </w:pPr>
      <w:rPr>
        <w:rFonts w:hint="default"/>
        <w:lang w:val="zh-CN" w:eastAsia="zh-CN" w:bidi="zh-CN"/>
      </w:rPr>
    </w:lvl>
    <w:lvl w:ilvl="1">
      <w:start w:val="2"/>
      <w:numFmt w:val="decimal"/>
      <w:lvlText w:val="%1.%2"/>
      <w:lvlJc w:val="left"/>
      <w:pPr>
        <w:ind w:left="866" w:hanging="370"/>
      </w:pPr>
      <w:rPr>
        <w:rFonts w:hint="default"/>
        <w:w w:val="100"/>
        <w:lang w:val="zh-CN" w:eastAsia="zh-CN" w:bidi="zh-CN"/>
      </w:rPr>
    </w:lvl>
    <w:lvl w:ilvl="2">
      <w:start w:val="1"/>
      <w:numFmt w:val="decimal"/>
      <w:lvlText w:val="%1.%2.%3"/>
      <w:lvlJc w:val="left"/>
      <w:pPr>
        <w:ind w:left="1230" w:hanging="735"/>
      </w:pPr>
      <w:rPr>
        <w:rFonts w:hint="default"/>
        <w:w w:val="100"/>
        <w:lang w:val="zh-CN" w:eastAsia="zh-CN" w:bidi="zh-CN"/>
      </w:rPr>
    </w:lvl>
    <w:lvl w:ilvl="3">
      <w:numFmt w:val="bullet"/>
      <w:lvlText w:val="•"/>
      <w:lvlJc w:val="left"/>
      <w:pPr>
        <w:ind w:left="1120" w:hanging="735"/>
      </w:pPr>
      <w:rPr>
        <w:rFonts w:hint="default"/>
        <w:lang w:val="zh-CN" w:eastAsia="zh-CN" w:bidi="zh-CN"/>
      </w:rPr>
    </w:lvl>
    <w:lvl w:ilvl="4">
      <w:numFmt w:val="bullet"/>
      <w:lvlText w:val="•"/>
      <w:lvlJc w:val="left"/>
      <w:pPr>
        <w:ind w:left="1240" w:hanging="735"/>
      </w:pPr>
      <w:rPr>
        <w:rFonts w:hint="default"/>
        <w:lang w:val="zh-CN" w:eastAsia="zh-CN" w:bidi="zh-CN"/>
      </w:rPr>
    </w:lvl>
    <w:lvl w:ilvl="5">
      <w:numFmt w:val="bullet"/>
      <w:lvlText w:val="•"/>
      <w:lvlJc w:val="left"/>
      <w:pPr>
        <w:ind w:left="2747" w:hanging="735"/>
      </w:pPr>
      <w:rPr>
        <w:rFonts w:hint="default"/>
        <w:lang w:val="zh-CN" w:eastAsia="zh-CN" w:bidi="zh-CN"/>
      </w:rPr>
    </w:lvl>
    <w:lvl w:ilvl="6">
      <w:numFmt w:val="bullet"/>
      <w:lvlText w:val="•"/>
      <w:lvlJc w:val="left"/>
      <w:pPr>
        <w:ind w:left="4255" w:hanging="735"/>
      </w:pPr>
      <w:rPr>
        <w:rFonts w:hint="default"/>
        <w:lang w:val="zh-CN" w:eastAsia="zh-CN" w:bidi="zh-CN"/>
      </w:rPr>
    </w:lvl>
    <w:lvl w:ilvl="7">
      <w:numFmt w:val="bullet"/>
      <w:lvlText w:val="•"/>
      <w:lvlJc w:val="left"/>
      <w:pPr>
        <w:ind w:left="5763" w:hanging="735"/>
      </w:pPr>
      <w:rPr>
        <w:rFonts w:hint="default"/>
        <w:lang w:val="zh-CN" w:eastAsia="zh-CN" w:bidi="zh-CN"/>
      </w:rPr>
    </w:lvl>
    <w:lvl w:ilvl="8">
      <w:numFmt w:val="bullet"/>
      <w:lvlText w:val="•"/>
      <w:lvlJc w:val="left"/>
      <w:pPr>
        <w:ind w:left="7270" w:hanging="735"/>
      </w:pPr>
      <w:rPr>
        <w:rFonts w:hint="default"/>
        <w:lang w:val="zh-CN" w:eastAsia="zh-CN" w:bidi="zh-CN"/>
      </w:rPr>
    </w:lvl>
  </w:abstractNum>
  <w:abstractNum w:abstractNumId="2" w15:restartNumberingAfterBreak="0">
    <w:nsid w:val="BF205925"/>
    <w:multiLevelType w:val="multilevel"/>
    <w:tmpl w:val="BF205925"/>
    <w:lvl w:ilvl="0">
      <w:start w:val="1"/>
      <w:numFmt w:val="decimal"/>
      <w:lvlText w:val="%1"/>
      <w:lvlJc w:val="left"/>
      <w:pPr>
        <w:ind w:left="810" w:hanging="315"/>
      </w:pPr>
      <w:rPr>
        <w:rFonts w:ascii="黑体" w:eastAsia="黑体" w:hAnsi="黑体" w:cs="黑体" w:hint="default"/>
        <w:w w:val="100"/>
        <w:sz w:val="21"/>
        <w:szCs w:val="21"/>
        <w:lang w:val="zh-CN" w:eastAsia="zh-CN" w:bidi="zh-CN"/>
      </w:rPr>
    </w:lvl>
    <w:lvl w:ilvl="1">
      <w:start w:val="1"/>
      <w:numFmt w:val="decimal"/>
      <w:lvlText w:val="%1.%2"/>
      <w:lvlJc w:val="left"/>
      <w:pPr>
        <w:ind w:left="761" w:hanging="265"/>
      </w:pPr>
      <w:rPr>
        <w:rFonts w:ascii="Times New Roman" w:eastAsia="Times New Roman" w:hAnsi="Times New Roman" w:cs="Times New Roman" w:hint="default"/>
        <w:w w:val="100"/>
        <w:sz w:val="19"/>
        <w:szCs w:val="19"/>
        <w:lang w:val="zh-CN" w:eastAsia="zh-CN" w:bidi="zh-CN"/>
      </w:rPr>
    </w:lvl>
    <w:lvl w:ilvl="2">
      <w:start w:val="1"/>
      <w:numFmt w:val="decimal"/>
      <w:lvlText w:val="%1.%2.%3"/>
      <w:lvlJc w:val="left"/>
      <w:pPr>
        <w:ind w:left="741" w:hanging="527"/>
      </w:pPr>
      <w:rPr>
        <w:rFonts w:ascii="Times New Roman" w:eastAsia="Times New Roman" w:hAnsi="Times New Roman" w:cs="Times New Roman" w:hint="default"/>
        <w:w w:val="100"/>
        <w:sz w:val="21"/>
        <w:szCs w:val="21"/>
        <w:lang w:val="zh-CN" w:eastAsia="zh-CN" w:bidi="zh-CN"/>
      </w:rPr>
    </w:lvl>
    <w:lvl w:ilvl="3">
      <w:numFmt w:val="bullet"/>
      <w:lvlText w:val="•"/>
      <w:lvlJc w:val="left"/>
      <w:pPr>
        <w:ind w:left="820" w:hanging="527"/>
      </w:pPr>
      <w:rPr>
        <w:rFonts w:hint="default"/>
        <w:lang w:val="zh-CN" w:eastAsia="zh-CN" w:bidi="zh-CN"/>
      </w:rPr>
    </w:lvl>
    <w:lvl w:ilvl="4">
      <w:numFmt w:val="bullet"/>
      <w:lvlText w:val="•"/>
      <w:lvlJc w:val="left"/>
      <w:pPr>
        <w:ind w:left="860" w:hanging="527"/>
      </w:pPr>
      <w:rPr>
        <w:rFonts w:hint="default"/>
        <w:lang w:val="zh-CN" w:eastAsia="zh-CN" w:bidi="zh-CN"/>
      </w:rPr>
    </w:lvl>
    <w:lvl w:ilvl="5">
      <w:numFmt w:val="bullet"/>
      <w:lvlText w:val="•"/>
      <w:lvlJc w:val="left"/>
      <w:pPr>
        <w:ind w:left="2431" w:hanging="527"/>
      </w:pPr>
      <w:rPr>
        <w:rFonts w:hint="default"/>
        <w:lang w:val="zh-CN" w:eastAsia="zh-CN" w:bidi="zh-CN"/>
      </w:rPr>
    </w:lvl>
    <w:lvl w:ilvl="6">
      <w:numFmt w:val="bullet"/>
      <w:lvlText w:val="•"/>
      <w:lvlJc w:val="left"/>
      <w:pPr>
        <w:ind w:left="4002" w:hanging="527"/>
      </w:pPr>
      <w:rPr>
        <w:rFonts w:hint="default"/>
        <w:lang w:val="zh-CN" w:eastAsia="zh-CN" w:bidi="zh-CN"/>
      </w:rPr>
    </w:lvl>
    <w:lvl w:ilvl="7">
      <w:numFmt w:val="bullet"/>
      <w:lvlText w:val="•"/>
      <w:lvlJc w:val="left"/>
      <w:pPr>
        <w:ind w:left="5573" w:hanging="527"/>
      </w:pPr>
      <w:rPr>
        <w:rFonts w:hint="default"/>
        <w:lang w:val="zh-CN" w:eastAsia="zh-CN" w:bidi="zh-CN"/>
      </w:rPr>
    </w:lvl>
    <w:lvl w:ilvl="8">
      <w:numFmt w:val="bullet"/>
      <w:lvlText w:val="•"/>
      <w:lvlJc w:val="left"/>
      <w:pPr>
        <w:ind w:left="7144" w:hanging="527"/>
      </w:pPr>
      <w:rPr>
        <w:rFonts w:hint="default"/>
        <w:lang w:val="zh-CN" w:eastAsia="zh-CN" w:bidi="zh-CN"/>
      </w:rPr>
    </w:lvl>
  </w:abstractNum>
  <w:abstractNum w:abstractNumId="3" w15:restartNumberingAfterBreak="0">
    <w:nsid w:val="C8879AEF"/>
    <w:multiLevelType w:val="multilevel"/>
    <w:tmpl w:val="C8879AEF"/>
    <w:lvl w:ilvl="0">
      <w:start w:val="8"/>
      <w:numFmt w:val="decimal"/>
      <w:lvlText w:val="%1"/>
      <w:lvlJc w:val="left"/>
      <w:pPr>
        <w:ind w:left="467" w:hanging="360"/>
      </w:pPr>
      <w:rPr>
        <w:rFonts w:ascii="Times New Roman" w:eastAsia="Times New Roman" w:hAnsi="Times New Roman" w:cs="Times New Roman" w:hint="default"/>
        <w:w w:val="100"/>
        <w:sz w:val="18"/>
        <w:szCs w:val="18"/>
        <w:lang w:val="zh-CN" w:eastAsia="zh-CN" w:bidi="zh-CN"/>
      </w:rPr>
    </w:lvl>
    <w:lvl w:ilvl="1">
      <w:numFmt w:val="bullet"/>
      <w:lvlText w:val="•"/>
      <w:lvlJc w:val="left"/>
      <w:pPr>
        <w:ind w:left="680" w:hanging="360"/>
      </w:pPr>
      <w:rPr>
        <w:rFonts w:hint="default"/>
        <w:lang w:val="zh-CN" w:eastAsia="zh-CN" w:bidi="zh-CN"/>
      </w:rPr>
    </w:lvl>
    <w:lvl w:ilvl="2">
      <w:numFmt w:val="bullet"/>
      <w:lvlText w:val="•"/>
      <w:lvlJc w:val="left"/>
      <w:pPr>
        <w:ind w:left="901" w:hanging="360"/>
      </w:pPr>
      <w:rPr>
        <w:rFonts w:hint="default"/>
        <w:lang w:val="zh-CN" w:eastAsia="zh-CN" w:bidi="zh-CN"/>
      </w:rPr>
    </w:lvl>
    <w:lvl w:ilvl="3">
      <w:numFmt w:val="bullet"/>
      <w:lvlText w:val="•"/>
      <w:lvlJc w:val="left"/>
      <w:pPr>
        <w:ind w:left="1122" w:hanging="360"/>
      </w:pPr>
      <w:rPr>
        <w:rFonts w:hint="default"/>
        <w:lang w:val="zh-CN" w:eastAsia="zh-CN" w:bidi="zh-CN"/>
      </w:rPr>
    </w:lvl>
    <w:lvl w:ilvl="4">
      <w:numFmt w:val="bullet"/>
      <w:lvlText w:val="•"/>
      <w:lvlJc w:val="left"/>
      <w:pPr>
        <w:ind w:left="1342" w:hanging="360"/>
      </w:pPr>
      <w:rPr>
        <w:rFonts w:hint="default"/>
        <w:lang w:val="zh-CN" w:eastAsia="zh-CN" w:bidi="zh-CN"/>
      </w:rPr>
    </w:lvl>
    <w:lvl w:ilvl="5">
      <w:numFmt w:val="bullet"/>
      <w:lvlText w:val="•"/>
      <w:lvlJc w:val="left"/>
      <w:pPr>
        <w:ind w:left="1563" w:hanging="360"/>
      </w:pPr>
      <w:rPr>
        <w:rFonts w:hint="default"/>
        <w:lang w:val="zh-CN" w:eastAsia="zh-CN" w:bidi="zh-CN"/>
      </w:rPr>
    </w:lvl>
    <w:lvl w:ilvl="6">
      <w:numFmt w:val="bullet"/>
      <w:lvlText w:val="•"/>
      <w:lvlJc w:val="left"/>
      <w:pPr>
        <w:ind w:left="1784" w:hanging="360"/>
      </w:pPr>
      <w:rPr>
        <w:rFonts w:hint="default"/>
        <w:lang w:val="zh-CN" w:eastAsia="zh-CN" w:bidi="zh-CN"/>
      </w:rPr>
    </w:lvl>
    <w:lvl w:ilvl="7">
      <w:numFmt w:val="bullet"/>
      <w:lvlText w:val="•"/>
      <w:lvlJc w:val="left"/>
      <w:pPr>
        <w:ind w:left="2004" w:hanging="360"/>
      </w:pPr>
      <w:rPr>
        <w:rFonts w:hint="default"/>
        <w:lang w:val="zh-CN" w:eastAsia="zh-CN" w:bidi="zh-CN"/>
      </w:rPr>
    </w:lvl>
    <w:lvl w:ilvl="8">
      <w:numFmt w:val="bullet"/>
      <w:lvlText w:val="•"/>
      <w:lvlJc w:val="left"/>
      <w:pPr>
        <w:ind w:left="2225" w:hanging="360"/>
      </w:pPr>
      <w:rPr>
        <w:rFonts w:hint="default"/>
        <w:lang w:val="zh-CN" w:eastAsia="zh-CN" w:bidi="zh-CN"/>
      </w:rPr>
    </w:lvl>
  </w:abstractNum>
  <w:abstractNum w:abstractNumId="4" w15:restartNumberingAfterBreak="0">
    <w:nsid w:val="CF092B84"/>
    <w:multiLevelType w:val="multilevel"/>
    <w:tmpl w:val="CF092B84"/>
    <w:lvl w:ilvl="0">
      <w:start w:val="4"/>
      <w:numFmt w:val="decimal"/>
      <w:lvlText w:val="%1"/>
      <w:lvlJc w:val="left"/>
      <w:pPr>
        <w:ind w:left="866" w:hanging="370"/>
      </w:pPr>
      <w:rPr>
        <w:rFonts w:hint="default"/>
        <w:lang w:val="zh-CN" w:eastAsia="zh-CN" w:bidi="zh-CN"/>
      </w:rPr>
    </w:lvl>
    <w:lvl w:ilvl="1">
      <w:start w:val="6"/>
      <w:numFmt w:val="decimal"/>
      <w:lvlText w:val="%1.%2"/>
      <w:lvlJc w:val="left"/>
      <w:pPr>
        <w:ind w:left="866" w:hanging="370"/>
      </w:pPr>
      <w:rPr>
        <w:rFonts w:ascii="Times New Roman" w:eastAsia="Times New Roman" w:hAnsi="Times New Roman" w:cs="Times New Roman" w:hint="default"/>
        <w:w w:val="100"/>
        <w:sz w:val="21"/>
        <w:szCs w:val="21"/>
        <w:lang w:val="zh-CN" w:eastAsia="zh-CN" w:bidi="zh-CN"/>
      </w:rPr>
    </w:lvl>
    <w:lvl w:ilvl="2">
      <w:numFmt w:val="bullet"/>
      <w:lvlText w:val="•"/>
      <w:lvlJc w:val="left"/>
      <w:pPr>
        <w:ind w:left="2745" w:hanging="370"/>
      </w:pPr>
      <w:rPr>
        <w:rFonts w:hint="default"/>
        <w:lang w:val="zh-CN" w:eastAsia="zh-CN" w:bidi="zh-CN"/>
      </w:rPr>
    </w:lvl>
    <w:lvl w:ilvl="3">
      <w:numFmt w:val="bullet"/>
      <w:lvlText w:val="•"/>
      <w:lvlJc w:val="left"/>
      <w:pPr>
        <w:ind w:left="3687" w:hanging="370"/>
      </w:pPr>
      <w:rPr>
        <w:rFonts w:hint="default"/>
        <w:lang w:val="zh-CN" w:eastAsia="zh-CN" w:bidi="zh-CN"/>
      </w:rPr>
    </w:lvl>
    <w:lvl w:ilvl="4">
      <w:numFmt w:val="bullet"/>
      <w:lvlText w:val="•"/>
      <w:lvlJc w:val="left"/>
      <w:pPr>
        <w:ind w:left="4630" w:hanging="370"/>
      </w:pPr>
      <w:rPr>
        <w:rFonts w:hint="default"/>
        <w:lang w:val="zh-CN" w:eastAsia="zh-CN" w:bidi="zh-CN"/>
      </w:rPr>
    </w:lvl>
    <w:lvl w:ilvl="5">
      <w:numFmt w:val="bullet"/>
      <w:lvlText w:val="•"/>
      <w:lvlJc w:val="left"/>
      <w:pPr>
        <w:ind w:left="5573" w:hanging="370"/>
      </w:pPr>
      <w:rPr>
        <w:rFonts w:hint="default"/>
        <w:lang w:val="zh-CN" w:eastAsia="zh-CN" w:bidi="zh-CN"/>
      </w:rPr>
    </w:lvl>
    <w:lvl w:ilvl="6">
      <w:numFmt w:val="bullet"/>
      <w:lvlText w:val="•"/>
      <w:lvlJc w:val="left"/>
      <w:pPr>
        <w:ind w:left="6515" w:hanging="370"/>
      </w:pPr>
      <w:rPr>
        <w:rFonts w:hint="default"/>
        <w:lang w:val="zh-CN" w:eastAsia="zh-CN" w:bidi="zh-CN"/>
      </w:rPr>
    </w:lvl>
    <w:lvl w:ilvl="7">
      <w:numFmt w:val="bullet"/>
      <w:lvlText w:val="•"/>
      <w:lvlJc w:val="left"/>
      <w:pPr>
        <w:ind w:left="7458" w:hanging="370"/>
      </w:pPr>
      <w:rPr>
        <w:rFonts w:hint="default"/>
        <w:lang w:val="zh-CN" w:eastAsia="zh-CN" w:bidi="zh-CN"/>
      </w:rPr>
    </w:lvl>
    <w:lvl w:ilvl="8">
      <w:numFmt w:val="bullet"/>
      <w:lvlText w:val="•"/>
      <w:lvlJc w:val="left"/>
      <w:pPr>
        <w:ind w:left="8401" w:hanging="370"/>
      </w:pPr>
      <w:rPr>
        <w:rFonts w:hint="default"/>
        <w:lang w:val="zh-CN" w:eastAsia="zh-CN" w:bidi="zh-CN"/>
      </w:rPr>
    </w:lvl>
  </w:abstractNum>
  <w:abstractNum w:abstractNumId="5" w15:restartNumberingAfterBreak="0">
    <w:nsid w:val="DCBA6B53"/>
    <w:multiLevelType w:val="multilevel"/>
    <w:tmpl w:val="DCBA6B53"/>
    <w:lvl w:ilvl="0">
      <w:start w:val="1"/>
      <w:numFmt w:val="decimal"/>
      <w:lvlText w:val="[%1]"/>
      <w:lvlJc w:val="left"/>
      <w:pPr>
        <w:ind w:left="738" w:hanging="527"/>
      </w:pPr>
      <w:rPr>
        <w:rFonts w:ascii="宋体" w:eastAsia="宋体" w:hAnsi="宋体" w:cs="宋体" w:hint="default"/>
        <w:w w:val="100"/>
        <w:sz w:val="21"/>
        <w:szCs w:val="21"/>
        <w:lang w:val="zh-CN" w:eastAsia="zh-CN" w:bidi="zh-CN"/>
      </w:rPr>
    </w:lvl>
    <w:lvl w:ilvl="1">
      <w:numFmt w:val="bullet"/>
      <w:lvlText w:val="•"/>
      <w:lvlJc w:val="left"/>
      <w:pPr>
        <w:ind w:left="1694" w:hanging="527"/>
      </w:pPr>
      <w:rPr>
        <w:rFonts w:hint="default"/>
        <w:lang w:val="zh-CN" w:eastAsia="zh-CN" w:bidi="zh-CN"/>
      </w:rPr>
    </w:lvl>
    <w:lvl w:ilvl="2">
      <w:numFmt w:val="bullet"/>
      <w:lvlText w:val="•"/>
      <w:lvlJc w:val="left"/>
      <w:pPr>
        <w:ind w:left="2649" w:hanging="527"/>
      </w:pPr>
      <w:rPr>
        <w:rFonts w:hint="default"/>
        <w:lang w:val="zh-CN" w:eastAsia="zh-CN" w:bidi="zh-CN"/>
      </w:rPr>
    </w:lvl>
    <w:lvl w:ilvl="3">
      <w:numFmt w:val="bullet"/>
      <w:lvlText w:val="•"/>
      <w:lvlJc w:val="left"/>
      <w:pPr>
        <w:ind w:left="3603" w:hanging="527"/>
      </w:pPr>
      <w:rPr>
        <w:rFonts w:hint="default"/>
        <w:lang w:val="zh-CN" w:eastAsia="zh-CN" w:bidi="zh-CN"/>
      </w:rPr>
    </w:lvl>
    <w:lvl w:ilvl="4">
      <w:numFmt w:val="bullet"/>
      <w:lvlText w:val="•"/>
      <w:lvlJc w:val="left"/>
      <w:pPr>
        <w:ind w:left="4558" w:hanging="527"/>
      </w:pPr>
      <w:rPr>
        <w:rFonts w:hint="default"/>
        <w:lang w:val="zh-CN" w:eastAsia="zh-CN" w:bidi="zh-CN"/>
      </w:rPr>
    </w:lvl>
    <w:lvl w:ilvl="5">
      <w:numFmt w:val="bullet"/>
      <w:lvlText w:val="•"/>
      <w:lvlJc w:val="left"/>
      <w:pPr>
        <w:ind w:left="5513" w:hanging="527"/>
      </w:pPr>
      <w:rPr>
        <w:rFonts w:hint="default"/>
        <w:lang w:val="zh-CN" w:eastAsia="zh-CN" w:bidi="zh-CN"/>
      </w:rPr>
    </w:lvl>
    <w:lvl w:ilvl="6">
      <w:numFmt w:val="bullet"/>
      <w:lvlText w:val="•"/>
      <w:lvlJc w:val="left"/>
      <w:pPr>
        <w:ind w:left="6467" w:hanging="527"/>
      </w:pPr>
      <w:rPr>
        <w:rFonts w:hint="default"/>
        <w:lang w:val="zh-CN" w:eastAsia="zh-CN" w:bidi="zh-CN"/>
      </w:rPr>
    </w:lvl>
    <w:lvl w:ilvl="7">
      <w:numFmt w:val="bullet"/>
      <w:lvlText w:val="•"/>
      <w:lvlJc w:val="left"/>
      <w:pPr>
        <w:ind w:left="7422" w:hanging="527"/>
      </w:pPr>
      <w:rPr>
        <w:rFonts w:hint="default"/>
        <w:lang w:val="zh-CN" w:eastAsia="zh-CN" w:bidi="zh-CN"/>
      </w:rPr>
    </w:lvl>
    <w:lvl w:ilvl="8">
      <w:numFmt w:val="bullet"/>
      <w:lvlText w:val="•"/>
      <w:lvlJc w:val="left"/>
      <w:pPr>
        <w:ind w:left="8377" w:hanging="527"/>
      </w:pPr>
      <w:rPr>
        <w:rFonts w:hint="default"/>
        <w:lang w:val="zh-CN" w:eastAsia="zh-CN" w:bidi="zh-CN"/>
      </w:rPr>
    </w:lvl>
  </w:abstractNum>
  <w:abstractNum w:abstractNumId="6" w15:restartNumberingAfterBreak="0">
    <w:nsid w:val="F4B5D9F5"/>
    <w:multiLevelType w:val="multilevel"/>
    <w:tmpl w:val="F4B5D9F5"/>
    <w:lvl w:ilvl="0">
      <w:numFmt w:val="decimal"/>
      <w:lvlText w:val="%1"/>
      <w:lvlJc w:val="left"/>
      <w:pPr>
        <w:ind w:left="529" w:hanging="420"/>
      </w:pPr>
      <w:rPr>
        <w:rFonts w:ascii="Times New Roman" w:eastAsia="Times New Roman" w:hAnsi="Times New Roman" w:cs="Times New Roman" w:hint="default"/>
        <w:w w:val="100"/>
        <w:sz w:val="18"/>
        <w:szCs w:val="18"/>
        <w:lang w:val="zh-CN" w:eastAsia="zh-CN" w:bidi="zh-CN"/>
      </w:rPr>
    </w:lvl>
    <w:lvl w:ilvl="1">
      <w:numFmt w:val="bullet"/>
      <w:lvlText w:val="•"/>
      <w:lvlJc w:val="left"/>
      <w:pPr>
        <w:ind w:left="659" w:hanging="420"/>
      </w:pPr>
      <w:rPr>
        <w:rFonts w:hint="default"/>
        <w:lang w:val="zh-CN" w:eastAsia="zh-CN" w:bidi="zh-CN"/>
      </w:rPr>
    </w:lvl>
    <w:lvl w:ilvl="2">
      <w:numFmt w:val="bullet"/>
      <w:lvlText w:val="•"/>
      <w:lvlJc w:val="left"/>
      <w:pPr>
        <w:ind w:left="798" w:hanging="420"/>
      </w:pPr>
      <w:rPr>
        <w:rFonts w:hint="default"/>
        <w:lang w:val="zh-CN" w:eastAsia="zh-CN" w:bidi="zh-CN"/>
      </w:rPr>
    </w:lvl>
    <w:lvl w:ilvl="3">
      <w:numFmt w:val="bullet"/>
      <w:lvlText w:val="•"/>
      <w:lvlJc w:val="left"/>
      <w:pPr>
        <w:ind w:left="937" w:hanging="420"/>
      </w:pPr>
      <w:rPr>
        <w:rFonts w:hint="default"/>
        <w:lang w:val="zh-CN" w:eastAsia="zh-CN" w:bidi="zh-CN"/>
      </w:rPr>
    </w:lvl>
    <w:lvl w:ilvl="4">
      <w:numFmt w:val="bullet"/>
      <w:lvlText w:val="•"/>
      <w:lvlJc w:val="left"/>
      <w:pPr>
        <w:ind w:left="1076" w:hanging="420"/>
      </w:pPr>
      <w:rPr>
        <w:rFonts w:hint="default"/>
        <w:lang w:val="zh-CN" w:eastAsia="zh-CN" w:bidi="zh-CN"/>
      </w:rPr>
    </w:lvl>
    <w:lvl w:ilvl="5">
      <w:numFmt w:val="bullet"/>
      <w:lvlText w:val="•"/>
      <w:lvlJc w:val="left"/>
      <w:pPr>
        <w:ind w:left="1215" w:hanging="420"/>
      </w:pPr>
      <w:rPr>
        <w:rFonts w:hint="default"/>
        <w:lang w:val="zh-CN" w:eastAsia="zh-CN" w:bidi="zh-CN"/>
      </w:rPr>
    </w:lvl>
    <w:lvl w:ilvl="6">
      <w:numFmt w:val="bullet"/>
      <w:lvlText w:val="•"/>
      <w:lvlJc w:val="left"/>
      <w:pPr>
        <w:ind w:left="1354" w:hanging="420"/>
      </w:pPr>
      <w:rPr>
        <w:rFonts w:hint="default"/>
        <w:lang w:val="zh-CN" w:eastAsia="zh-CN" w:bidi="zh-CN"/>
      </w:rPr>
    </w:lvl>
    <w:lvl w:ilvl="7">
      <w:numFmt w:val="bullet"/>
      <w:lvlText w:val="•"/>
      <w:lvlJc w:val="left"/>
      <w:pPr>
        <w:ind w:left="1493" w:hanging="420"/>
      </w:pPr>
      <w:rPr>
        <w:rFonts w:hint="default"/>
        <w:lang w:val="zh-CN" w:eastAsia="zh-CN" w:bidi="zh-CN"/>
      </w:rPr>
    </w:lvl>
    <w:lvl w:ilvl="8">
      <w:numFmt w:val="bullet"/>
      <w:lvlText w:val="•"/>
      <w:lvlJc w:val="left"/>
      <w:pPr>
        <w:ind w:left="1632" w:hanging="420"/>
      </w:pPr>
      <w:rPr>
        <w:rFonts w:hint="default"/>
        <w:lang w:val="zh-CN" w:eastAsia="zh-CN" w:bidi="zh-CN"/>
      </w:rPr>
    </w:lvl>
  </w:abstractNum>
  <w:abstractNum w:abstractNumId="7" w15:restartNumberingAfterBreak="0">
    <w:nsid w:val="0053208E"/>
    <w:multiLevelType w:val="multilevel"/>
    <w:tmpl w:val="0053208E"/>
    <w:lvl w:ilvl="0">
      <w:start w:val="1"/>
      <w:numFmt w:val="decimal"/>
      <w:lvlText w:val="%1"/>
      <w:lvlJc w:val="left"/>
      <w:pPr>
        <w:ind w:left="707" w:hanging="212"/>
      </w:pPr>
      <w:rPr>
        <w:rFonts w:ascii="Times New Roman" w:eastAsia="Times New Roman" w:hAnsi="Times New Roman" w:cs="Times New Roman" w:hint="default"/>
        <w:w w:val="100"/>
        <w:sz w:val="21"/>
        <w:szCs w:val="21"/>
        <w:lang w:val="zh-CN" w:eastAsia="zh-CN" w:bidi="zh-CN"/>
      </w:rPr>
    </w:lvl>
    <w:lvl w:ilvl="1">
      <w:start w:val="1"/>
      <w:numFmt w:val="decimal"/>
      <w:lvlText w:val="%1.%2"/>
      <w:lvlJc w:val="left"/>
      <w:pPr>
        <w:ind w:left="866" w:hanging="370"/>
      </w:pPr>
      <w:rPr>
        <w:rFonts w:ascii="Times New Roman" w:eastAsia="Times New Roman" w:hAnsi="Times New Roman" w:cs="Times New Roman" w:hint="default"/>
        <w:w w:val="100"/>
        <w:sz w:val="21"/>
        <w:szCs w:val="21"/>
        <w:lang w:val="zh-CN" w:eastAsia="zh-CN" w:bidi="zh-CN"/>
      </w:rPr>
    </w:lvl>
    <w:lvl w:ilvl="2">
      <w:numFmt w:val="bullet"/>
      <w:lvlText w:val="•"/>
      <w:lvlJc w:val="left"/>
      <w:pPr>
        <w:ind w:left="1907" w:hanging="370"/>
      </w:pPr>
      <w:rPr>
        <w:rFonts w:hint="default"/>
        <w:lang w:val="zh-CN" w:eastAsia="zh-CN" w:bidi="zh-CN"/>
      </w:rPr>
    </w:lvl>
    <w:lvl w:ilvl="3">
      <w:numFmt w:val="bullet"/>
      <w:lvlText w:val="•"/>
      <w:lvlJc w:val="left"/>
      <w:pPr>
        <w:ind w:left="2954" w:hanging="370"/>
      </w:pPr>
      <w:rPr>
        <w:rFonts w:hint="default"/>
        <w:lang w:val="zh-CN" w:eastAsia="zh-CN" w:bidi="zh-CN"/>
      </w:rPr>
    </w:lvl>
    <w:lvl w:ilvl="4">
      <w:numFmt w:val="bullet"/>
      <w:lvlText w:val="•"/>
      <w:lvlJc w:val="left"/>
      <w:pPr>
        <w:ind w:left="4002" w:hanging="370"/>
      </w:pPr>
      <w:rPr>
        <w:rFonts w:hint="default"/>
        <w:lang w:val="zh-CN" w:eastAsia="zh-CN" w:bidi="zh-CN"/>
      </w:rPr>
    </w:lvl>
    <w:lvl w:ilvl="5">
      <w:numFmt w:val="bullet"/>
      <w:lvlText w:val="•"/>
      <w:lvlJc w:val="left"/>
      <w:pPr>
        <w:ind w:left="5049" w:hanging="370"/>
      </w:pPr>
      <w:rPr>
        <w:rFonts w:hint="default"/>
        <w:lang w:val="zh-CN" w:eastAsia="zh-CN" w:bidi="zh-CN"/>
      </w:rPr>
    </w:lvl>
    <w:lvl w:ilvl="6">
      <w:numFmt w:val="bullet"/>
      <w:lvlText w:val="•"/>
      <w:lvlJc w:val="left"/>
      <w:pPr>
        <w:ind w:left="6096" w:hanging="370"/>
      </w:pPr>
      <w:rPr>
        <w:rFonts w:hint="default"/>
        <w:lang w:val="zh-CN" w:eastAsia="zh-CN" w:bidi="zh-CN"/>
      </w:rPr>
    </w:lvl>
    <w:lvl w:ilvl="7">
      <w:numFmt w:val="bullet"/>
      <w:lvlText w:val="•"/>
      <w:lvlJc w:val="left"/>
      <w:pPr>
        <w:ind w:left="7144" w:hanging="370"/>
      </w:pPr>
      <w:rPr>
        <w:rFonts w:hint="default"/>
        <w:lang w:val="zh-CN" w:eastAsia="zh-CN" w:bidi="zh-CN"/>
      </w:rPr>
    </w:lvl>
    <w:lvl w:ilvl="8">
      <w:numFmt w:val="bullet"/>
      <w:lvlText w:val="•"/>
      <w:lvlJc w:val="left"/>
      <w:pPr>
        <w:ind w:left="8191" w:hanging="370"/>
      </w:pPr>
      <w:rPr>
        <w:rFonts w:hint="default"/>
        <w:lang w:val="zh-CN" w:eastAsia="zh-CN" w:bidi="zh-CN"/>
      </w:rPr>
    </w:lvl>
  </w:abstractNum>
  <w:abstractNum w:abstractNumId="8" w15:restartNumberingAfterBreak="0">
    <w:nsid w:val="022A21D7"/>
    <w:multiLevelType w:val="hybridMultilevel"/>
    <w:tmpl w:val="A8CC4070"/>
    <w:lvl w:ilvl="0" w:tplc="5D005636">
      <w:start w:val="1"/>
      <w:numFmt w:val="decimal"/>
      <w:lvlText w:val="（%1）"/>
      <w:lvlJc w:val="left"/>
      <w:pPr>
        <w:ind w:left="720" w:hanging="720"/>
      </w:pPr>
      <w:rPr>
        <w:rFonts w:ascii="宋体" w:eastAsia="宋体" w:hAnsi="宋体" w:cs="楷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0248C179"/>
    <w:multiLevelType w:val="multilevel"/>
    <w:tmpl w:val="0248C179"/>
    <w:lvl w:ilvl="0">
      <w:start w:val="1"/>
      <w:numFmt w:val="upperLetter"/>
      <w:lvlText w:val="%1"/>
      <w:lvlJc w:val="left"/>
      <w:pPr>
        <w:ind w:left="1233" w:hanging="737"/>
      </w:pPr>
      <w:rPr>
        <w:rFonts w:hint="default"/>
        <w:lang w:val="zh-CN" w:eastAsia="zh-CN" w:bidi="zh-CN"/>
      </w:rPr>
    </w:lvl>
    <w:lvl w:ilvl="1">
      <w:start w:val="4"/>
      <w:numFmt w:val="decimal"/>
      <w:lvlText w:val="%1.%2"/>
      <w:lvlJc w:val="left"/>
      <w:pPr>
        <w:ind w:left="1233" w:hanging="737"/>
      </w:pPr>
      <w:rPr>
        <w:rFonts w:hint="default"/>
        <w:lang w:val="zh-CN" w:eastAsia="zh-CN" w:bidi="zh-CN"/>
      </w:rPr>
    </w:lvl>
    <w:lvl w:ilvl="2">
      <w:start w:val="1"/>
      <w:numFmt w:val="decimal"/>
      <w:lvlText w:val="%1.%2.%3"/>
      <w:lvlJc w:val="left"/>
      <w:pPr>
        <w:ind w:left="1233" w:hanging="737"/>
      </w:pPr>
      <w:rPr>
        <w:rFonts w:ascii="黑体" w:eastAsia="黑体" w:hAnsi="黑体" w:cs="黑体" w:hint="default"/>
        <w:w w:val="100"/>
        <w:sz w:val="21"/>
        <w:szCs w:val="21"/>
        <w:lang w:val="zh-CN" w:eastAsia="zh-CN" w:bidi="zh-CN"/>
      </w:rPr>
    </w:lvl>
    <w:lvl w:ilvl="3">
      <w:start w:val="1"/>
      <w:numFmt w:val="decimal"/>
      <w:lvlText w:val="%1.%2.%3.%4"/>
      <w:lvlJc w:val="left"/>
      <w:pPr>
        <w:ind w:left="1442" w:hanging="946"/>
      </w:pPr>
      <w:rPr>
        <w:rFonts w:ascii="黑体" w:eastAsia="黑体" w:hAnsi="黑体" w:cs="黑体" w:hint="default"/>
        <w:spacing w:val="-3"/>
        <w:w w:val="100"/>
        <w:sz w:val="21"/>
        <w:szCs w:val="21"/>
        <w:lang w:val="zh-CN" w:eastAsia="zh-CN" w:bidi="zh-CN"/>
      </w:rPr>
    </w:lvl>
    <w:lvl w:ilvl="4">
      <w:numFmt w:val="bullet"/>
      <w:lvlText w:val="•"/>
      <w:lvlJc w:val="left"/>
      <w:pPr>
        <w:ind w:left="4388" w:hanging="946"/>
      </w:pPr>
      <w:rPr>
        <w:rFonts w:hint="default"/>
        <w:lang w:val="zh-CN" w:eastAsia="zh-CN" w:bidi="zh-CN"/>
      </w:rPr>
    </w:lvl>
    <w:lvl w:ilvl="5">
      <w:numFmt w:val="bullet"/>
      <w:lvlText w:val="•"/>
      <w:lvlJc w:val="left"/>
      <w:pPr>
        <w:ind w:left="5371" w:hanging="946"/>
      </w:pPr>
      <w:rPr>
        <w:rFonts w:hint="default"/>
        <w:lang w:val="zh-CN" w:eastAsia="zh-CN" w:bidi="zh-CN"/>
      </w:rPr>
    </w:lvl>
    <w:lvl w:ilvl="6">
      <w:numFmt w:val="bullet"/>
      <w:lvlText w:val="•"/>
      <w:lvlJc w:val="left"/>
      <w:pPr>
        <w:ind w:left="6354" w:hanging="946"/>
      </w:pPr>
      <w:rPr>
        <w:rFonts w:hint="default"/>
        <w:lang w:val="zh-CN" w:eastAsia="zh-CN" w:bidi="zh-CN"/>
      </w:rPr>
    </w:lvl>
    <w:lvl w:ilvl="7">
      <w:numFmt w:val="bullet"/>
      <w:lvlText w:val="•"/>
      <w:lvlJc w:val="left"/>
      <w:pPr>
        <w:ind w:left="7337" w:hanging="946"/>
      </w:pPr>
      <w:rPr>
        <w:rFonts w:hint="default"/>
        <w:lang w:val="zh-CN" w:eastAsia="zh-CN" w:bidi="zh-CN"/>
      </w:rPr>
    </w:lvl>
    <w:lvl w:ilvl="8">
      <w:numFmt w:val="bullet"/>
      <w:lvlText w:val="•"/>
      <w:lvlJc w:val="left"/>
      <w:pPr>
        <w:ind w:left="8320" w:hanging="946"/>
      </w:pPr>
      <w:rPr>
        <w:rFonts w:hint="default"/>
        <w:lang w:val="zh-CN" w:eastAsia="zh-CN" w:bidi="zh-CN"/>
      </w:rPr>
    </w:lvl>
  </w:abstractNum>
  <w:abstractNum w:abstractNumId="10" w15:restartNumberingAfterBreak="0">
    <w:nsid w:val="03D62ECE"/>
    <w:multiLevelType w:val="multilevel"/>
    <w:tmpl w:val="03D62ECE"/>
    <w:lvl w:ilvl="0">
      <w:start w:val="4"/>
      <w:numFmt w:val="decimal"/>
      <w:lvlText w:val="%1"/>
      <w:lvlJc w:val="left"/>
      <w:pPr>
        <w:ind w:left="582" w:hanging="371"/>
      </w:pPr>
      <w:rPr>
        <w:rFonts w:hint="default"/>
        <w:lang w:val="zh-CN" w:eastAsia="zh-CN" w:bidi="zh-CN"/>
      </w:rPr>
    </w:lvl>
    <w:lvl w:ilvl="1">
      <w:start w:val="7"/>
      <w:numFmt w:val="decimal"/>
      <w:lvlText w:val="%1.%2"/>
      <w:lvlJc w:val="left"/>
      <w:pPr>
        <w:ind w:left="582" w:hanging="371"/>
      </w:pPr>
      <w:rPr>
        <w:rFonts w:ascii="Times New Roman" w:eastAsia="Times New Roman" w:hAnsi="Times New Roman" w:cs="Times New Roman" w:hint="default"/>
        <w:w w:val="100"/>
        <w:sz w:val="21"/>
        <w:szCs w:val="21"/>
        <w:lang w:val="zh-CN" w:eastAsia="zh-CN" w:bidi="zh-CN"/>
      </w:rPr>
    </w:lvl>
    <w:lvl w:ilvl="2">
      <w:start w:val="1"/>
      <w:numFmt w:val="decimal"/>
      <w:lvlText w:val="%1.%2.%3"/>
      <w:lvlJc w:val="left"/>
      <w:pPr>
        <w:ind w:left="844" w:hanging="632"/>
      </w:pPr>
      <w:rPr>
        <w:rFonts w:ascii="黑体" w:eastAsia="黑体" w:hAnsi="黑体" w:cs="黑体" w:hint="default"/>
        <w:w w:val="100"/>
        <w:sz w:val="21"/>
        <w:szCs w:val="21"/>
        <w:lang w:val="zh-CN" w:eastAsia="zh-CN" w:bidi="zh-CN"/>
      </w:rPr>
    </w:lvl>
    <w:lvl w:ilvl="3">
      <w:numFmt w:val="bullet"/>
      <w:lvlText w:val="•"/>
      <w:lvlJc w:val="left"/>
      <w:pPr>
        <w:ind w:left="2265" w:hanging="632"/>
      </w:pPr>
      <w:rPr>
        <w:rFonts w:hint="default"/>
        <w:lang w:val="zh-CN" w:eastAsia="zh-CN" w:bidi="zh-CN"/>
      </w:rPr>
    </w:lvl>
    <w:lvl w:ilvl="4">
      <w:numFmt w:val="bullet"/>
      <w:lvlText w:val="•"/>
      <w:lvlJc w:val="left"/>
      <w:pPr>
        <w:ind w:left="3411" w:hanging="632"/>
      </w:pPr>
      <w:rPr>
        <w:rFonts w:hint="default"/>
        <w:lang w:val="zh-CN" w:eastAsia="zh-CN" w:bidi="zh-CN"/>
      </w:rPr>
    </w:lvl>
    <w:lvl w:ilvl="5">
      <w:numFmt w:val="bullet"/>
      <w:lvlText w:val="•"/>
      <w:lvlJc w:val="left"/>
      <w:pPr>
        <w:ind w:left="4557" w:hanging="632"/>
      </w:pPr>
      <w:rPr>
        <w:rFonts w:hint="default"/>
        <w:lang w:val="zh-CN" w:eastAsia="zh-CN" w:bidi="zh-CN"/>
      </w:rPr>
    </w:lvl>
    <w:lvl w:ilvl="6">
      <w:numFmt w:val="bullet"/>
      <w:lvlText w:val="•"/>
      <w:lvlJc w:val="left"/>
      <w:pPr>
        <w:ind w:left="5703" w:hanging="632"/>
      </w:pPr>
      <w:rPr>
        <w:rFonts w:hint="default"/>
        <w:lang w:val="zh-CN" w:eastAsia="zh-CN" w:bidi="zh-CN"/>
      </w:rPr>
    </w:lvl>
    <w:lvl w:ilvl="7">
      <w:numFmt w:val="bullet"/>
      <w:lvlText w:val="•"/>
      <w:lvlJc w:val="left"/>
      <w:pPr>
        <w:ind w:left="6849" w:hanging="632"/>
      </w:pPr>
      <w:rPr>
        <w:rFonts w:hint="default"/>
        <w:lang w:val="zh-CN" w:eastAsia="zh-CN" w:bidi="zh-CN"/>
      </w:rPr>
    </w:lvl>
    <w:lvl w:ilvl="8">
      <w:numFmt w:val="bullet"/>
      <w:lvlText w:val="•"/>
      <w:lvlJc w:val="left"/>
      <w:pPr>
        <w:ind w:left="7994" w:hanging="632"/>
      </w:pPr>
      <w:rPr>
        <w:rFonts w:hint="default"/>
        <w:lang w:val="zh-CN" w:eastAsia="zh-CN" w:bidi="zh-CN"/>
      </w:rPr>
    </w:lvl>
  </w:abstractNum>
  <w:abstractNum w:abstractNumId="11" w15:restartNumberingAfterBreak="0">
    <w:nsid w:val="0E307376"/>
    <w:multiLevelType w:val="multilevel"/>
    <w:tmpl w:val="0E307376"/>
    <w:lvl w:ilvl="0">
      <w:start w:val="1"/>
      <w:numFmt w:val="bullet"/>
      <w:pStyle w:val="Heading2"/>
      <w:lvlText w:val=""/>
      <w:lvlJc w:val="left"/>
      <w:pPr>
        <w:tabs>
          <w:tab w:val="left" w:pos="737"/>
        </w:tabs>
        <w:ind w:left="737" w:hanging="453"/>
      </w:pPr>
      <w:rPr>
        <w:rFonts w:ascii="Wingdings" w:hAnsi="Wingdings" w:hint="default"/>
      </w:rPr>
    </w:lvl>
    <w:lvl w:ilvl="1">
      <w:start w:val="1"/>
      <w:numFmt w:val="bullet"/>
      <w:lvlText w:val=""/>
      <w:lvlJc w:val="left"/>
      <w:pPr>
        <w:tabs>
          <w:tab w:val="left" w:pos="3720"/>
        </w:tabs>
        <w:ind w:left="3720" w:hanging="420"/>
      </w:pPr>
      <w:rPr>
        <w:rFonts w:ascii="Wingdings" w:hAnsi="Wingdings" w:hint="default"/>
      </w:rPr>
    </w:lvl>
    <w:lvl w:ilvl="2">
      <w:start w:val="1"/>
      <w:numFmt w:val="bullet"/>
      <w:lvlText w:val=""/>
      <w:lvlJc w:val="left"/>
      <w:pPr>
        <w:tabs>
          <w:tab w:val="left" w:pos="4140"/>
        </w:tabs>
        <w:ind w:left="4140" w:hanging="420"/>
      </w:pPr>
      <w:rPr>
        <w:rFonts w:ascii="Wingdings" w:hAnsi="Wingdings" w:hint="default"/>
      </w:rPr>
    </w:lvl>
    <w:lvl w:ilvl="3">
      <w:start w:val="1"/>
      <w:numFmt w:val="bullet"/>
      <w:lvlText w:val=""/>
      <w:lvlJc w:val="left"/>
      <w:pPr>
        <w:tabs>
          <w:tab w:val="left" w:pos="4560"/>
        </w:tabs>
        <w:ind w:left="4560" w:hanging="420"/>
      </w:pPr>
      <w:rPr>
        <w:rFonts w:ascii="Wingdings" w:hAnsi="Wingdings" w:hint="default"/>
      </w:rPr>
    </w:lvl>
    <w:lvl w:ilvl="4">
      <w:start w:val="1"/>
      <w:numFmt w:val="bullet"/>
      <w:lvlText w:val=""/>
      <w:lvlJc w:val="left"/>
      <w:pPr>
        <w:tabs>
          <w:tab w:val="left" w:pos="4980"/>
        </w:tabs>
        <w:ind w:left="4980" w:hanging="420"/>
      </w:pPr>
      <w:rPr>
        <w:rFonts w:ascii="Wingdings" w:hAnsi="Wingdings" w:hint="default"/>
      </w:rPr>
    </w:lvl>
    <w:lvl w:ilvl="5">
      <w:start w:val="1"/>
      <w:numFmt w:val="bullet"/>
      <w:lvlText w:val=""/>
      <w:lvlJc w:val="left"/>
      <w:pPr>
        <w:tabs>
          <w:tab w:val="left" w:pos="5400"/>
        </w:tabs>
        <w:ind w:left="5400" w:hanging="420"/>
      </w:pPr>
      <w:rPr>
        <w:rFonts w:ascii="Wingdings" w:hAnsi="Wingdings" w:hint="default"/>
      </w:rPr>
    </w:lvl>
    <w:lvl w:ilvl="6">
      <w:start w:val="1"/>
      <w:numFmt w:val="bullet"/>
      <w:lvlText w:val=""/>
      <w:lvlJc w:val="left"/>
      <w:pPr>
        <w:tabs>
          <w:tab w:val="left" w:pos="5820"/>
        </w:tabs>
        <w:ind w:left="5820" w:hanging="420"/>
      </w:pPr>
      <w:rPr>
        <w:rFonts w:ascii="Wingdings" w:hAnsi="Wingdings" w:hint="default"/>
      </w:rPr>
    </w:lvl>
    <w:lvl w:ilvl="7">
      <w:start w:val="1"/>
      <w:numFmt w:val="bullet"/>
      <w:lvlText w:val=""/>
      <w:lvlJc w:val="left"/>
      <w:pPr>
        <w:tabs>
          <w:tab w:val="left" w:pos="6240"/>
        </w:tabs>
        <w:ind w:left="6240" w:hanging="420"/>
      </w:pPr>
      <w:rPr>
        <w:rFonts w:ascii="Wingdings" w:hAnsi="Wingdings" w:hint="default"/>
      </w:rPr>
    </w:lvl>
    <w:lvl w:ilvl="8">
      <w:start w:val="1"/>
      <w:numFmt w:val="bullet"/>
      <w:lvlText w:val=""/>
      <w:lvlJc w:val="left"/>
      <w:pPr>
        <w:tabs>
          <w:tab w:val="left" w:pos="6660"/>
        </w:tabs>
        <w:ind w:left="6660" w:hanging="420"/>
      </w:pPr>
      <w:rPr>
        <w:rFonts w:ascii="Wingdings" w:hAnsi="Wingdings" w:hint="default"/>
      </w:rPr>
    </w:lvl>
  </w:abstractNum>
  <w:abstractNum w:abstractNumId="12" w15:restartNumberingAfterBreak="0">
    <w:nsid w:val="19D532BD"/>
    <w:multiLevelType w:val="multilevel"/>
    <w:tmpl w:val="19D532BD"/>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470EC97"/>
    <w:multiLevelType w:val="multilevel"/>
    <w:tmpl w:val="2470EC97"/>
    <w:lvl w:ilvl="0">
      <w:start w:val="1"/>
      <w:numFmt w:val="upperLetter"/>
      <w:lvlText w:val="%1"/>
      <w:lvlJc w:val="left"/>
      <w:pPr>
        <w:ind w:left="738" w:hanging="527"/>
      </w:pPr>
      <w:rPr>
        <w:rFonts w:hint="default"/>
        <w:lang w:val="zh-CN" w:eastAsia="zh-CN" w:bidi="zh-CN"/>
      </w:rPr>
    </w:lvl>
    <w:lvl w:ilvl="1">
      <w:start w:val="5"/>
      <w:numFmt w:val="decimal"/>
      <w:lvlText w:val="%1.%2"/>
      <w:lvlJc w:val="left"/>
      <w:pPr>
        <w:ind w:left="738" w:hanging="527"/>
      </w:pPr>
      <w:rPr>
        <w:rFonts w:ascii="黑体" w:eastAsia="黑体" w:hAnsi="黑体" w:cs="黑体" w:hint="default"/>
        <w:w w:val="100"/>
        <w:sz w:val="21"/>
        <w:szCs w:val="21"/>
        <w:lang w:val="zh-CN" w:eastAsia="zh-CN" w:bidi="zh-CN"/>
      </w:rPr>
    </w:lvl>
    <w:lvl w:ilvl="2">
      <w:start w:val="1"/>
      <w:numFmt w:val="decimal"/>
      <w:lvlText w:val="%1.%2.%3"/>
      <w:lvlJc w:val="left"/>
      <w:pPr>
        <w:ind w:left="950" w:hanging="738"/>
      </w:pPr>
      <w:rPr>
        <w:rFonts w:ascii="黑体" w:eastAsia="黑体" w:hAnsi="黑体" w:cs="黑体" w:hint="default"/>
        <w:w w:val="100"/>
        <w:sz w:val="21"/>
        <w:szCs w:val="21"/>
        <w:lang w:val="zh-CN" w:eastAsia="zh-CN" w:bidi="zh-CN"/>
      </w:rPr>
    </w:lvl>
    <w:lvl w:ilvl="3">
      <w:start w:val="1"/>
      <w:numFmt w:val="decimal"/>
      <w:lvlText w:val="%1.%2.%3.%4"/>
      <w:lvlJc w:val="left"/>
      <w:pPr>
        <w:ind w:left="1158" w:hanging="946"/>
      </w:pPr>
      <w:rPr>
        <w:rFonts w:ascii="黑体" w:eastAsia="黑体" w:hAnsi="黑体" w:cs="黑体" w:hint="default"/>
        <w:spacing w:val="-3"/>
        <w:w w:val="100"/>
        <w:sz w:val="21"/>
        <w:szCs w:val="21"/>
        <w:lang w:val="zh-CN" w:eastAsia="zh-CN" w:bidi="zh-CN"/>
      </w:rPr>
    </w:lvl>
    <w:lvl w:ilvl="4">
      <w:numFmt w:val="bullet"/>
      <w:lvlText w:val="•"/>
      <w:lvlJc w:val="left"/>
      <w:pPr>
        <w:ind w:left="3441" w:hanging="946"/>
      </w:pPr>
      <w:rPr>
        <w:rFonts w:hint="default"/>
        <w:lang w:val="zh-CN" w:eastAsia="zh-CN" w:bidi="zh-CN"/>
      </w:rPr>
    </w:lvl>
    <w:lvl w:ilvl="5">
      <w:numFmt w:val="bullet"/>
      <w:lvlText w:val="•"/>
      <w:lvlJc w:val="left"/>
      <w:pPr>
        <w:ind w:left="4582" w:hanging="946"/>
      </w:pPr>
      <w:rPr>
        <w:rFonts w:hint="default"/>
        <w:lang w:val="zh-CN" w:eastAsia="zh-CN" w:bidi="zh-CN"/>
      </w:rPr>
    </w:lvl>
    <w:lvl w:ilvl="6">
      <w:numFmt w:val="bullet"/>
      <w:lvlText w:val="•"/>
      <w:lvlJc w:val="left"/>
      <w:pPr>
        <w:ind w:left="5723" w:hanging="946"/>
      </w:pPr>
      <w:rPr>
        <w:rFonts w:hint="default"/>
        <w:lang w:val="zh-CN" w:eastAsia="zh-CN" w:bidi="zh-CN"/>
      </w:rPr>
    </w:lvl>
    <w:lvl w:ilvl="7">
      <w:numFmt w:val="bullet"/>
      <w:lvlText w:val="•"/>
      <w:lvlJc w:val="left"/>
      <w:pPr>
        <w:ind w:left="6864" w:hanging="946"/>
      </w:pPr>
      <w:rPr>
        <w:rFonts w:hint="default"/>
        <w:lang w:val="zh-CN" w:eastAsia="zh-CN" w:bidi="zh-CN"/>
      </w:rPr>
    </w:lvl>
    <w:lvl w:ilvl="8">
      <w:numFmt w:val="bullet"/>
      <w:lvlText w:val="•"/>
      <w:lvlJc w:val="left"/>
      <w:pPr>
        <w:ind w:left="8004" w:hanging="946"/>
      </w:pPr>
      <w:rPr>
        <w:rFonts w:hint="default"/>
        <w:lang w:val="zh-CN" w:eastAsia="zh-CN" w:bidi="zh-CN"/>
      </w:rPr>
    </w:lvl>
  </w:abstractNum>
  <w:abstractNum w:abstractNumId="14" w15:restartNumberingAfterBreak="0">
    <w:nsid w:val="24F7404F"/>
    <w:multiLevelType w:val="hybridMultilevel"/>
    <w:tmpl w:val="8AAED19C"/>
    <w:lvl w:ilvl="0" w:tplc="5A641AD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24FC062D"/>
    <w:multiLevelType w:val="multilevel"/>
    <w:tmpl w:val="24FC062D"/>
    <w:lvl w:ilvl="0">
      <w:start w:val="1"/>
      <w:numFmt w:val="bullet"/>
      <w:pStyle w:val="Heading3"/>
      <w:lvlText w:val=""/>
      <w:lvlJc w:val="left"/>
      <w:pPr>
        <w:tabs>
          <w:tab w:val="left" w:pos="737"/>
        </w:tabs>
        <w:ind w:left="737" w:hanging="453"/>
      </w:pPr>
      <w:rPr>
        <w:rFonts w:ascii="Wingdings" w:hAnsi="Wingdings" w:hint="default"/>
      </w:rPr>
    </w:lvl>
    <w:lvl w:ilvl="1">
      <w:start w:val="1"/>
      <w:numFmt w:val="bullet"/>
      <w:lvlText w:val=""/>
      <w:lvlJc w:val="left"/>
      <w:pPr>
        <w:tabs>
          <w:tab w:val="left" w:pos="3720"/>
        </w:tabs>
        <w:ind w:left="3720" w:hanging="420"/>
      </w:pPr>
      <w:rPr>
        <w:rFonts w:ascii="Wingdings" w:hAnsi="Wingdings" w:hint="default"/>
      </w:rPr>
    </w:lvl>
    <w:lvl w:ilvl="2">
      <w:start w:val="1"/>
      <w:numFmt w:val="bullet"/>
      <w:lvlText w:val=""/>
      <w:lvlJc w:val="left"/>
      <w:pPr>
        <w:tabs>
          <w:tab w:val="left" w:pos="4140"/>
        </w:tabs>
        <w:ind w:left="4140" w:hanging="420"/>
      </w:pPr>
      <w:rPr>
        <w:rFonts w:ascii="Wingdings" w:hAnsi="Wingdings" w:hint="default"/>
      </w:rPr>
    </w:lvl>
    <w:lvl w:ilvl="3">
      <w:start w:val="1"/>
      <w:numFmt w:val="bullet"/>
      <w:lvlText w:val=""/>
      <w:lvlJc w:val="left"/>
      <w:pPr>
        <w:tabs>
          <w:tab w:val="left" w:pos="4560"/>
        </w:tabs>
        <w:ind w:left="4560" w:hanging="420"/>
      </w:pPr>
      <w:rPr>
        <w:rFonts w:ascii="Wingdings" w:hAnsi="Wingdings" w:hint="default"/>
      </w:rPr>
    </w:lvl>
    <w:lvl w:ilvl="4">
      <w:start w:val="1"/>
      <w:numFmt w:val="bullet"/>
      <w:lvlText w:val=""/>
      <w:lvlJc w:val="left"/>
      <w:pPr>
        <w:tabs>
          <w:tab w:val="left" w:pos="4980"/>
        </w:tabs>
        <w:ind w:left="4980" w:hanging="420"/>
      </w:pPr>
      <w:rPr>
        <w:rFonts w:ascii="Wingdings" w:hAnsi="Wingdings" w:hint="default"/>
      </w:rPr>
    </w:lvl>
    <w:lvl w:ilvl="5">
      <w:start w:val="1"/>
      <w:numFmt w:val="bullet"/>
      <w:lvlText w:val=""/>
      <w:lvlJc w:val="left"/>
      <w:pPr>
        <w:tabs>
          <w:tab w:val="left" w:pos="5400"/>
        </w:tabs>
        <w:ind w:left="5400" w:hanging="420"/>
      </w:pPr>
      <w:rPr>
        <w:rFonts w:ascii="Wingdings" w:hAnsi="Wingdings" w:hint="default"/>
      </w:rPr>
    </w:lvl>
    <w:lvl w:ilvl="6">
      <w:start w:val="1"/>
      <w:numFmt w:val="bullet"/>
      <w:lvlText w:val=""/>
      <w:lvlJc w:val="left"/>
      <w:pPr>
        <w:tabs>
          <w:tab w:val="left" w:pos="5820"/>
        </w:tabs>
        <w:ind w:left="5820" w:hanging="420"/>
      </w:pPr>
      <w:rPr>
        <w:rFonts w:ascii="Wingdings" w:hAnsi="Wingdings" w:hint="default"/>
      </w:rPr>
    </w:lvl>
    <w:lvl w:ilvl="7">
      <w:start w:val="1"/>
      <w:numFmt w:val="bullet"/>
      <w:lvlText w:val=""/>
      <w:lvlJc w:val="left"/>
      <w:pPr>
        <w:tabs>
          <w:tab w:val="left" w:pos="6240"/>
        </w:tabs>
        <w:ind w:left="6240" w:hanging="420"/>
      </w:pPr>
      <w:rPr>
        <w:rFonts w:ascii="Wingdings" w:hAnsi="Wingdings" w:hint="default"/>
      </w:rPr>
    </w:lvl>
    <w:lvl w:ilvl="8">
      <w:start w:val="1"/>
      <w:numFmt w:val="bullet"/>
      <w:lvlText w:val=""/>
      <w:lvlJc w:val="left"/>
      <w:pPr>
        <w:tabs>
          <w:tab w:val="left" w:pos="6660"/>
        </w:tabs>
        <w:ind w:left="6660" w:hanging="420"/>
      </w:pPr>
      <w:rPr>
        <w:rFonts w:ascii="Wingdings" w:hAnsi="Wingdings" w:hint="default"/>
      </w:rPr>
    </w:lvl>
  </w:abstractNum>
  <w:abstractNum w:abstractNumId="16" w15:restartNumberingAfterBreak="0">
    <w:nsid w:val="25B654F3"/>
    <w:multiLevelType w:val="multilevel"/>
    <w:tmpl w:val="25B654F3"/>
    <w:lvl w:ilvl="0">
      <w:start w:val="1"/>
      <w:numFmt w:val="decimal"/>
      <w:lvlText w:val="%1"/>
      <w:lvlJc w:val="left"/>
      <w:pPr>
        <w:ind w:left="1624" w:hanging="137"/>
      </w:pPr>
      <w:rPr>
        <w:rFonts w:ascii="Times New Roman" w:eastAsia="Times New Roman" w:hAnsi="Times New Roman" w:cs="Times New Roman" w:hint="default"/>
        <w:w w:val="100"/>
        <w:sz w:val="18"/>
        <w:szCs w:val="18"/>
        <w:lang w:val="zh-CN" w:eastAsia="zh-CN" w:bidi="zh-CN"/>
      </w:rPr>
    </w:lvl>
    <w:lvl w:ilvl="1">
      <w:numFmt w:val="bullet"/>
      <w:lvlText w:val="•"/>
      <w:lvlJc w:val="left"/>
      <w:pPr>
        <w:ind w:left="2486" w:hanging="137"/>
      </w:pPr>
      <w:rPr>
        <w:rFonts w:hint="default"/>
        <w:lang w:val="zh-CN" w:eastAsia="zh-CN" w:bidi="zh-CN"/>
      </w:rPr>
    </w:lvl>
    <w:lvl w:ilvl="2">
      <w:numFmt w:val="bullet"/>
      <w:lvlText w:val="•"/>
      <w:lvlJc w:val="left"/>
      <w:pPr>
        <w:ind w:left="3353" w:hanging="137"/>
      </w:pPr>
      <w:rPr>
        <w:rFonts w:hint="default"/>
        <w:lang w:val="zh-CN" w:eastAsia="zh-CN" w:bidi="zh-CN"/>
      </w:rPr>
    </w:lvl>
    <w:lvl w:ilvl="3">
      <w:numFmt w:val="bullet"/>
      <w:lvlText w:val="•"/>
      <w:lvlJc w:val="left"/>
      <w:pPr>
        <w:ind w:left="4219" w:hanging="137"/>
      </w:pPr>
      <w:rPr>
        <w:rFonts w:hint="default"/>
        <w:lang w:val="zh-CN" w:eastAsia="zh-CN" w:bidi="zh-CN"/>
      </w:rPr>
    </w:lvl>
    <w:lvl w:ilvl="4">
      <w:numFmt w:val="bullet"/>
      <w:lvlText w:val="•"/>
      <w:lvlJc w:val="left"/>
      <w:pPr>
        <w:ind w:left="5086" w:hanging="137"/>
      </w:pPr>
      <w:rPr>
        <w:rFonts w:hint="default"/>
        <w:lang w:val="zh-CN" w:eastAsia="zh-CN" w:bidi="zh-CN"/>
      </w:rPr>
    </w:lvl>
    <w:lvl w:ilvl="5">
      <w:numFmt w:val="bullet"/>
      <w:lvlText w:val="•"/>
      <w:lvlJc w:val="left"/>
      <w:pPr>
        <w:ind w:left="5953" w:hanging="137"/>
      </w:pPr>
      <w:rPr>
        <w:rFonts w:hint="default"/>
        <w:lang w:val="zh-CN" w:eastAsia="zh-CN" w:bidi="zh-CN"/>
      </w:rPr>
    </w:lvl>
    <w:lvl w:ilvl="6">
      <w:numFmt w:val="bullet"/>
      <w:lvlText w:val="•"/>
      <w:lvlJc w:val="left"/>
      <w:pPr>
        <w:ind w:left="6819" w:hanging="137"/>
      </w:pPr>
      <w:rPr>
        <w:rFonts w:hint="default"/>
        <w:lang w:val="zh-CN" w:eastAsia="zh-CN" w:bidi="zh-CN"/>
      </w:rPr>
    </w:lvl>
    <w:lvl w:ilvl="7">
      <w:numFmt w:val="bullet"/>
      <w:lvlText w:val="•"/>
      <w:lvlJc w:val="left"/>
      <w:pPr>
        <w:ind w:left="7686" w:hanging="137"/>
      </w:pPr>
      <w:rPr>
        <w:rFonts w:hint="default"/>
        <w:lang w:val="zh-CN" w:eastAsia="zh-CN" w:bidi="zh-CN"/>
      </w:rPr>
    </w:lvl>
    <w:lvl w:ilvl="8">
      <w:numFmt w:val="bullet"/>
      <w:lvlText w:val="•"/>
      <w:lvlJc w:val="left"/>
      <w:pPr>
        <w:ind w:left="8553" w:hanging="137"/>
      </w:pPr>
      <w:rPr>
        <w:rFonts w:hint="default"/>
        <w:lang w:val="zh-CN" w:eastAsia="zh-CN" w:bidi="zh-CN"/>
      </w:rPr>
    </w:lvl>
  </w:abstractNum>
  <w:abstractNum w:abstractNumId="17" w15:restartNumberingAfterBreak="0">
    <w:nsid w:val="2A8F537B"/>
    <w:multiLevelType w:val="multilevel"/>
    <w:tmpl w:val="2A8F537B"/>
    <w:lvl w:ilvl="0">
      <w:start w:val="1"/>
      <w:numFmt w:val="decimal"/>
      <w:lvlText w:val="%1"/>
      <w:lvlJc w:val="left"/>
      <w:pPr>
        <w:ind w:left="384" w:hanging="274"/>
      </w:pPr>
      <w:rPr>
        <w:rFonts w:ascii="Times New Roman" w:eastAsia="Times New Roman" w:hAnsi="Times New Roman" w:cs="Times New Roman" w:hint="default"/>
        <w:w w:val="100"/>
        <w:sz w:val="18"/>
        <w:szCs w:val="18"/>
        <w:lang w:val="zh-CN" w:eastAsia="zh-CN" w:bidi="zh-CN"/>
      </w:rPr>
    </w:lvl>
    <w:lvl w:ilvl="1">
      <w:numFmt w:val="bullet"/>
      <w:lvlText w:val="•"/>
      <w:lvlJc w:val="left"/>
      <w:pPr>
        <w:ind w:left="867" w:hanging="274"/>
      </w:pPr>
      <w:rPr>
        <w:rFonts w:hint="default"/>
        <w:lang w:val="zh-CN" w:eastAsia="zh-CN" w:bidi="zh-CN"/>
      </w:rPr>
    </w:lvl>
    <w:lvl w:ilvl="2">
      <w:numFmt w:val="bullet"/>
      <w:lvlText w:val="•"/>
      <w:lvlJc w:val="left"/>
      <w:pPr>
        <w:ind w:left="1354" w:hanging="274"/>
      </w:pPr>
      <w:rPr>
        <w:rFonts w:hint="default"/>
        <w:lang w:val="zh-CN" w:eastAsia="zh-CN" w:bidi="zh-CN"/>
      </w:rPr>
    </w:lvl>
    <w:lvl w:ilvl="3">
      <w:numFmt w:val="bullet"/>
      <w:lvlText w:val="•"/>
      <w:lvlJc w:val="left"/>
      <w:pPr>
        <w:ind w:left="1841" w:hanging="274"/>
      </w:pPr>
      <w:rPr>
        <w:rFonts w:hint="default"/>
        <w:lang w:val="zh-CN" w:eastAsia="zh-CN" w:bidi="zh-CN"/>
      </w:rPr>
    </w:lvl>
    <w:lvl w:ilvl="4">
      <w:numFmt w:val="bullet"/>
      <w:lvlText w:val="•"/>
      <w:lvlJc w:val="left"/>
      <w:pPr>
        <w:ind w:left="2328" w:hanging="274"/>
      </w:pPr>
      <w:rPr>
        <w:rFonts w:hint="default"/>
        <w:lang w:val="zh-CN" w:eastAsia="zh-CN" w:bidi="zh-CN"/>
      </w:rPr>
    </w:lvl>
    <w:lvl w:ilvl="5">
      <w:numFmt w:val="bullet"/>
      <w:lvlText w:val="•"/>
      <w:lvlJc w:val="left"/>
      <w:pPr>
        <w:ind w:left="2815" w:hanging="274"/>
      </w:pPr>
      <w:rPr>
        <w:rFonts w:hint="default"/>
        <w:lang w:val="zh-CN" w:eastAsia="zh-CN" w:bidi="zh-CN"/>
      </w:rPr>
    </w:lvl>
    <w:lvl w:ilvl="6">
      <w:numFmt w:val="bullet"/>
      <w:lvlText w:val="•"/>
      <w:lvlJc w:val="left"/>
      <w:pPr>
        <w:ind w:left="3302" w:hanging="274"/>
      </w:pPr>
      <w:rPr>
        <w:rFonts w:hint="default"/>
        <w:lang w:val="zh-CN" w:eastAsia="zh-CN" w:bidi="zh-CN"/>
      </w:rPr>
    </w:lvl>
    <w:lvl w:ilvl="7">
      <w:numFmt w:val="bullet"/>
      <w:lvlText w:val="•"/>
      <w:lvlJc w:val="left"/>
      <w:pPr>
        <w:ind w:left="3789" w:hanging="274"/>
      </w:pPr>
      <w:rPr>
        <w:rFonts w:hint="default"/>
        <w:lang w:val="zh-CN" w:eastAsia="zh-CN" w:bidi="zh-CN"/>
      </w:rPr>
    </w:lvl>
    <w:lvl w:ilvl="8">
      <w:numFmt w:val="bullet"/>
      <w:lvlText w:val="•"/>
      <w:lvlJc w:val="left"/>
      <w:pPr>
        <w:ind w:left="4276" w:hanging="274"/>
      </w:pPr>
      <w:rPr>
        <w:rFonts w:hint="default"/>
        <w:lang w:val="zh-CN" w:eastAsia="zh-CN" w:bidi="zh-CN"/>
      </w:rPr>
    </w:lvl>
  </w:abstractNum>
  <w:abstractNum w:abstractNumId="18" w15:restartNumberingAfterBreak="0">
    <w:nsid w:val="30CB0D92"/>
    <w:multiLevelType w:val="multilevel"/>
    <w:tmpl w:val="30CB0D92"/>
    <w:lvl w:ilvl="0">
      <w:start w:val="1"/>
      <w:numFmt w:val="chineseCountingThousand"/>
      <w:lvlText w:val="第%1条"/>
      <w:lvlJc w:val="left"/>
      <w:pPr>
        <w:ind w:left="420" w:hanging="420"/>
      </w:pPr>
      <w:rPr>
        <w:rFonts w:hint="eastAsia"/>
        <w:b/>
        <w:color w:val="auto"/>
      </w:rPr>
    </w:lvl>
    <w:lvl w:ilvl="1">
      <w:start w:val="2"/>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33F74657"/>
    <w:multiLevelType w:val="hybridMultilevel"/>
    <w:tmpl w:val="B01EEE22"/>
    <w:lvl w:ilvl="0" w:tplc="95601B8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3BE04C7C"/>
    <w:multiLevelType w:val="hybridMultilevel"/>
    <w:tmpl w:val="FB769A66"/>
    <w:lvl w:ilvl="0" w:tplc="4776F87A">
      <w:start w:val="1"/>
      <w:numFmt w:val="decimal"/>
      <w:pStyle w:val="Heading4"/>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40E14153"/>
    <w:multiLevelType w:val="multilevel"/>
    <w:tmpl w:val="40E14153"/>
    <w:lvl w:ilvl="0">
      <w:start w:val="1"/>
      <w:numFmt w:val="chineseCountingThousand"/>
      <w:lvlText w:val="（%1）"/>
      <w:lvlJc w:val="left"/>
      <w:pPr>
        <w:ind w:left="420" w:hanging="420"/>
      </w:pPr>
      <w:rPr>
        <w:rFonts w:cs="Times New Roman"/>
        <w:b w:val="0"/>
        <w:bCs w:val="0"/>
        <w:i w:val="0"/>
        <w:iCs w:val="0"/>
        <w:caps w:val="0"/>
        <w:smallCaps w:val="0"/>
        <w:strike w:val="0"/>
        <w:dstrike w:val="0"/>
        <w:spacing w:val="0"/>
        <w:position w:val="0"/>
        <w:u w:val="none"/>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15:restartNumberingAfterBreak="0">
    <w:nsid w:val="451B6DD5"/>
    <w:multiLevelType w:val="hybridMultilevel"/>
    <w:tmpl w:val="969C5D3E"/>
    <w:lvl w:ilvl="0" w:tplc="2D0C6D38">
      <w:start w:val="1"/>
      <w:numFmt w:val="decimal"/>
      <w:lvlText w:val="%1."/>
      <w:lvlJc w:val="left"/>
      <w:pPr>
        <w:ind w:left="780" w:hanging="360"/>
      </w:pPr>
      <w:rPr>
        <w:rFonts w:ascii="宋体" w:hAnsi="宋体" w:cs="宋体"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3" w15:restartNumberingAfterBreak="0">
    <w:nsid w:val="4F1E78BF"/>
    <w:multiLevelType w:val="hybridMultilevel"/>
    <w:tmpl w:val="020A7754"/>
    <w:lvl w:ilvl="0" w:tplc="AD8C4C4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56AC5347"/>
    <w:multiLevelType w:val="hybridMultilevel"/>
    <w:tmpl w:val="8E62D30A"/>
    <w:lvl w:ilvl="0" w:tplc="BDBA0DA2">
      <w:start w:val="1"/>
      <w:numFmt w:val="decimal"/>
      <w:lvlText w:val="（%1）"/>
      <w:lvlJc w:val="left"/>
      <w:pPr>
        <w:ind w:left="720" w:hanging="720"/>
      </w:pPr>
      <w:rPr>
        <w:rFonts w:ascii="宋体" w:eastAsia="宋体" w:hAnsi="宋体" w:cs="楷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58B43520"/>
    <w:multiLevelType w:val="hybridMultilevel"/>
    <w:tmpl w:val="79B69DCC"/>
    <w:lvl w:ilvl="0" w:tplc="68F87044">
      <w:start w:val="1"/>
      <w:numFmt w:val="decimal"/>
      <w:lvlText w:val="（%1）"/>
      <w:lvlJc w:val="left"/>
      <w:pPr>
        <w:ind w:left="720" w:hanging="720"/>
      </w:pPr>
      <w:rPr>
        <w:rFonts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65437E0D"/>
    <w:multiLevelType w:val="hybridMultilevel"/>
    <w:tmpl w:val="AC966DF8"/>
    <w:lvl w:ilvl="0" w:tplc="8020E6C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69F81131"/>
    <w:multiLevelType w:val="hybridMultilevel"/>
    <w:tmpl w:val="9F061854"/>
    <w:lvl w:ilvl="0" w:tplc="88D8568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6E700AD7"/>
    <w:multiLevelType w:val="hybridMultilevel"/>
    <w:tmpl w:val="84947FB8"/>
    <w:lvl w:ilvl="0" w:tplc="FB64CF6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6EB86ACF"/>
    <w:multiLevelType w:val="hybridMultilevel"/>
    <w:tmpl w:val="D8D2889C"/>
    <w:lvl w:ilvl="0" w:tplc="A9163976">
      <w:start w:val="1"/>
      <w:numFmt w:val="decimal"/>
      <w:pStyle w:val="Heading1"/>
      <w:lvlText w:val="（%1）"/>
      <w:lvlJc w:val="left"/>
      <w:pPr>
        <w:ind w:left="720" w:hanging="720"/>
      </w:pPr>
      <w:rPr>
        <w:rFonts w:ascii="宋体" w:eastAsia="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701B01CC"/>
    <w:multiLevelType w:val="hybridMultilevel"/>
    <w:tmpl w:val="A1A813C0"/>
    <w:lvl w:ilvl="0" w:tplc="212019A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71341EAD"/>
    <w:multiLevelType w:val="multilevel"/>
    <w:tmpl w:val="71341EAD"/>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15:restartNumberingAfterBreak="0">
    <w:nsid w:val="7901675E"/>
    <w:multiLevelType w:val="multilevel"/>
    <w:tmpl w:val="7901675E"/>
    <w:lvl w:ilvl="0">
      <w:start w:val="1"/>
      <w:numFmt w:val="chineseCountingThousand"/>
      <w:lvlText w:val="第%1部分"/>
      <w:lvlJc w:val="left"/>
      <w:pPr>
        <w:ind w:left="420" w:hanging="420"/>
      </w:pPr>
      <w:rPr>
        <w:rFonts w:cs="Times New Roman"/>
        <w:b/>
        <w:bCs w:val="0"/>
        <w:i w:val="0"/>
        <w:iCs w:val="0"/>
        <w:caps w:val="0"/>
        <w:smallCaps w:val="0"/>
        <w:strike w:val="0"/>
        <w:dstrike w:val="0"/>
        <w:spacing w:val="0"/>
        <w:position w:val="0"/>
        <w:u w:val="none"/>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1"/>
  </w:num>
  <w:num w:numId="2">
    <w:abstractNumId w:val="15"/>
  </w:num>
  <w:num w:numId="3">
    <w:abstractNumId w:val="20"/>
  </w:num>
  <w:num w:numId="4">
    <w:abstractNumId w:val="29"/>
  </w:num>
  <w:num w:numId="5">
    <w:abstractNumId w:val="27"/>
  </w:num>
  <w:num w:numId="6">
    <w:abstractNumId w:val="28"/>
  </w:num>
  <w:num w:numId="7">
    <w:abstractNumId w:val="8"/>
  </w:num>
  <w:num w:numId="8">
    <w:abstractNumId w:val="24"/>
  </w:num>
  <w:num w:numId="9">
    <w:abstractNumId w:val="26"/>
  </w:num>
  <w:num w:numId="10">
    <w:abstractNumId w:val="23"/>
  </w:num>
  <w:num w:numId="11">
    <w:abstractNumId w:val="25"/>
  </w:num>
  <w:num w:numId="12">
    <w:abstractNumId w:val="30"/>
  </w:num>
  <w:num w:numId="13">
    <w:abstractNumId w:val="14"/>
  </w:num>
  <w:num w:numId="14">
    <w:abstractNumId w:val="18"/>
  </w:num>
  <w:num w:numId="15">
    <w:abstractNumId w:val="31"/>
  </w:num>
  <w:num w:numId="16">
    <w:abstractNumId w:val="21"/>
  </w:num>
  <w:num w:numId="17">
    <w:abstractNumId w:val="32"/>
  </w:num>
  <w:num w:numId="18">
    <w:abstractNumId w:val="7"/>
  </w:num>
  <w:num w:numId="19">
    <w:abstractNumId w:val="4"/>
  </w:num>
  <w:num w:numId="20">
    <w:abstractNumId w:val="12"/>
  </w:num>
  <w:num w:numId="21">
    <w:abstractNumId w:val="2"/>
  </w:num>
  <w:num w:numId="22">
    <w:abstractNumId w:val="1"/>
  </w:num>
  <w:num w:numId="23">
    <w:abstractNumId w:val="10"/>
  </w:num>
  <w:num w:numId="24">
    <w:abstractNumId w:val="16"/>
  </w:num>
  <w:num w:numId="25">
    <w:abstractNumId w:val="9"/>
  </w:num>
  <w:num w:numId="26">
    <w:abstractNumId w:val="0"/>
  </w:num>
  <w:num w:numId="27">
    <w:abstractNumId w:val="17"/>
  </w:num>
  <w:num w:numId="28">
    <w:abstractNumId w:val="3"/>
  </w:num>
  <w:num w:numId="29">
    <w:abstractNumId w:val="6"/>
  </w:num>
  <w:num w:numId="30">
    <w:abstractNumId w:val="13"/>
  </w:num>
  <w:num w:numId="31">
    <w:abstractNumId w:val="5"/>
  </w:num>
  <w:num w:numId="32">
    <w:abstractNumId w:val="22"/>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D84"/>
    <w:rsid w:val="000003D9"/>
    <w:rsid w:val="000009A4"/>
    <w:rsid w:val="000068BA"/>
    <w:rsid w:val="00007227"/>
    <w:rsid w:val="00013D07"/>
    <w:rsid w:val="00014141"/>
    <w:rsid w:val="00014E12"/>
    <w:rsid w:val="0001513B"/>
    <w:rsid w:val="00017631"/>
    <w:rsid w:val="00020E3F"/>
    <w:rsid w:val="00021719"/>
    <w:rsid w:val="000229B7"/>
    <w:rsid w:val="0002481F"/>
    <w:rsid w:val="000248A7"/>
    <w:rsid w:val="00025422"/>
    <w:rsid w:val="00026FF2"/>
    <w:rsid w:val="00027EE9"/>
    <w:rsid w:val="000316B0"/>
    <w:rsid w:val="00031D33"/>
    <w:rsid w:val="0003295C"/>
    <w:rsid w:val="0003344B"/>
    <w:rsid w:val="00035793"/>
    <w:rsid w:val="000368B4"/>
    <w:rsid w:val="00036C55"/>
    <w:rsid w:val="00037BDB"/>
    <w:rsid w:val="00040D6E"/>
    <w:rsid w:val="00041DE6"/>
    <w:rsid w:val="0004399B"/>
    <w:rsid w:val="0004399F"/>
    <w:rsid w:val="0004487F"/>
    <w:rsid w:val="00045062"/>
    <w:rsid w:val="00046744"/>
    <w:rsid w:val="00046B44"/>
    <w:rsid w:val="000470AD"/>
    <w:rsid w:val="000471E9"/>
    <w:rsid w:val="00047666"/>
    <w:rsid w:val="00050DBC"/>
    <w:rsid w:val="00052DC3"/>
    <w:rsid w:val="000538E6"/>
    <w:rsid w:val="00053E4F"/>
    <w:rsid w:val="00054C6A"/>
    <w:rsid w:val="00054E36"/>
    <w:rsid w:val="00055B94"/>
    <w:rsid w:val="000560E1"/>
    <w:rsid w:val="00056C3C"/>
    <w:rsid w:val="00057A3A"/>
    <w:rsid w:val="000609C4"/>
    <w:rsid w:val="00062F52"/>
    <w:rsid w:val="00064371"/>
    <w:rsid w:val="00065458"/>
    <w:rsid w:val="00065ABE"/>
    <w:rsid w:val="00066E55"/>
    <w:rsid w:val="0006793F"/>
    <w:rsid w:val="00067EA6"/>
    <w:rsid w:val="00070D26"/>
    <w:rsid w:val="0007148A"/>
    <w:rsid w:val="00072C1E"/>
    <w:rsid w:val="00075E27"/>
    <w:rsid w:val="00077EF6"/>
    <w:rsid w:val="000807CB"/>
    <w:rsid w:val="00082B6F"/>
    <w:rsid w:val="00083C89"/>
    <w:rsid w:val="000852BD"/>
    <w:rsid w:val="00085A5B"/>
    <w:rsid w:val="00085C63"/>
    <w:rsid w:val="00085D41"/>
    <w:rsid w:val="00087414"/>
    <w:rsid w:val="000914A8"/>
    <w:rsid w:val="00091C89"/>
    <w:rsid w:val="000920AF"/>
    <w:rsid w:val="00097D0B"/>
    <w:rsid w:val="000A1360"/>
    <w:rsid w:val="000A31B3"/>
    <w:rsid w:val="000A4A64"/>
    <w:rsid w:val="000A4EFD"/>
    <w:rsid w:val="000A4FD3"/>
    <w:rsid w:val="000A5C45"/>
    <w:rsid w:val="000A60D6"/>
    <w:rsid w:val="000A7BE0"/>
    <w:rsid w:val="000B0677"/>
    <w:rsid w:val="000B3161"/>
    <w:rsid w:val="000B3C41"/>
    <w:rsid w:val="000B4BE4"/>
    <w:rsid w:val="000B6337"/>
    <w:rsid w:val="000B6795"/>
    <w:rsid w:val="000B6A57"/>
    <w:rsid w:val="000C5332"/>
    <w:rsid w:val="000C5E2D"/>
    <w:rsid w:val="000C65BF"/>
    <w:rsid w:val="000D0F52"/>
    <w:rsid w:val="000D2094"/>
    <w:rsid w:val="000D25A4"/>
    <w:rsid w:val="000D2F23"/>
    <w:rsid w:val="000D4E2E"/>
    <w:rsid w:val="000D5895"/>
    <w:rsid w:val="000D5903"/>
    <w:rsid w:val="000D73A7"/>
    <w:rsid w:val="000E00E2"/>
    <w:rsid w:val="000E0185"/>
    <w:rsid w:val="000E04F9"/>
    <w:rsid w:val="000E08D7"/>
    <w:rsid w:val="000E0B59"/>
    <w:rsid w:val="000E18C3"/>
    <w:rsid w:val="000E1EF2"/>
    <w:rsid w:val="000E1FF6"/>
    <w:rsid w:val="000E35FD"/>
    <w:rsid w:val="000E3B3A"/>
    <w:rsid w:val="000E4345"/>
    <w:rsid w:val="000E46EF"/>
    <w:rsid w:val="000E60CC"/>
    <w:rsid w:val="000F036B"/>
    <w:rsid w:val="000F0976"/>
    <w:rsid w:val="000F0D5F"/>
    <w:rsid w:val="000F11F6"/>
    <w:rsid w:val="00100639"/>
    <w:rsid w:val="00101D1B"/>
    <w:rsid w:val="001026D2"/>
    <w:rsid w:val="00104C2E"/>
    <w:rsid w:val="001053FE"/>
    <w:rsid w:val="0010625A"/>
    <w:rsid w:val="001066BB"/>
    <w:rsid w:val="0010706F"/>
    <w:rsid w:val="00107E34"/>
    <w:rsid w:val="00111150"/>
    <w:rsid w:val="00111257"/>
    <w:rsid w:val="0011154B"/>
    <w:rsid w:val="001115E1"/>
    <w:rsid w:val="00112459"/>
    <w:rsid w:val="0011466C"/>
    <w:rsid w:val="00114C3C"/>
    <w:rsid w:val="00114EE1"/>
    <w:rsid w:val="00115525"/>
    <w:rsid w:val="001201BE"/>
    <w:rsid w:val="00125474"/>
    <w:rsid w:val="00125E88"/>
    <w:rsid w:val="0012767E"/>
    <w:rsid w:val="00127A3C"/>
    <w:rsid w:val="00131A47"/>
    <w:rsid w:val="00132473"/>
    <w:rsid w:val="0013356F"/>
    <w:rsid w:val="00134C6A"/>
    <w:rsid w:val="00136D5A"/>
    <w:rsid w:val="00136D65"/>
    <w:rsid w:val="0014029C"/>
    <w:rsid w:val="00140634"/>
    <w:rsid w:val="00140E6B"/>
    <w:rsid w:val="00142408"/>
    <w:rsid w:val="001431C7"/>
    <w:rsid w:val="00143412"/>
    <w:rsid w:val="00143D80"/>
    <w:rsid w:val="00144712"/>
    <w:rsid w:val="00145F3B"/>
    <w:rsid w:val="0015008C"/>
    <w:rsid w:val="0015046D"/>
    <w:rsid w:val="001526DF"/>
    <w:rsid w:val="00153864"/>
    <w:rsid w:val="001538C4"/>
    <w:rsid w:val="00154E78"/>
    <w:rsid w:val="00155BF3"/>
    <w:rsid w:val="0015793B"/>
    <w:rsid w:val="0016213E"/>
    <w:rsid w:val="00164160"/>
    <w:rsid w:val="00164CC4"/>
    <w:rsid w:val="001668B2"/>
    <w:rsid w:val="00166916"/>
    <w:rsid w:val="00166DB0"/>
    <w:rsid w:val="001705CC"/>
    <w:rsid w:val="001724AF"/>
    <w:rsid w:val="00172E7A"/>
    <w:rsid w:val="001734BA"/>
    <w:rsid w:val="00174ED5"/>
    <w:rsid w:val="00176D31"/>
    <w:rsid w:val="00177A27"/>
    <w:rsid w:val="0018157A"/>
    <w:rsid w:val="001816ED"/>
    <w:rsid w:val="001816F6"/>
    <w:rsid w:val="00182E9B"/>
    <w:rsid w:val="00183660"/>
    <w:rsid w:val="0018380E"/>
    <w:rsid w:val="00186781"/>
    <w:rsid w:val="0018794D"/>
    <w:rsid w:val="001879FF"/>
    <w:rsid w:val="001902A8"/>
    <w:rsid w:val="0019169D"/>
    <w:rsid w:val="001916CB"/>
    <w:rsid w:val="001918F2"/>
    <w:rsid w:val="001922C1"/>
    <w:rsid w:val="001939FB"/>
    <w:rsid w:val="00193BC4"/>
    <w:rsid w:val="001958CA"/>
    <w:rsid w:val="001A439F"/>
    <w:rsid w:val="001A5CD9"/>
    <w:rsid w:val="001A5F17"/>
    <w:rsid w:val="001A69E2"/>
    <w:rsid w:val="001B0D53"/>
    <w:rsid w:val="001B180A"/>
    <w:rsid w:val="001B1B42"/>
    <w:rsid w:val="001B267E"/>
    <w:rsid w:val="001B595E"/>
    <w:rsid w:val="001B5A63"/>
    <w:rsid w:val="001B6167"/>
    <w:rsid w:val="001B61D6"/>
    <w:rsid w:val="001B69B5"/>
    <w:rsid w:val="001C0184"/>
    <w:rsid w:val="001C2A98"/>
    <w:rsid w:val="001C2B9C"/>
    <w:rsid w:val="001C5937"/>
    <w:rsid w:val="001C74B6"/>
    <w:rsid w:val="001C79FA"/>
    <w:rsid w:val="001D026A"/>
    <w:rsid w:val="001D0585"/>
    <w:rsid w:val="001D0CDF"/>
    <w:rsid w:val="001D241C"/>
    <w:rsid w:val="001D3AE8"/>
    <w:rsid w:val="001D3EC1"/>
    <w:rsid w:val="001D4032"/>
    <w:rsid w:val="001D4719"/>
    <w:rsid w:val="001D4BF1"/>
    <w:rsid w:val="001D5EFA"/>
    <w:rsid w:val="001D642C"/>
    <w:rsid w:val="001D6A5C"/>
    <w:rsid w:val="001D7907"/>
    <w:rsid w:val="001E04B7"/>
    <w:rsid w:val="001E18B1"/>
    <w:rsid w:val="001E1A49"/>
    <w:rsid w:val="001E52DD"/>
    <w:rsid w:val="001E6C98"/>
    <w:rsid w:val="001E7637"/>
    <w:rsid w:val="001E7966"/>
    <w:rsid w:val="001F0CE4"/>
    <w:rsid w:val="001F1514"/>
    <w:rsid w:val="001F1D05"/>
    <w:rsid w:val="001F2A44"/>
    <w:rsid w:val="001F3D1A"/>
    <w:rsid w:val="001F3EBA"/>
    <w:rsid w:val="001F5C2F"/>
    <w:rsid w:val="001F63C2"/>
    <w:rsid w:val="00200A5F"/>
    <w:rsid w:val="00202082"/>
    <w:rsid w:val="002025A8"/>
    <w:rsid w:val="00203449"/>
    <w:rsid w:val="0020429D"/>
    <w:rsid w:val="0020490E"/>
    <w:rsid w:val="002062EF"/>
    <w:rsid w:val="002102E8"/>
    <w:rsid w:val="00210A1C"/>
    <w:rsid w:val="00210BA6"/>
    <w:rsid w:val="002120F7"/>
    <w:rsid w:val="00213336"/>
    <w:rsid w:val="002133DA"/>
    <w:rsid w:val="00213B7F"/>
    <w:rsid w:val="00214861"/>
    <w:rsid w:val="00217052"/>
    <w:rsid w:val="00220B77"/>
    <w:rsid w:val="0022647B"/>
    <w:rsid w:val="0023051B"/>
    <w:rsid w:val="00230F1C"/>
    <w:rsid w:val="00231472"/>
    <w:rsid w:val="00233A64"/>
    <w:rsid w:val="002341F6"/>
    <w:rsid w:val="0023474E"/>
    <w:rsid w:val="00236907"/>
    <w:rsid w:val="00237AC3"/>
    <w:rsid w:val="0024008D"/>
    <w:rsid w:val="00242161"/>
    <w:rsid w:val="00242274"/>
    <w:rsid w:val="002424D8"/>
    <w:rsid w:val="00242C38"/>
    <w:rsid w:val="002440FF"/>
    <w:rsid w:val="00244D58"/>
    <w:rsid w:val="0024693A"/>
    <w:rsid w:val="00252167"/>
    <w:rsid w:val="0025360F"/>
    <w:rsid w:val="0025459D"/>
    <w:rsid w:val="00254D88"/>
    <w:rsid w:val="00255BC3"/>
    <w:rsid w:val="00257C2F"/>
    <w:rsid w:val="0026025C"/>
    <w:rsid w:val="002611CB"/>
    <w:rsid w:val="002633AB"/>
    <w:rsid w:val="00263563"/>
    <w:rsid w:val="00263BDB"/>
    <w:rsid w:val="00263F7D"/>
    <w:rsid w:val="00264A8B"/>
    <w:rsid w:val="00265353"/>
    <w:rsid w:val="00265433"/>
    <w:rsid w:val="00265ADE"/>
    <w:rsid w:val="00267659"/>
    <w:rsid w:val="002677F0"/>
    <w:rsid w:val="00267D6B"/>
    <w:rsid w:val="002707E4"/>
    <w:rsid w:val="00271972"/>
    <w:rsid w:val="0027206C"/>
    <w:rsid w:val="002729EE"/>
    <w:rsid w:val="002740D0"/>
    <w:rsid w:val="002749F2"/>
    <w:rsid w:val="0027560B"/>
    <w:rsid w:val="00275DCB"/>
    <w:rsid w:val="00276312"/>
    <w:rsid w:val="00276447"/>
    <w:rsid w:val="00277C46"/>
    <w:rsid w:val="00280634"/>
    <w:rsid w:val="002814BC"/>
    <w:rsid w:val="00281A6C"/>
    <w:rsid w:val="002831A3"/>
    <w:rsid w:val="002831BF"/>
    <w:rsid w:val="002838B1"/>
    <w:rsid w:val="00290F67"/>
    <w:rsid w:val="0029546B"/>
    <w:rsid w:val="00295846"/>
    <w:rsid w:val="0029598B"/>
    <w:rsid w:val="002960A9"/>
    <w:rsid w:val="0029625C"/>
    <w:rsid w:val="002969E2"/>
    <w:rsid w:val="002A0662"/>
    <w:rsid w:val="002A1C13"/>
    <w:rsid w:val="002A201D"/>
    <w:rsid w:val="002A2E86"/>
    <w:rsid w:val="002A480F"/>
    <w:rsid w:val="002A485F"/>
    <w:rsid w:val="002A782E"/>
    <w:rsid w:val="002B1790"/>
    <w:rsid w:val="002B1FB1"/>
    <w:rsid w:val="002B23E2"/>
    <w:rsid w:val="002B39AE"/>
    <w:rsid w:val="002B4181"/>
    <w:rsid w:val="002B5FCD"/>
    <w:rsid w:val="002B7096"/>
    <w:rsid w:val="002C0378"/>
    <w:rsid w:val="002C0473"/>
    <w:rsid w:val="002C1C46"/>
    <w:rsid w:val="002C1F6B"/>
    <w:rsid w:val="002C4FE6"/>
    <w:rsid w:val="002C6FDE"/>
    <w:rsid w:val="002C7BF9"/>
    <w:rsid w:val="002D031A"/>
    <w:rsid w:val="002D0323"/>
    <w:rsid w:val="002D0C41"/>
    <w:rsid w:val="002D0E26"/>
    <w:rsid w:val="002D4872"/>
    <w:rsid w:val="002D5D01"/>
    <w:rsid w:val="002D697D"/>
    <w:rsid w:val="002E1780"/>
    <w:rsid w:val="002E5CC7"/>
    <w:rsid w:val="002F05B5"/>
    <w:rsid w:val="002F1369"/>
    <w:rsid w:val="002F1C57"/>
    <w:rsid w:val="002F2438"/>
    <w:rsid w:val="002F3445"/>
    <w:rsid w:val="002F4872"/>
    <w:rsid w:val="002F4F55"/>
    <w:rsid w:val="002F5A5C"/>
    <w:rsid w:val="002F5B3A"/>
    <w:rsid w:val="002F6667"/>
    <w:rsid w:val="002F6B4E"/>
    <w:rsid w:val="002F6D83"/>
    <w:rsid w:val="002F7F98"/>
    <w:rsid w:val="0030060C"/>
    <w:rsid w:val="00300653"/>
    <w:rsid w:val="00300CCD"/>
    <w:rsid w:val="00301A2C"/>
    <w:rsid w:val="0030203C"/>
    <w:rsid w:val="003025DF"/>
    <w:rsid w:val="003025FC"/>
    <w:rsid w:val="00302E1F"/>
    <w:rsid w:val="00303B04"/>
    <w:rsid w:val="00305AF5"/>
    <w:rsid w:val="0030634A"/>
    <w:rsid w:val="003073C2"/>
    <w:rsid w:val="00310255"/>
    <w:rsid w:val="0031421B"/>
    <w:rsid w:val="00314E4A"/>
    <w:rsid w:val="003162A9"/>
    <w:rsid w:val="003168A3"/>
    <w:rsid w:val="00317874"/>
    <w:rsid w:val="00320844"/>
    <w:rsid w:val="00321333"/>
    <w:rsid w:val="00321DC9"/>
    <w:rsid w:val="003221BC"/>
    <w:rsid w:val="003224F1"/>
    <w:rsid w:val="00322F64"/>
    <w:rsid w:val="003234DE"/>
    <w:rsid w:val="003237E0"/>
    <w:rsid w:val="003262D3"/>
    <w:rsid w:val="0032783D"/>
    <w:rsid w:val="00330990"/>
    <w:rsid w:val="003312AB"/>
    <w:rsid w:val="00332450"/>
    <w:rsid w:val="003333C5"/>
    <w:rsid w:val="00333C8D"/>
    <w:rsid w:val="003347A0"/>
    <w:rsid w:val="00335E47"/>
    <w:rsid w:val="00336715"/>
    <w:rsid w:val="003368C3"/>
    <w:rsid w:val="003373EE"/>
    <w:rsid w:val="00337897"/>
    <w:rsid w:val="00337D4C"/>
    <w:rsid w:val="00340FE0"/>
    <w:rsid w:val="00342E6D"/>
    <w:rsid w:val="0034560B"/>
    <w:rsid w:val="00352F7E"/>
    <w:rsid w:val="00353248"/>
    <w:rsid w:val="00354A39"/>
    <w:rsid w:val="0035634D"/>
    <w:rsid w:val="00360D23"/>
    <w:rsid w:val="003617FF"/>
    <w:rsid w:val="0036449E"/>
    <w:rsid w:val="00365062"/>
    <w:rsid w:val="0036641E"/>
    <w:rsid w:val="0036746D"/>
    <w:rsid w:val="00371369"/>
    <w:rsid w:val="00371F4F"/>
    <w:rsid w:val="003765E6"/>
    <w:rsid w:val="00377162"/>
    <w:rsid w:val="0038026F"/>
    <w:rsid w:val="003831A8"/>
    <w:rsid w:val="00383401"/>
    <w:rsid w:val="00386BD8"/>
    <w:rsid w:val="00386FAE"/>
    <w:rsid w:val="003902A3"/>
    <w:rsid w:val="003903E3"/>
    <w:rsid w:val="003921EE"/>
    <w:rsid w:val="003945D7"/>
    <w:rsid w:val="003947C7"/>
    <w:rsid w:val="00395A20"/>
    <w:rsid w:val="00396A04"/>
    <w:rsid w:val="003A1250"/>
    <w:rsid w:val="003A13D6"/>
    <w:rsid w:val="003A185A"/>
    <w:rsid w:val="003A1D0B"/>
    <w:rsid w:val="003A23EC"/>
    <w:rsid w:val="003A2717"/>
    <w:rsid w:val="003A2F51"/>
    <w:rsid w:val="003A30D3"/>
    <w:rsid w:val="003A4921"/>
    <w:rsid w:val="003B2722"/>
    <w:rsid w:val="003B3F14"/>
    <w:rsid w:val="003B497E"/>
    <w:rsid w:val="003B6695"/>
    <w:rsid w:val="003B7CF1"/>
    <w:rsid w:val="003C0329"/>
    <w:rsid w:val="003C2AB5"/>
    <w:rsid w:val="003C3456"/>
    <w:rsid w:val="003C4519"/>
    <w:rsid w:val="003C48D2"/>
    <w:rsid w:val="003C5373"/>
    <w:rsid w:val="003C53C4"/>
    <w:rsid w:val="003C5425"/>
    <w:rsid w:val="003C6864"/>
    <w:rsid w:val="003C7009"/>
    <w:rsid w:val="003D0304"/>
    <w:rsid w:val="003D2838"/>
    <w:rsid w:val="003D311F"/>
    <w:rsid w:val="003D4259"/>
    <w:rsid w:val="003D6E9B"/>
    <w:rsid w:val="003D7846"/>
    <w:rsid w:val="003E03E0"/>
    <w:rsid w:val="003E0433"/>
    <w:rsid w:val="003E1759"/>
    <w:rsid w:val="003E1793"/>
    <w:rsid w:val="003E1CC2"/>
    <w:rsid w:val="003E324E"/>
    <w:rsid w:val="003E341E"/>
    <w:rsid w:val="003E3E76"/>
    <w:rsid w:val="003E43D2"/>
    <w:rsid w:val="003E5451"/>
    <w:rsid w:val="003E5D5C"/>
    <w:rsid w:val="003F029C"/>
    <w:rsid w:val="003F0479"/>
    <w:rsid w:val="003F1DF0"/>
    <w:rsid w:val="003F2690"/>
    <w:rsid w:val="003F3944"/>
    <w:rsid w:val="003F580C"/>
    <w:rsid w:val="003F6C06"/>
    <w:rsid w:val="004026C9"/>
    <w:rsid w:val="00402B9E"/>
    <w:rsid w:val="004034E2"/>
    <w:rsid w:val="0040590A"/>
    <w:rsid w:val="00406346"/>
    <w:rsid w:val="00406A94"/>
    <w:rsid w:val="00410102"/>
    <w:rsid w:val="00411BC2"/>
    <w:rsid w:val="00412149"/>
    <w:rsid w:val="00415F64"/>
    <w:rsid w:val="00420D5F"/>
    <w:rsid w:val="004219B4"/>
    <w:rsid w:val="00421E84"/>
    <w:rsid w:val="00422FA9"/>
    <w:rsid w:val="00425BFB"/>
    <w:rsid w:val="00426F24"/>
    <w:rsid w:val="004276EB"/>
    <w:rsid w:val="00427ED5"/>
    <w:rsid w:val="00431DBC"/>
    <w:rsid w:val="004324FF"/>
    <w:rsid w:val="00433663"/>
    <w:rsid w:val="0043373C"/>
    <w:rsid w:val="00433934"/>
    <w:rsid w:val="00437B79"/>
    <w:rsid w:val="0044089A"/>
    <w:rsid w:val="00441DEB"/>
    <w:rsid w:val="004420E2"/>
    <w:rsid w:val="0044493B"/>
    <w:rsid w:val="004450CC"/>
    <w:rsid w:val="00445935"/>
    <w:rsid w:val="00446CDA"/>
    <w:rsid w:val="00447A1A"/>
    <w:rsid w:val="00451C35"/>
    <w:rsid w:val="00452C7F"/>
    <w:rsid w:val="00454DF5"/>
    <w:rsid w:val="0046062E"/>
    <w:rsid w:val="00461E3E"/>
    <w:rsid w:val="004625AA"/>
    <w:rsid w:val="00462D9F"/>
    <w:rsid w:val="004637AE"/>
    <w:rsid w:val="0046472E"/>
    <w:rsid w:val="00465134"/>
    <w:rsid w:val="0046795F"/>
    <w:rsid w:val="00467AF9"/>
    <w:rsid w:val="0047046D"/>
    <w:rsid w:val="00472249"/>
    <w:rsid w:val="004736F5"/>
    <w:rsid w:val="00473A6E"/>
    <w:rsid w:val="00475195"/>
    <w:rsid w:val="00480C9D"/>
    <w:rsid w:val="00481BBA"/>
    <w:rsid w:val="00481FAE"/>
    <w:rsid w:val="00482498"/>
    <w:rsid w:val="00484E84"/>
    <w:rsid w:val="00485D05"/>
    <w:rsid w:val="004900F0"/>
    <w:rsid w:val="00490AF4"/>
    <w:rsid w:val="00492312"/>
    <w:rsid w:val="0049323B"/>
    <w:rsid w:val="004948AD"/>
    <w:rsid w:val="00494CCF"/>
    <w:rsid w:val="00495130"/>
    <w:rsid w:val="00495B5B"/>
    <w:rsid w:val="004965B5"/>
    <w:rsid w:val="004966D5"/>
    <w:rsid w:val="00496EF8"/>
    <w:rsid w:val="00497993"/>
    <w:rsid w:val="004A15D6"/>
    <w:rsid w:val="004A1BEE"/>
    <w:rsid w:val="004A2D89"/>
    <w:rsid w:val="004A2EE9"/>
    <w:rsid w:val="004A30F5"/>
    <w:rsid w:val="004A38AD"/>
    <w:rsid w:val="004A50F9"/>
    <w:rsid w:val="004A54FB"/>
    <w:rsid w:val="004A61F6"/>
    <w:rsid w:val="004A693B"/>
    <w:rsid w:val="004B0FFD"/>
    <w:rsid w:val="004B14DC"/>
    <w:rsid w:val="004B256B"/>
    <w:rsid w:val="004B26E0"/>
    <w:rsid w:val="004B2841"/>
    <w:rsid w:val="004B40C0"/>
    <w:rsid w:val="004B52BA"/>
    <w:rsid w:val="004B77C7"/>
    <w:rsid w:val="004C1C4C"/>
    <w:rsid w:val="004C1F0D"/>
    <w:rsid w:val="004C36CE"/>
    <w:rsid w:val="004C581E"/>
    <w:rsid w:val="004C60FE"/>
    <w:rsid w:val="004C6557"/>
    <w:rsid w:val="004D17ED"/>
    <w:rsid w:val="004D24D0"/>
    <w:rsid w:val="004D2D53"/>
    <w:rsid w:val="004D31A8"/>
    <w:rsid w:val="004D5B71"/>
    <w:rsid w:val="004E066F"/>
    <w:rsid w:val="004E3D3E"/>
    <w:rsid w:val="004E569C"/>
    <w:rsid w:val="004E6275"/>
    <w:rsid w:val="004E791E"/>
    <w:rsid w:val="004F0A08"/>
    <w:rsid w:val="004F3435"/>
    <w:rsid w:val="004F3924"/>
    <w:rsid w:val="004F4C11"/>
    <w:rsid w:val="004F5C7C"/>
    <w:rsid w:val="00500121"/>
    <w:rsid w:val="00503872"/>
    <w:rsid w:val="00505D6D"/>
    <w:rsid w:val="00505E7A"/>
    <w:rsid w:val="00510301"/>
    <w:rsid w:val="00510467"/>
    <w:rsid w:val="00510806"/>
    <w:rsid w:val="00510CB8"/>
    <w:rsid w:val="00511D91"/>
    <w:rsid w:val="00512C82"/>
    <w:rsid w:val="0051322F"/>
    <w:rsid w:val="00515277"/>
    <w:rsid w:val="00516985"/>
    <w:rsid w:val="0051703A"/>
    <w:rsid w:val="005203EF"/>
    <w:rsid w:val="00522809"/>
    <w:rsid w:val="00523128"/>
    <w:rsid w:val="005235B0"/>
    <w:rsid w:val="00524193"/>
    <w:rsid w:val="00524660"/>
    <w:rsid w:val="0052519A"/>
    <w:rsid w:val="00531700"/>
    <w:rsid w:val="00531BB3"/>
    <w:rsid w:val="00535637"/>
    <w:rsid w:val="005357A2"/>
    <w:rsid w:val="00537218"/>
    <w:rsid w:val="00537309"/>
    <w:rsid w:val="0053736E"/>
    <w:rsid w:val="005377DD"/>
    <w:rsid w:val="0054312C"/>
    <w:rsid w:val="00543FDA"/>
    <w:rsid w:val="005456C4"/>
    <w:rsid w:val="005466A5"/>
    <w:rsid w:val="00550146"/>
    <w:rsid w:val="00550B43"/>
    <w:rsid w:val="00552B37"/>
    <w:rsid w:val="00556FD0"/>
    <w:rsid w:val="00557FBD"/>
    <w:rsid w:val="00561613"/>
    <w:rsid w:val="00562170"/>
    <w:rsid w:val="00562862"/>
    <w:rsid w:val="00562ABB"/>
    <w:rsid w:val="005635B7"/>
    <w:rsid w:val="00563EC7"/>
    <w:rsid w:val="00565759"/>
    <w:rsid w:val="00565C1A"/>
    <w:rsid w:val="00565ECB"/>
    <w:rsid w:val="00565F00"/>
    <w:rsid w:val="00566171"/>
    <w:rsid w:val="00566939"/>
    <w:rsid w:val="00567705"/>
    <w:rsid w:val="00570677"/>
    <w:rsid w:val="00571AA2"/>
    <w:rsid w:val="00572E9B"/>
    <w:rsid w:val="00573490"/>
    <w:rsid w:val="005754CF"/>
    <w:rsid w:val="005763C4"/>
    <w:rsid w:val="0057790F"/>
    <w:rsid w:val="005806FE"/>
    <w:rsid w:val="0058230A"/>
    <w:rsid w:val="0058467E"/>
    <w:rsid w:val="005854FF"/>
    <w:rsid w:val="00587994"/>
    <w:rsid w:val="00591214"/>
    <w:rsid w:val="00591896"/>
    <w:rsid w:val="00592476"/>
    <w:rsid w:val="005927AA"/>
    <w:rsid w:val="0059346F"/>
    <w:rsid w:val="005953E7"/>
    <w:rsid w:val="00596322"/>
    <w:rsid w:val="005963FA"/>
    <w:rsid w:val="005A0B30"/>
    <w:rsid w:val="005A0BAC"/>
    <w:rsid w:val="005A244B"/>
    <w:rsid w:val="005A442A"/>
    <w:rsid w:val="005B032F"/>
    <w:rsid w:val="005B10B8"/>
    <w:rsid w:val="005B155F"/>
    <w:rsid w:val="005B29A2"/>
    <w:rsid w:val="005B3460"/>
    <w:rsid w:val="005B355D"/>
    <w:rsid w:val="005B4A1F"/>
    <w:rsid w:val="005B4C93"/>
    <w:rsid w:val="005B7156"/>
    <w:rsid w:val="005C127A"/>
    <w:rsid w:val="005C1403"/>
    <w:rsid w:val="005C270F"/>
    <w:rsid w:val="005C3241"/>
    <w:rsid w:val="005C6A9E"/>
    <w:rsid w:val="005C736F"/>
    <w:rsid w:val="005D046E"/>
    <w:rsid w:val="005D04F4"/>
    <w:rsid w:val="005D0BCC"/>
    <w:rsid w:val="005D19FC"/>
    <w:rsid w:val="005D2039"/>
    <w:rsid w:val="005D2075"/>
    <w:rsid w:val="005D2EFF"/>
    <w:rsid w:val="005D5999"/>
    <w:rsid w:val="005D60DF"/>
    <w:rsid w:val="005D662C"/>
    <w:rsid w:val="005E12FB"/>
    <w:rsid w:val="005E24E5"/>
    <w:rsid w:val="005E2ED4"/>
    <w:rsid w:val="005E3488"/>
    <w:rsid w:val="005E39EC"/>
    <w:rsid w:val="005E4D5F"/>
    <w:rsid w:val="005E7394"/>
    <w:rsid w:val="005E7CD1"/>
    <w:rsid w:val="005F2AB2"/>
    <w:rsid w:val="005F6B20"/>
    <w:rsid w:val="005F7CA2"/>
    <w:rsid w:val="00600F5B"/>
    <w:rsid w:val="006019E6"/>
    <w:rsid w:val="00602744"/>
    <w:rsid w:val="006045EE"/>
    <w:rsid w:val="00604EF1"/>
    <w:rsid w:val="0060554D"/>
    <w:rsid w:val="00606145"/>
    <w:rsid w:val="006067AB"/>
    <w:rsid w:val="0060781C"/>
    <w:rsid w:val="00610296"/>
    <w:rsid w:val="006103C4"/>
    <w:rsid w:val="0061083C"/>
    <w:rsid w:val="00611E5D"/>
    <w:rsid w:val="00611F3C"/>
    <w:rsid w:val="0061242D"/>
    <w:rsid w:val="00612773"/>
    <w:rsid w:val="00612F31"/>
    <w:rsid w:val="006149D9"/>
    <w:rsid w:val="0061619B"/>
    <w:rsid w:val="00617293"/>
    <w:rsid w:val="0061735D"/>
    <w:rsid w:val="0061744D"/>
    <w:rsid w:val="00617CE2"/>
    <w:rsid w:val="006210B1"/>
    <w:rsid w:val="006217F7"/>
    <w:rsid w:val="00621AE6"/>
    <w:rsid w:val="00621C85"/>
    <w:rsid w:val="00623775"/>
    <w:rsid w:val="00627871"/>
    <w:rsid w:val="00627BC9"/>
    <w:rsid w:val="00627D19"/>
    <w:rsid w:val="0063182D"/>
    <w:rsid w:val="00631F24"/>
    <w:rsid w:val="00635722"/>
    <w:rsid w:val="00640985"/>
    <w:rsid w:val="00640FDC"/>
    <w:rsid w:val="00642617"/>
    <w:rsid w:val="00643FB9"/>
    <w:rsid w:val="00644CAB"/>
    <w:rsid w:val="006456C8"/>
    <w:rsid w:val="00646692"/>
    <w:rsid w:val="006467CD"/>
    <w:rsid w:val="00646F82"/>
    <w:rsid w:val="00647022"/>
    <w:rsid w:val="00647094"/>
    <w:rsid w:val="0065031C"/>
    <w:rsid w:val="006505DD"/>
    <w:rsid w:val="00650FB4"/>
    <w:rsid w:val="0065260F"/>
    <w:rsid w:val="00653B0D"/>
    <w:rsid w:val="006556F3"/>
    <w:rsid w:val="00660B61"/>
    <w:rsid w:val="00660CA9"/>
    <w:rsid w:val="006632B8"/>
    <w:rsid w:val="006633B9"/>
    <w:rsid w:val="00663DF9"/>
    <w:rsid w:val="00664E64"/>
    <w:rsid w:val="00665A3A"/>
    <w:rsid w:val="00666643"/>
    <w:rsid w:val="006667C3"/>
    <w:rsid w:val="006674F9"/>
    <w:rsid w:val="00667509"/>
    <w:rsid w:val="00667C08"/>
    <w:rsid w:val="0067099F"/>
    <w:rsid w:val="00671DFD"/>
    <w:rsid w:val="006722DB"/>
    <w:rsid w:val="0067275B"/>
    <w:rsid w:val="00672956"/>
    <w:rsid w:val="00676684"/>
    <w:rsid w:val="006823F9"/>
    <w:rsid w:val="00683300"/>
    <w:rsid w:val="00685F68"/>
    <w:rsid w:val="00686F02"/>
    <w:rsid w:val="00687689"/>
    <w:rsid w:val="0069064E"/>
    <w:rsid w:val="00691713"/>
    <w:rsid w:val="006948CE"/>
    <w:rsid w:val="00694F9F"/>
    <w:rsid w:val="0069577C"/>
    <w:rsid w:val="00695C65"/>
    <w:rsid w:val="006966AE"/>
    <w:rsid w:val="00697322"/>
    <w:rsid w:val="006A0B24"/>
    <w:rsid w:val="006A0DC5"/>
    <w:rsid w:val="006A1DEA"/>
    <w:rsid w:val="006A2BEB"/>
    <w:rsid w:val="006A31CB"/>
    <w:rsid w:val="006A3403"/>
    <w:rsid w:val="006A451A"/>
    <w:rsid w:val="006A50E8"/>
    <w:rsid w:val="006A7BFE"/>
    <w:rsid w:val="006B1AB2"/>
    <w:rsid w:val="006B2BCC"/>
    <w:rsid w:val="006B319B"/>
    <w:rsid w:val="006B4063"/>
    <w:rsid w:val="006B4972"/>
    <w:rsid w:val="006B4B07"/>
    <w:rsid w:val="006B4ECF"/>
    <w:rsid w:val="006B5E05"/>
    <w:rsid w:val="006B79DF"/>
    <w:rsid w:val="006C1CAC"/>
    <w:rsid w:val="006C1EC0"/>
    <w:rsid w:val="006C2AD8"/>
    <w:rsid w:val="006C33E4"/>
    <w:rsid w:val="006C34FB"/>
    <w:rsid w:val="006C358A"/>
    <w:rsid w:val="006C455E"/>
    <w:rsid w:val="006C52C8"/>
    <w:rsid w:val="006C5E55"/>
    <w:rsid w:val="006C6714"/>
    <w:rsid w:val="006C6C6F"/>
    <w:rsid w:val="006D0A49"/>
    <w:rsid w:val="006D10FE"/>
    <w:rsid w:val="006D1677"/>
    <w:rsid w:val="006D1687"/>
    <w:rsid w:val="006D23B1"/>
    <w:rsid w:val="006D2A43"/>
    <w:rsid w:val="006D2F2A"/>
    <w:rsid w:val="006D3EEE"/>
    <w:rsid w:val="006D4ED6"/>
    <w:rsid w:val="006D55B2"/>
    <w:rsid w:val="006D55E9"/>
    <w:rsid w:val="006D5748"/>
    <w:rsid w:val="006E3043"/>
    <w:rsid w:val="006E5E21"/>
    <w:rsid w:val="006E6455"/>
    <w:rsid w:val="006E65ED"/>
    <w:rsid w:val="006E7559"/>
    <w:rsid w:val="006E7E0F"/>
    <w:rsid w:val="006F014E"/>
    <w:rsid w:val="006F01B9"/>
    <w:rsid w:val="006F3998"/>
    <w:rsid w:val="006F41C9"/>
    <w:rsid w:val="006F468C"/>
    <w:rsid w:val="006F6875"/>
    <w:rsid w:val="00700716"/>
    <w:rsid w:val="007009D9"/>
    <w:rsid w:val="00702BD1"/>
    <w:rsid w:val="0070561F"/>
    <w:rsid w:val="00705FB2"/>
    <w:rsid w:val="007102B7"/>
    <w:rsid w:val="0071053F"/>
    <w:rsid w:val="0071076E"/>
    <w:rsid w:val="00710C2D"/>
    <w:rsid w:val="00712237"/>
    <w:rsid w:val="00712D81"/>
    <w:rsid w:val="0071659F"/>
    <w:rsid w:val="00716FC1"/>
    <w:rsid w:val="00720559"/>
    <w:rsid w:val="0072187A"/>
    <w:rsid w:val="00721C16"/>
    <w:rsid w:val="007233FA"/>
    <w:rsid w:val="00725D84"/>
    <w:rsid w:val="00726855"/>
    <w:rsid w:val="007269BC"/>
    <w:rsid w:val="0072718C"/>
    <w:rsid w:val="00730F04"/>
    <w:rsid w:val="00731E2B"/>
    <w:rsid w:val="00732B41"/>
    <w:rsid w:val="00733FD7"/>
    <w:rsid w:val="0073528B"/>
    <w:rsid w:val="0073656D"/>
    <w:rsid w:val="00736C4F"/>
    <w:rsid w:val="00737848"/>
    <w:rsid w:val="00737E1B"/>
    <w:rsid w:val="00740C08"/>
    <w:rsid w:val="00741658"/>
    <w:rsid w:val="00741AB6"/>
    <w:rsid w:val="00741B7F"/>
    <w:rsid w:val="00741FBB"/>
    <w:rsid w:val="00741FCF"/>
    <w:rsid w:val="00742D09"/>
    <w:rsid w:val="00744371"/>
    <w:rsid w:val="00745443"/>
    <w:rsid w:val="0074794D"/>
    <w:rsid w:val="007479FB"/>
    <w:rsid w:val="007524A9"/>
    <w:rsid w:val="00753320"/>
    <w:rsid w:val="0076098B"/>
    <w:rsid w:val="00761E03"/>
    <w:rsid w:val="0076319F"/>
    <w:rsid w:val="007677AA"/>
    <w:rsid w:val="007706B1"/>
    <w:rsid w:val="00770A3D"/>
    <w:rsid w:val="007717B0"/>
    <w:rsid w:val="0077261F"/>
    <w:rsid w:val="00775605"/>
    <w:rsid w:val="007758B3"/>
    <w:rsid w:val="0077626B"/>
    <w:rsid w:val="007768B8"/>
    <w:rsid w:val="0077734F"/>
    <w:rsid w:val="00777F91"/>
    <w:rsid w:val="007802E9"/>
    <w:rsid w:val="00780615"/>
    <w:rsid w:val="00780FFD"/>
    <w:rsid w:val="00784864"/>
    <w:rsid w:val="0079078E"/>
    <w:rsid w:val="007930E3"/>
    <w:rsid w:val="00793BCB"/>
    <w:rsid w:val="00795510"/>
    <w:rsid w:val="0079558F"/>
    <w:rsid w:val="007A0F67"/>
    <w:rsid w:val="007A4D60"/>
    <w:rsid w:val="007A5541"/>
    <w:rsid w:val="007A5C9A"/>
    <w:rsid w:val="007A65C4"/>
    <w:rsid w:val="007A6996"/>
    <w:rsid w:val="007A7900"/>
    <w:rsid w:val="007B082D"/>
    <w:rsid w:val="007B1B8C"/>
    <w:rsid w:val="007B1BA1"/>
    <w:rsid w:val="007B239F"/>
    <w:rsid w:val="007B25CF"/>
    <w:rsid w:val="007B2AAC"/>
    <w:rsid w:val="007B2EEF"/>
    <w:rsid w:val="007B533A"/>
    <w:rsid w:val="007B5E49"/>
    <w:rsid w:val="007B6653"/>
    <w:rsid w:val="007B6BE1"/>
    <w:rsid w:val="007B6DB7"/>
    <w:rsid w:val="007C080D"/>
    <w:rsid w:val="007C4763"/>
    <w:rsid w:val="007C5A98"/>
    <w:rsid w:val="007C66E8"/>
    <w:rsid w:val="007C73D2"/>
    <w:rsid w:val="007C777D"/>
    <w:rsid w:val="007C7F28"/>
    <w:rsid w:val="007D1984"/>
    <w:rsid w:val="007D2094"/>
    <w:rsid w:val="007D2209"/>
    <w:rsid w:val="007D3359"/>
    <w:rsid w:val="007D7979"/>
    <w:rsid w:val="007E224E"/>
    <w:rsid w:val="007E2C75"/>
    <w:rsid w:val="007E32C8"/>
    <w:rsid w:val="007E33FB"/>
    <w:rsid w:val="007E37D4"/>
    <w:rsid w:val="007E4E43"/>
    <w:rsid w:val="007E4F86"/>
    <w:rsid w:val="007E67C6"/>
    <w:rsid w:val="007F20A0"/>
    <w:rsid w:val="007F32E4"/>
    <w:rsid w:val="007F3440"/>
    <w:rsid w:val="007F3D32"/>
    <w:rsid w:val="007F5564"/>
    <w:rsid w:val="007F60BD"/>
    <w:rsid w:val="007F6299"/>
    <w:rsid w:val="007F6F27"/>
    <w:rsid w:val="008028AC"/>
    <w:rsid w:val="00803626"/>
    <w:rsid w:val="008036D3"/>
    <w:rsid w:val="00804316"/>
    <w:rsid w:val="008068AA"/>
    <w:rsid w:val="0080709B"/>
    <w:rsid w:val="0081032A"/>
    <w:rsid w:val="00811062"/>
    <w:rsid w:val="00811195"/>
    <w:rsid w:val="00811D33"/>
    <w:rsid w:val="0081286E"/>
    <w:rsid w:val="00813919"/>
    <w:rsid w:val="008142EE"/>
    <w:rsid w:val="00814F3E"/>
    <w:rsid w:val="0081546D"/>
    <w:rsid w:val="00817D04"/>
    <w:rsid w:val="00817DC8"/>
    <w:rsid w:val="0082104B"/>
    <w:rsid w:val="00822BD7"/>
    <w:rsid w:val="00823AB3"/>
    <w:rsid w:val="00823AEA"/>
    <w:rsid w:val="008252E2"/>
    <w:rsid w:val="00826E92"/>
    <w:rsid w:val="008303D9"/>
    <w:rsid w:val="008306B8"/>
    <w:rsid w:val="008337B4"/>
    <w:rsid w:val="00834462"/>
    <w:rsid w:val="008361A5"/>
    <w:rsid w:val="00836C25"/>
    <w:rsid w:val="008408F3"/>
    <w:rsid w:val="0084130B"/>
    <w:rsid w:val="008433B1"/>
    <w:rsid w:val="008434E2"/>
    <w:rsid w:val="00843AA8"/>
    <w:rsid w:val="008453A3"/>
    <w:rsid w:val="00846019"/>
    <w:rsid w:val="00850882"/>
    <w:rsid w:val="00850CA8"/>
    <w:rsid w:val="00850F46"/>
    <w:rsid w:val="00852E8C"/>
    <w:rsid w:val="00853694"/>
    <w:rsid w:val="00853B1D"/>
    <w:rsid w:val="00854A31"/>
    <w:rsid w:val="00854D81"/>
    <w:rsid w:val="00854E5F"/>
    <w:rsid w:val="00855431"/>
    <w:rsid w:val="0085604E"/>
    <w:rsid w:val="008576D8"/>
    <w:rsid w:val="00860873"/>
    <w:rsid w:val="00861243"/>
    <w:rsid w:val="00861E33"/>
    <w:rsid w:val="008647A7"/>
    <w:rsid w:val="00865789"/>
    <w:rsid w:val="00865AC5"/>
    <w:rsid w:val="00866993"/>
    <w:rsid w:val="00866CEC"/>
    <w:rsid w:val="00867746"/>
    <w:rsid w:val="008678B4"/>
    <w:rsid w:val="00872182"/>
    <w:rsid w:val="00874CC8"/>
    <w:rsid w:val="008760BF"/>
    <w:rsid w:val="00876E1A"/>
    <w:rsid w:val="00877E8A"/>
    <w:rsid w:val="00880DD3"/>
    <w:rsid w:val="00882022"/>
    <w:rsid w:val="00882FB8"/>
    <w:rsid w:val="008853FF"/>
    <w:rsid w:val="0088556B"/>
    <w:rsid w:val="0088599B"/>
    <w:rsid w:val="00885D7A"/>
    <w:rsid w:val="00886DE6"/>
    <w:rsid w:val="0089344A"/>
    <w:rsid w:val="00893F00"/>
    <w:rsid w:val="00895940"/>
    <w:rsid w:val="0089644E"/>
    <w:rsid w:val="008A15BE"/>
    <w:rsid w:val="008A39A9"/>
    <w:rsid w:val="008A3B4C"/>
    <w:rsid w:val="008A4CB4"/>
    <w:rsid w:val="008A5E93"/>
    <w:rsid w:val="008A6516"/>
    <w:rsid w:val="008A7765"/>
    <w:rsid w:val="008B002D"/>
    <w:rsid w:val="008B0B2E"/>
    <w:rsid w:val="008B2234"/>
    <w:rsid w:val="008B3121"/>
    <w:rsid w:val="008B5F74"/>
    <w:rsid w:val="008C18E1"/>
    <w:rsid w:val="008C1987"/>
    <w:rsid w:val="008C35CF"/>
    <w:rsid w:val="008C43EF"/>
    <w:rsid w:val="008C4F21"/>
    <w:rsid w:val="008C711A"/>
    <w:rsid w:val="008D1267"/>
    <w:rsid w:val="008D1751"/>
    <w:rsid w:val="008D433E"/>
    <w:rsid w:val="008D4531"/>
    <w:rsid w:val="008D4640"/>
    <w:rsid w:val="008D4B11"/>
    <w:rsid w:val="008D5194"/>
    <w:rsid w:val="008D5705"/>
    <w:rsid w:val="008D6C58"/>
    <w:rsid w:val="008D702D"/>
    <w:rsid w:val="008D769D"/>
    <w:rsid w:val="008D799D"/>
    <w:rsid w:val="008E28DE"/>
    <w:rsid w:val="008E3ABF"/>
    <w:rsid w:val="008E4ABF"/>
    <w:rsid w:val="008E5F34"/>
    <w:rsid w:val="008E6CA6"/>
    <w:rsid w:val="008E737A"/>
    <w:rsid w:val="008F0141"/>
    <w:rsid w:val="008F0604"/>
    <w:rsid w:val="008F10E0"/>
    <w:rsid w:val="008F1D2A"/>
    <w:rsid w:val="008F277E"/>
    <w:rsid w:val="008F4440"/>
    <w:rsid w:val="008F494F"/>
    <w:rsid w:val="008F61DA"/>
    <w:rsid w:val="008F66E8"/>
    <w:rsid w:val="008F6871"/>
    <w:rsid w:val="008F6E61"/>
    <w:rsid w:val="008F6FF6"/>
    <w:rsid w:val="009010FA"/>
    <w:rsid w:val="0090145C"/>
    <w:rsid w:val="00904A88"/>
    <w:rsid w:val="009070F2"/>
    <w:rsid w:val="00910A0F"/>
    <w:rsid w:val="00912312"/>
    <w:rsid w:val="0091261D"/>
    <w:rsid w:val="00914147"/>
    <w:rsid w:val="00917A6F"/>
    <w:rsid w:val="00920444"/>
    <w:rsid w:val="009217A0"/>
    <w:rsid w:val="00921F1D"/>
    <w:rsid w:val="0092397E"/>
    <w:rsid w:val="0092491A"/>
    <w:rsid w:val="00924DCA"/>
    <w:rsid w:val="00925178"/>
    <w:rsid w:val="009300EE"/>
    <w:rsid w:val="00930A0F"/>
    <w:rsid w:val="00930EA3"/>
    <w:rsid w:val="0093122B"/>
    <w:rsid w:val="009326D8"/>
    <w:rsid w:val="00932D33"/>
    <w:rsid w:val="00933C4A"/>
    <w:rsid w:val="00936672"/>
    <w:rsid w:val="009377AC"/>
    <w:rsid w:val="00942756"/>
    <w:rsid w:val="009432C0"/>
    <w:rsid w:val="00945782"/>
    <w:rsid w:val="009459F5"/>
    <w:rsid w:val="00945DCC"/>
    <w:rsid w:val="00950A73"/>
    <w:rsid w:val="00953C88"/>
    <w:rsid w:val="00953CD8"/>
    <w:rsid w:val="009544CD"/>
    <w:rsid w:val="009558A4"/>
    <w:rsid w:val="00960E8E"/>
    <w:rsid w:val="009623E7"/>
    <w:rsid w:val="009659B6"/>
    <w:rsid w:val="0096769C"/>
    <w:rsid w:val="009702D8"/>
    <w:rsid w:val="00972AE0"/>
    <w:rsid w:val="00975A38"/>
    <w:rsid w:val="00975B05"/>
    <w:rsid w:val="00977D13"/>
    <w:rsid w:val="0098284F"/>
    <w:rsid w:val="009831F7"/>
    <w:rsid w:val="0098389D"/>
    <w:rsid w:val="00985F03"/>
    <w:rsid w:val="009903E9"/>
    <w:rsid w:val="009918F3"/>
    <w:rsid w:val="00993059"/>
    <w:rsid w:val="00993230"/>
    <w:rsid w:val="00993E9D"/>
    <w:rsid w:val="00993FE3"/>
    <w:rsid w:val="009947D8"/>
    <w:rsid w:val="0099585A"/>
    <w:rsid w:val="009A0F65"/>
    <w:rsid w:val="009A1FDA"/>
    <w:rsid w:val="009A2B66"/>
    <w:rsid w:val="009A4E5D"/>
    <w:rsid w:val="009B2823"/>
    <w:rsid w:val="009B2CFF"/>
    <w:rsid w:val="009B3535"/>
    <w:rsid w:val="009B3D64"/>
    <w:rsid w:val="009B410E"/>
    <w:rsid w:val="009B4DBE"/>
    <w:rsid w:val="009B4DF2"/>
    <w:rsid w:val="009B63B5"/>
    <w:rsid w:val="009B642A"/>
    <w:rsid w:val="009B7AEF"/>
    <w:rsid w:val="009C201C"/>
    <w:rsid w:val="009C283A"/>
    <w:rsid w:val="009C4A75"/>
    <w:rsid w:val="009C63AD"/>
    <w:rsid w:val="009C669D"/>
    <w:rsid w:val="009C7435"/>
    <w:rsid w:val="009D0390"/>
    <w:rsid w:val="009D12EA"/>
    <w:rsid w:val="009D134E"/>
    <w:rsid w:val="009D3A5A"/>
    <w:rsid w:val="009D3E5B"/>
    <w:rsid w:val="009D48B1"/>
    <w:rsid w:val="009D55D1"/>
    <w:rsid w:val="009D65F0"/>
    <w:rsid w:val="009D6F9B"/>
    <w:rsid w:val="009E0089"/>
    <w:rsid w:val="009E16A5"/>
    <w:rsid w:val="009E1C27"/>
    <w:rsid w:val="009E250F"/>
    <w:rsid w:val="009E2AD9"/>
    <w:rsid w:val="009E707D"/>
    <w:rsid w:val="009F059E"/>
    <w:rsid w:val="009F20A2"/>
    <w:rsid w:val="009F214D"/>
    <w:rsid w:val="009F22A0"/>
    <w:rsid w:val="009F302B"/>
    <w:rsid w:val="009F5349"/>
    <w:rsid w:val="009F76EF"/>
    <w:rsid w:val="00A000F5"/>
    <w:rsid w:val="00A0547D"/>
    <w:rsid w:val="00A063F9"/>
    <w:rsid w:val="00A07F03"/>
    <w:rsid w:val="00A11988"/>
    <w:rsid w:val="00A12586"/>
    <w:rsid w:val="00A128DD"/>
    <w:rsid w:val="00A12D26"/>
    <w:rsid w:val="00A140F1"/>
    <w:rsid w:val="00A20AC1"/>
    <w:rsid w:val="00A214EE"/>
    <w:rsid w:val="00A21A22"/>
    <w:rsid w:val="00A21E52"/>
    <w:rsid w:val="00A23418"/>
    <w:rsid w:val="00A23952"/>
    <w:rsid w:val="00A255C2"/>
    <w:rsid w:val="00A25EB5"/>
    <w:rsid w:val="00A268D6"/>
    <w:rsid w:val="00A27504"/>
    <w:rsid w:val="00A331E0"/>
    <w:rsid w:val="00A3394F"/>
    <w:rsid w:val="00A339E3"/>
    <w:rsid w:val="00A33B75"/>
    <w:rsid w:val="00A340AF"/>
    <w:rsid w:val="00A34C50"/>
    <w:rsid w:val="00A3506D"/>
    <w:rsid w:val="00A36958"/>
    <w:rsid w:val="00A3784E"/>
    <w:rsid w:val="00A400C5"/>
    <w:rsid w:val="00A402DE"/>
    <w:rsid w:val="00A4059C"/>
    <w:rsid w:val="00A41590"/>
    <w:rsid w:val="00A41BFC"/>
    <w:rsid w:val="00A422D6"/>
    <w:rsid w:val="00A427D3"/>
    <w:rsid w:val="00A439A7"/>
    <w:rsid w:val="00A43B8E"/>
    <w:rsid w:val="00A444C9"/>
    <w:rsid w:val="00A44B18"/>
    <w:rsid w:val="00A451E6"/>
    <w:rsid w:val="00A455FA"/>
    <w:rsid w:val="00A45E71"/>
    <w:rsid w:val="00A5058D"/>
    <w:rsid w:val="00A51048"/>
    <w:rsid w:val="00A52943"/>
    <w:rsid w:val="00A53D1A"/>
    <w:rsid w:val="00A553FA"/>
    <w:rsid w:val="00A571C6"/>
    <w:rsid w:val="00A57F84"/>
    <w:rsid w:val="00A61896"/>
    <w:rsid w:val="00A6323D"/>
    <w:rsid w:val="00A659DF"/>
    <w:rsid w:val="00A667F8"/>
    <w:rsid w:val="00A66B08"/>
    <w:rsid w:val="00A67381"/>
    <w:rsid w:val="00A6788C"/>
    <w:rsid w:val="00A70072"/>
    <w:rsid w:val="00A70DD6"/>
    <w:rsid w:val="00A71E51"/>
    <w:rsid w:val="00A75353"/>
    <w:rsid w:val="00A769DD"/>
    <w:rsid w:val="00A77BFE"/>
    <w:rsid w:val="00A77C5F"/>
    <w:rsid w:val="00A80F1E"/>
    <w:rsid w:val="00A8111C"/>
    <w:rsid w:val="00A81C5B"/>
    <w:rsid w:val="00A82562"/>
    <w:rsid w:val="00A82F81"/>
    <w:rsid w:val="00A8472A"/>
    <w:rsid w:val="00A86C87"/>
    <w:rsid w:val="00A877C0"/>
    <w:rsid w:val="00A87EBA"/>
    <w:rsid w:val="00A906D3"/>
    <w:rsid w:val="00A91502"/>
    <w:rsid w:val="00A91A66"/>
    <w:rsid w:val="00A93AFE"/>
    <w:rsid w:val="00A93FC3"/>
    <w:rsid w:val="00A94809"/>
    <w:rsid w:val="00A95EE9"/>
    <w:rsid w:val="00A9731D"/>
    <w:rsid w:val="00AA083A"/>
    <w:rsid w:val="00AA0B11"/>
    <w:rsid w:val="00AA3D70"/>
    <w:rsid w:val="00AB0B84"/>
    <w:rsid w:val="00AB1BAF"/>
    <w:rsid w:val="00AB29A8"/>
    <w:rsid w:val="00AB30B5"/>
    <w:rsid w:val="00AB3B4E"/>
    <w:rsid w:val="00AB54FA"/>
    <w:rsid w:val="00AB5E47"/>
    <w:rsid w:val="00AC01FD"/>
    <w:rsid w:val="00AC064C"/>
    <w:rsid w:val="00AC1225"/>
    <w:rsid w:val="00AC3C0E"/>
    <w:rsid w:val="00AC3F2D"/>
    <w:rsid w:val="00AC50B1"/>
    <w:rsid w:val="00AD01A4"/>
    <w:rsid w:val="00AD081F"/>
    <w:rsid w:val="00AD246C"/>
    <w:rsid w:val="00AD2E79"/>
    <w:rsid w:val="00AD38C8"/>
    <w:rsid w:val="00AD3A4A"/>
    <w:rsid w:val="00AD400D"/>
    <w:rsid w:val="00AE005D"/>
    <w:rsid w:val="00AE0353"/>
    <w:rsid w:val="00AE0EF2"/>
    <w:rsid w:val="00AE1C20"/>
    <w:rsid w:val="00AE23EA"/>
    <w:rsid w:val="00AE2711"/>
    <w:rsid w:val="00AE320E"/>
    <w:rsid w:val="00AE3796"/>
    <w:rsid w:val="00AE3E04"/>
    <w:rsid w:val="00AE4C42"/>
    <w:rsid w:val="00AE7680"/>
    <w:rsid w:val="00AF402C"/>
    <w:rsid w:val="00AF56B5"/>
    <w:rsid w:val="00B01D35"/>
    <w:rsid w:val="00B02801"/>
    <w:rsid w:val="00B0281D"/>
    <w:rsid w:val="00B02FE7"/>
    <w:rsid w:val="00B05739"/>
    <w:rsid w:val="00B05FDC"/>
    <w:rsid w:val="00B10C6E"/>
    <w:rsid w:val="00B1124F"/>
    <w:rsid w:val="00B1258C"/>
    <w:rsid w:val="00B13983"/>
    <w:rsid w:val="00B13BB4"/>
    <w:rsid w:val="00B148DB"/>
    <w:rsid w:val="00B14BAE"/>
    <w:rsid w:val="00B14F60"/>
    <w:rsid w:val="00B1506E"/>
    <w:rsid w:val="00B161CF"/>
    <w:rsid w:val="00B24839"/>
    <w:rsid w:val="00B26A12"/>
    <w:rsid w:val="00B27701"/>
    <w:rsid w:val="00B27871"/>
    <w:rsid w:val="00B27BF0"/>
    <w:rsid w:val="00B27E2A"/>
    <w:rsid w:val="00B31A42"/>
    <w:rsid w:val="00B31BF6"/>
    <w:rsid w:val="00B3411F"/>
    <w:rsid w:val="00B41234"/>
    <w:rsid w:val="00B4169B"/>
    <w:rsid w:val="00B430FF"/>
    <w:rsid w:val="00B4635A"/>
    <w:rsid w:val="00B466D4"/>
    <w:rsid w:val="00B513D9"/>
    <w:rsid w:val="00B53643"/>
    <w:rsid w:val="00B55109"/>
    <w:rsid w:val="00B55257"/>
    <w:rsid w:val="00B5638F"/>
    <w:rsid w:val="00B5769B"/>
    <w:rsid w:val="00B57A8C"/>
    <w:rsid w:val="00B57AD4"/>
    <w:rsid w:val="00B60A21"/>
    <w:rsid w:val="00B6135B"/>
    <w:rsid w:val="00B63C9E"/>
    <w:rsid w:val="00B64227"/>
    <w:rsid w:val="00B650CF"/>
    <w:rsid w:val="00B704B5"/>
    <w:rsid w:val="00B70713"/>
    <w:rsid w:val="00B71678"/>
    <w:rsid w:val="00B71E6A"/>
    <w:rsid w:val="00B7201F"/>
    <w:rsid w:val="00B72599"/>
    <w:rsid w:val="00B726A9"/>
    <w:rsid w:val="00B728EB"/>
    <w:rsid w:val="00B74BFB"/>
    <w:rsid w:val="00B76AC5"/>
    <w:rsid w:val="00B770B7"/>
    <w:rsid w:val="00B82D2C"/>
    <w:rsid w:val="00B8406C"/>
    <w:rsid w:val="00B8757C"/>
    <w:rsid w:val="00B90D36"/>
    <w:rsid w:val="00B90F6C"/>
    <w:rsid w:val="00B92049"/>
    <w:rsid w:val="00B93A80"/>
    <w:rsid w:val="00B940B0"/>
    <w:rsid w:val="00B942CB"/>
    <w:rsid w:val="00B95288"/>
    <w:rsid w:val="00B95C0F"/>
    <w:rsid w:val="00BA0060"/>
    <w:rsid w:val="00BA0799"/>
    <w:rsid w:val="00BA07EB"/>
    <w:rsid w:val="00BA13AF"/>
    <w:rsid w:val="00BA244F"/>
    <w:rsid w:val="00BA27CF"/>
    <w:rsid w:val="00BA2F19"/>
    <w:rsid w:val="00BA55A8"/>
    <w:rsid w:val="00BA5FDC"/>
    <w:rsid w:val="00BA615C"/>
    <w:rsid w:val="00BA65AD"/>
    <w:rsid w:val="00BA65E1"/>
    <w:rsid w:val="00BA7F38"/>
    <w:rsid w:val="00BB1BAF"/>
    <w:rsid w:val="00BB1D84"/>
    <w:rsid w:val="00BB2144"/>
    <w:rsid w:val="00BB34D4"/>
    <w:rsid w:val="00BB3DEE"/>
    <w:rsid w:val="00BB3F48"/>
    <w:rsid w:val="00BB4194"/>
    <w:rsid w:val="00BB48DA"/>
    <w:rsid w:val="00BB589E"/>
    <w:rsid w:val="00BB6EBD"/>
    <w:rsid w:val="00BC015B"/>
    <w:rsid w:val="00BC0856"/>
    <w:rsid w:val="00BC0DCB"/>
    <w:rsid w:val="00BC2036"/>
    <w:rsid w:val="00BC2064"/>
    <w:rsid w:val="00BC2327"/>
    <w:rsid w:val="00BC3A73"/>
    <w:rsid w:val="00BC4373"/>
    <w:rsid w:val="00BC4E7E"/>
    <w:rsid w:val="00BC5D6A"/>
    <w:rsid w:val="00BC7A8D"/>
    <w:rsid w:val="00BD0E6E"/>
    <w:rsid w:val="00BD2B00"/>
    <w:rsid w:val="00BD4745"/>
    <w:rsid w:val="00BD4F6A"/>
    <w:rsid w:val="00BD77B2"/>
    <w:rsid w:val="00BE097C"/>
    <w:rsid w:val="00BE260E"/>
    <w:rsid w:val="00BE47BC"/>
    <w:rsid w:val="00BE5480"/>
    <w:rsid w:val="00BE579C"/>
    <w:rsid w:val="00BE7454"/>
    <w:rsid w:val="00BE7494"/>
    <w:rsid w:val="00BE764C"/>
    <w:rsid w:val="00BF027D"/>
    <w:rsid w:val="00BF0989"/>
    <w:rsid w:val="00BF09E1"/>
    <w:rsid w:val="00BF287A"/>
    <w:rsid w:val="00BF461D"/>
    <w:rsid w:val="00BF466C"/>
    <w:rsid w:val="00BF4D60"/>
    <w:rsid w:val="00C001B2"/>
    <w:rsid w:val="00C0078E"/>
    <w:rsid w:val="00C01220"/>
    <w:rsid w:val="00C0193B"/>
    <w:rsid w:val="00C02370"/>
    <w:rsid w:val="00C02749"/>
    <w:rsid w:val="00C0517F"/>
    <w:rsid w:val="00C11AA3"/>
    <w:rsid w:val="00C12958"/>
    <w:rsid w:val="00C1381B"/>
    <w:rsid w:val="00C15D76"/>
    <w:rsid w:val="00C16071"/>
    <w:rsid w:val="00C16DCA"/>
    <w:rsid w:val="00C17B56"/>
    <w:rsid w:val="00C17EC1"/>
    <w:rsid w:val="00C22E1F"/>
    <w:rsid w:val="00C2342A"/>
    <w:rsid w:val="00C2402E"/>
    <w:rsid w:val="00C26A66"/>
    <w:rsid w:val="00C275CC"/>
    <w:rsid w:val="00C27DB9"/>
    <w:rsid w:val="00C27DF4"/>
    <w:rsid w:val="00C314C0"/>
    <w:rsid w:val="00C31873"/>
    <w:rsid w:val="00C31CB0"/>
    <w:rsid w:val="00C35248"/>
    <w:rsid w:val="00C35924"/>
    <w:rsid w:val="00C36FC5"/>
    <w:rsid w:val="00C417C5"/>
    <w:rsid w:val="00C46278"/>
    <w:rsid w:val="00C51EFC"/>
    <w:rsid w:val="00C53A97"/>
    <w:rsid w:val="00C53EDC"/>
    <w:rsid w:val="00C548E3"/>
    <w:rsid w:val="00C55FFD"/>
    <w:rsid w:val="00C5643B"/>
    <w:rsid w:val="00C564DD"/>
    <w:rsid w:val="00C57A81"/>
    <w:rsid w:val="00C62A06"/>
    <w:rsid w:val="00C6651F"/>
    <w:rsid w:val="00C6766D"/>
    <w:rsid w:val="00C72291"/>
    <w:rsid w:val="00C72E2D"/>
    <w:rsid w:val="00C74F7A"/>
    <w:rsid w:val="00C77F42"/>
    <w:rsid w:val="00C801B2"/>
    <w:rsid w:val="00C8073C"/>
    <w:rsid w:val="00C80CC8"/>
    <w:rsid w:val="00C83CA4"/>
    <w:rsid w:val="00C841B9"/>
    <w:rsid w:val="00C84C04"/>
    <w:rsid w:val="00C8508B"/>
    <w:rsid w:val="00C854B8"/>
    <w:rsid w:val="00C8660E"/>
    <w:rsid w:val="00C86C86"/>
    <w:rsid w:val="00C902BA"/>
    <w:rsid w:val="00C90324"/>
    <w:rsid w:val="00C9174E"/>
    <w:rsid w:val="00C92064"/>
    <w:rsid w:val="00C92828"/>
    <w:rsid w:val="00C94DE2"/>
    <w:rsid w:val="00C94EF9"/>
    <w:rsid w:val="00C95514"/>
    <w:rsid w:val="00CA05CD"/>
    <w:rsid w:val="00CA47E2"/>
    <w:rsid w:val="00CA4DC3"/>
    <w:rsid w:val="00CA5A22"/>
    <w:rsid w:val="00CA6043"/>
    <w:rsid w:val="00CA7E96"/>
    <w:rsid w:val="00CB15BA"/>
    <w:rsid w:val="00CB5B35"/>
    <w:rsid w:val="00CB74A8"/>
    <w:rsid w:val="00CB7BE9"/>
    <w:rsid w:val="00CC2383"/>
    <w:rsid w:val="00CC244D"/>
    <w:rsid w:val="00CC52C8"/>
    <w:rsid w:val="00CC5BFE"/>
    <w:rsid w:val="00CC6B8C"/>
    <w:rsid w:val="00CC6EE8"/>
    <w:rsid w:val="00CD33E0"/>
    <w:rsid w:val="00CD410D"/>
    <w:rsid w:val="00CD5AAB"/>
    <w:rsid w:val="00CD5C90"/>
    <w:rsid w:val="00CD5DAE"/>
    <w:rsid w:val="00CD706E"/>
    <w:rsid w:val="00CD71FE"/>
    <w:rsid w:val="00CE0234"/>
    <w:rsid w:val="00CE18A3"/>
    <w:rsid w:val="00CE2F3B"/>
    <w:rsid w:val="00CE46BA"/>
    <w:rsid w:val="00CE501D"/>
    <w:rsid w:val="00CE793C"/>
    <w:rsid w:val="00CF0E45"/>
    <w:rsid w:val="00CF1A21"/>
    <w:rsid w:val="00CF20B8"/>
    <w:rsid w:val="00CF43AE"/>
    <w:rsid w:val="00CF487C"/>
    <w:rsid w:val="00CF5FA9"/>
    <w:rsid w:val="00CF7625"/>
    <w:rsid w:val="00D00E84"/>
    <w:rsid w:val="00D01626"/>
    <w:rsid w:val="00D0503E"/>
    <w:rsid w:val="00D059D6"/>
    <w:rsid w:val="00D067D5"/>
    <w:rsid w:val="00D06F55"/>
    <w:rsid w:val="00D072E9"/>
    <w:rsid w:val="00D1057D"/>
    <w:rsid w:val="00D1553B"/>
    <w:rsid w:val="00D15D94"/>
    <w:rsid w:val="00D16D3C"/>
    <w:rsid w:val="00D20078"/>
    <w:rsid w:val="00D20A69"/>
    <w:rsid w:val="00D22061"/>
    <w:rsid w:val="00D22AE2"/>
    <w:rsid w:val="00D2395D"/>
    <w:rsid w:val="00D2402A"/>
    <w:rsid w:val="00D24277"/>
    <w:rsid w:val="00D245C9"/>
    <w:rsid w:val="00D253DB"/>
    <w:rsid w:val="00D264F0"/>
    <w:rsid w:val="00D379B7"/>
    <w:rsid w:val="00D401A1"/>
    <w:rsid w:val="00D42D34"/>
    <w:rsid w:val="00D42E17"/>
    <w:rsid w:val="00D440CB"/>
    <w:rsid w:val="00D44F87"/>
    <w:rsid w:val="00D46ED6"/>
    <w:rsid w:val="00D50AC0"/>
    <w:rsid w:val="00D53135"/>
    <w:rsid w:val="00D53B59"/>
    <w:rsid w:val="00D5487D"/>
    <w:rsid w:val="00D55640"/>
    <w:rsid w:val="00D5707B"/>
    <w:rsid w:val="00D600F6"/>
    <w:rsid w:val="00D61472"/>
    <w:rsid w:val="00D61A57"/>
    <w:rsid w:val="00D629A7"/>
    <w:rsid w:val="00D70915"/>
    <w:rsid w:val="00D72402"/>
    <w:rsid w:val="00D725D4"/>
    <w:rsid w:val="00D72629"/>
    <w:rsid w:val="00D7363A"/>
    <w:rsid w:val="00D73AD6"/>
    <w:rsid w:val="00D73B59"/>
    <w:rsid w:val="00D74E5A"/>
    <w:rsid w:val="00D752FA"/>
    <w:rsid w:val="00D752FE"/>
    <w:rsid w:val="00D759D5"/>
    <w:rsid w:val="00D776FD"/>
    <w:rsid w:val="00D77DFA"/>
    <w:rsid w:val="00D829F9"/>
    <w:rsid w:val="00D82F4B"/>
    <w:rsid w:val="00D8394E"/>
    <w:rsid w:val="00D842C5"/>
    <w:rsid w:val="00D8529A"/>
    <w:rsid w:val="00D85BBD"/>
    <w:rsid w:val="00D87734"/>
    <w:rsid w:val="00D87D87"/>
    <w:rsid w:val="00D90024"/>
    <w:rsid w:val="00D906E7"/>
    <w:rsid w:val="00D91B10"/>
    <w:rsid w:val="00D92217"/>
    <w:rsid w:val="00D9231E"/>
    <w:rsid w:val="00D94F55"/>
    <w:rsid w:val="00D9707C"/>
    <w:rsid w:val="00DA3415"/>
    <w:rsid w:val="00DA3D10"/>
    <w:rsid w:val="00DA4B7E"/>
    <w:rsid w:val="00DA5CFB"/>
    <w:rsid w:val="00DA61CE"/>
    <w:rsid w:val="00DA6E66"/>
    <w:rsid w:val="00DB00B8"/>
    <w:rsid w:val="00DB24D8"/>
    <w:rsid w:val="00DB2663"/>
    <w:rsid w:val="00DB2D19"/>
    <w:rsid w:val="00DB4583"/>
    <w:rsid w:val="00DB5CD4"/>
    <w:rsid w:val="00DB5E9C"/>
    <w:rsid w:val="00DC193C"/>
    <w:rsid w:val="00DC32C2"/>
    <w:rsid w:val="00DC3C22"/>
    <w:rsid w:val="00DC3E2B"/>
    <w:rsid w:val="00DC4B71"/>
    <w:rsid w:val="00DC6CDD"/>
    <w:rsid w:val="00DD0EC0"/>
    <w:rsid w:val="00DD370F"/>
    <w:rsid w:val="00DD3FC8"/>
    <w:rsid w:val="00DD42F8"/>
    <w:rsid w:val="00DD4812"/>
    <w:rsid w:val="00DD7FC9"/>
    <w:rsid w:val="00DE0824"/>
    <w:rsid w:val="00DE10D5"/>
    <w:rsid w:val="00DE278B"/>
    <w:rsid w:val="00DE59DF"/>
    <w:rsid w:val="00DF0CD3"/>
    <w:rsid w:val="00DF1745"/>
    <w:rsid w:val="00DF184C"/>
    <w:rsid w:val="00DF2329"/>
    <w:rsid w:val="00DF3C1A"/>
    <w:rsid w:val="00DF5336"/>
    <w:rsid w:val="00DF5CB4"/>
    <w:rsid w:val="00DF7822"/>
    <w:rsid w:val="00DF7F07"/>
    <w:rsid w:val="00E028DD"/>
    <w:rsid w:val="00E04298"/>
    <w:rsid w:val="00E04308"/>
    <w:rsid w:val="00E0482E"/>
    <w:rsid w:val="00E04E85"/>
    <w:rsid w:val="00E06F97"/>
    <w:rsid w:val="00E14FE2"/>
    <w:rsid w:val="00E15817"/>
    <w:rsid w:val="00E15FDE"/>
    <w:rsid w:val="00E17D73"/>
    <w:rsid w:val="00E17FC6"/>
    <w:rsid w:val="00E20570"/>
    <w:rsid w:val="00E205D5"/>
    <w:rsid w:val="00E22675"/>
    <w:rsid w:val="00E230BC"/>
    <w:rsid w:val="00E25100"/>
    <w:rsid w:val="00E256CC"/>
    <w:rsid w:val="00E311D3"/>
    <w:rsid w:val="00E334CD"/>
    <w:rsid w:val="00E3525D"/>
    <w:rsid w:val="00E3651B"/>
    <w:rsid w:val="00E365DD"/>
    <w:rsid w:val="00E37F0E"/>
    <w:rsid w:val="00E410B5"/>
    <w:rsid w:val="00E42579"/>
    <w:rsid w:val="00E43BFB"/>
    <w:rsid w:val="00E46298"/>
    <w:rsid w:val="00E46BAC"/>
    <w:rsid w:val="00E47FAD"/>
    <w:rsid w:val="00E51FB7"/>
    <w:rsid w:val="00E52410"/>
    <w:rsid w:val="00E5313D"/>
    <w:rsid w:val="00E533A5"/>
    <w:rsid w:val="00E541FE"/>
    <w:rsid w:val="00E545F1"/>
    <w:rsid w:val="00E550DE"/>
    <w:rsid w:val="00E5735C"/>
    <w:rsid w:val="00E61351"/>
    <w:rsid w:val="00E61478"/>
    <w:rsid w:val="00E624C8"/>
    <w:rsid w:val="00E62A1B"/>
    <w:rsid w:val="00E63CF1"/>
    <w:rsid w:val="00E64661"/>
    <w:rsid w:val="00E64738"/>
    <w:rsid w:val="00E64B4D"/>
    <w:rsid w:val="00E655A3"/>
    <w:rsid w:val="00E65863"/>
    <w:rsid w:val="00E6754D"/>
    <w:rsid w:val="00E70EE2"/>
    <w:rsid w:val="00E7112E"/>
    <w:rsid w:val="00E711C6"/>
    <w:rsid w:val="00E721DA"/>
    <w:rsid w:val="00E7230C"/>
    <w:rsid w:val="00E77E3C"/>
    <w:rsid w:val="00E805D1"/>
    <w:rsid w:val="00E80601"/>
    <w:rsid w:val="00E80C68"/>
    <w:rsid w:val="00E819AA"/>
    <w:rsid w:val="00E822A7"/>
    <w:rsid w:val="00E828F6"/>
    <w:rsid w:val="00E83568"/>
    <w:rsid w:val="00E839EF"/>
    <w:rsid w:val="00E855DB"/>
    <w:rsid w:val="00E85987"/>
    <w:rsid w:val="00E85FF0"/>
    <w:rsid w:val="00E86319"/>
    <w:rsid w:val="00E8712E"/>
    <w:rsid w:val="00E87F38"/>
    <w:rsid w:val="00E90263"/>
    <w:rsid w:val="00E90C06"/>
    <w:rsid w:val="00E923B1"/>
    <w:rsid w:val="00E925B0"/>
    <w:rsid w:val="00E933C3"/>
    <w:rsid w:val="00E93682"/>
    <w:rsid w:val="00E960E3"/>
    <w:rsid w:val="00E970DD"/>
    <w:rsid w:val="00EA25FC"/>
    <w:rsid w:val="00EA2600"/>
    <w:rsid w:val="00EA38FE"/>
    <w:rsid w:val="00EA3A2C"/>
    <w:rsid w:val="00EA5845"/>
    <w:rsid w:val="00EA5A0D"/>
    <w:rsid w:val="00EA6407"/>
    <w:rsid w:val="00EA7973"/>
    <w:rsid w:val="00EA7A15"/>
    <w:rsid w:val="00EB0133"/>
    <w:rsid w:val="00EB24CF"/>
    <w:rsid w:val="00EB3C3E"/>
    <w:rsid w:val="00EB4831"/>
    <w:rsid w:val="00EB5158"/>
    <w:rsid w:val="00EB55EC"/>
    <w:rsid w:val="00EB65FA"/>
    <w:rsid w:val="00EB66E4"/>
    <w:rsid w:val="00EC5BF5"/>
    <w:rsid w:val="00EC60A3"/>
    <w:rsid w:val="00EC643E"/>
    <w:rsid w:val="00EC6A77"/>
    <w:rsid w:val="00EC75EA"/>
    <w:rsid w:val="00EC7C75"/>
    <w:rsid w:val="00ED05CC"/>
    <w:rsid w:val="00ED2FF3"/>
    <w:rsid w:val="00ED3314"/>
    <w:rsid w:val="00ED338C"/>
    <w:rsid w:val="00ED4E5F"/>
    <w:rsid w:val="00ED6C97"/>
    <w:rsid w:val="00ED70BC"/>
    <w:rsid w:val="00EE15C6"/>
    <w:rsid w:val="00EE2B8A"/>
    <w:rsid w:val="00EE3B14"/>
    <w:rsid w:val="00EE5042"/>
    <w:rsid w:val="00EE7FF3"/>
    <w:rsid w:val="00EF0A4A"/>
    <w:rsid w:val="00EF0B45"/>
    <w:rsid w:val="00EF0D32"/>
    <w:rsid w:val="00EF11DC"/>
    <w:rsid w:val="00EF180D"/>
    <w:rsid w:val="00EF186A"/>
    <w:rsid w:val="00EF2C73"/>
    <w:rsid w:val="00EF35E6"/>
    <w:rsid w:val="00EF3ED9"/>
    <w:rsid w:val="00EF4DEB"/>
    <w:rsid w:val="00EF5516"/>
    <w:rsid w:val="00EF65C2"/>
    <w:rsid w:val="00EF6749"/>
    <w:rsid w:val="00EF775E"/>
    <w:rsid w:val="00EF77CA"/>
    <w:rsid w:val="00EF7FF5"/>
    <w:rsid w:val="00F01293"/>
    <w:rsid w:val="00F043BF"/>
    <w:rsid w:val="00F046CC"/>
    <w:rsid w:val="00F04A22"/>
    <w:rsid w:val="00F04EFA"/>
    <w:rsid w:val="00F05A8A"/>
    <w:rsid w:val="00F05BAB"/>
    <w:rsid w:val="00F0649A"/>
    <w:rsid w:val="00F07538"/>
    <w:rsid w:val="00F10FB2"/>
    <w:rsid w:val="00F12ED4"/>
    <w:rsid w:val="00F133B0"/>
    <w:rsid w:val="00F150AA"/>
    <w:rsid w:val="00F15C64"/>
    <w:rsid w:val="00F16200"/>
    <w:rsid w:val="00F1672D"/>
    <w:rsid w:val="00F175DB"/>
    <w:rsid w:val="00F17DDF"/>
    <w:rsid w:val="00F20594"/>
    <w:rsid w:val="00F21D7D"/>
    <w:rsid w:val="00F22EAB"/>
    <w:rsid w:val="00F2337E"/>
    <w:rsid w:val="00F23F89"/>
    <w:rsid w:val="00F258C4"/>
    <w:rsid w:val="00F3232D"/>
    <w:rsid w:val="00F32E5F"/>
    <w:rsid w:val="00F34975"/>
    <w:rsid w:val="00F35A71"/>
    <w:rsid w:val="00F373DC"/>
    <w:rsid w:val="00F37CA4"/>
    <w:rsid w:val="00F41251"/>
    <w:rsid w:val="00F4149B"/>
    <w:rsid w:val="00F42539"/>
    <w:rsid w:val="00F42B4B"/>
    <w:rsid w:val="00F43F56"/>
    <w:rsid w:val="00F44F53"/>
    <w:rsid w:val="00F460D9"/>
    <w:rsid w:val="00F46CF9"/>
    <w:rsid w:val="00F47217"/>
    <w:rsid w:val="00F47404"/>
    <w:rsid w:val="00F51461"/>
    <w:rsid w:val="00F516D7"/>
    <w:rsid w:val="00F54270"/>
    <w:rsid w:val="00F57C4F"/>
    <w:rsid w:val="00F6245B"/>
    <w:rsid w:val="00F625AC"/>
    <w:rsid w:val="00F62958"/>
    <w:rsid w:val="00F63308"/>
    <w:rsid w:val="00F633A5"/>
    <w:rsid w:val="00F63F9A"/>
    <w:rsid w:val="00F67274"/>
    <w:rsid w:val="00F7020A"/>
    <w:rsid w:val="00F73442"/>
    <w:rsid w:val="00F73C07"/>
    <w:rsid w:val="00F761EA"/>
    <w:rsid w:val="00F762F1"/>
    <w:rsid w:val="00F76856"/>
    <w:rsid w:val="00F76FC9"/>
    <w:rsid w:val="00F80072"/>
    <w:rsid w:val="00F81A39"/>
    <w:rsid w:val="00F85B29"/>
    <w:rsid w:val="00F85CF2"/>
    <w:rsid w:val="00F863D9"/>
    <w:rsid w:val="00F864BD"/>
    <w:rsid w:val="00F9244C"/>
    <w:rsid w:val="00F945F7"/>
    <w:rsid w:val="00F966EF"/>
    <w:rsid w:val="00F97196"/>
    <w:rsid w:val="00F97D26"/>
    <w:rsid w:val="00FA0F5F"/>
    <w:rsid w:val="00FA1873"/>
    <w:rsid w:val="00FA31DB"/>
    <w:rsid w:val="00FA39A0"/>
    <w:rsid w:val="00FA3CFB"/>
    <w:rsid w:val="00FA639F"/>
    <w:rsid w:val="00FA7486"/>
    <w:rsid w:val="00FB16E5"/>
    <w:rsid w:val="00FB53E4"/>
    <w:rsid w:val="00FB5411"/>
    <w:rsid w:val="00FB55FC"/>
    <w:rsid w:val="00FB618A"/>
    <w:rsid w:val="00FB633A"/>
    <w:rsid w:val="00FB71A6"/>
    <w:rsid w:val="00FB79DA"/>
    <w:rsid w:val="00FB7FDF"/>
    <w:rsid w:val="00FC2C0E"/>
    <w:rsid w:val="00FC2E68"/>
    <w:rsid w:val="00FC2EAE"/>
    <w:rsid w:val="00FC3524"/>
    <w:rsid w:val="00FC421C"/>
    <w:rsid w:val="00FC5168"/>
    <w:rsid w:val="00FC565F"/>
    <w:rsid w:val="00FD0AA9"/>
    <w:rsid w:val="00FD1DA8"/>
    <w:rsid w:val="00FD3B8A"/>
    <w:rsid w:val="00FD3F55"/>
    <w:rsid w:val="00FD4B0C"/>
    <w:rsid w:val="00FD4F43"/>
    <w:rsid w:val="00FD5063"/>
    <w:rsid w:val="00FD553D"/>
    <w:rsid w:val="00FE0625"/>
    <w:rsid w:val="00FE093F"/>
    <w:rsid w:val="00FE0A4A"/>
    <w:rsid w:val="00FE2888"/>
    <w:rsid w:val="00FE3857"/>
    <w:rsid w:val="00FE3BDC"/>
    <w:rsid w:val="00FE3CA1"/>
    <w:rsid w:val="00FE7D6C"/>
    <w:rsid w:val="00FF007B"/>
    <w:rsid w:val="00FF05EF"/>
    <w:rsid w:val="00FF1BB0"/>
    <w:rsid w:val="00FF3543"/>
    <w:rsid w:val="00FF3D02"/>
    <w:rsid w:val="00FF50B8"/>
    <w:rsid w:val="00FF7E5A"/>
    <w:rsid w:val="02AC2EDC"/>
    <w:rsid w:val="09AF62A4"/>
    <w:rsid w:val="0A12214C"/>
    <w:rsid w:val="0C7E2ACD"/>
    <w:rsid w:val="0D784C08"/>
    <w:rsid w:val="0D8E1EB4"/>
    <w:rsid w:val="0F885466"/>
    <w:rsid w:val="10262B6C"/>
    <w:rsid w:val="138002DF"/>
    <w:rsid w:val="196721FD"/>
    <w:rsid w:val="1C7F545C"/>
    <w:rsid w:val="1E4C0236"/>
    <w:rsid w:val="1E8E3DAF"/>
    <w:rsid w:val="23E97C63"/>
    <w:rsid w:val="27175EDC"/>
    <w:rsid w:val="2B1A2395"/>
    <w:rsid w:val="2BCC32F9"/>
    <w:rsid w:val="34265F42"/>
    <w:rsid w:val="3931412A"/>
    <w:rsid w:val="42440B97"/>
    <w:rsid w:val="47BC5A75"/>
    <w:rsid w:val="4933641D"/>
    <w:rsid w:val="493D2995"/>
    <w:rsid w:val="4C311CBF"/>
    <w:rsid w:val="4C6A2643"/>
    <w:rsid w:val="529C1149"/>
    <w:rsid w:val="55685E13"/>
    <w:rsid w:val="5AB64311"/>
    <w:rsid w:val="654B2B00"/>
    <w:rsid w:val="68085008"/>
    <w:rsid w:val="74BB5BCB"/>
    <w:rsid w:val="7D2668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D4B6FB1"/>
  <w15:docId w15:val="{C678E958-39C2-4558-8B50-825C1EE52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kern w:val="2"/>
      <w:sz w:val="21"/>
      <w:szCs w:val="24"/>
    </w:rPr>
  </w:style>
  <w:style w:type="paragraph" w:styleId="Heading1">
    <w:name w:val="heading 1"/>
    <w:basedOn w:val="Normal"/>
    <w:next w:val="Normal"/>
    <w:link w:val="Heading1Char"/>
    <w:uiPriority w:val="1"/>
    <w:qFormat/>
    <w:rsid w:val="000D0F52"/>
    <w:pPr>
      <w:numPr>
        <w:numId w:val="4"/>
      </w:numPr>
      <w:spacing w:before="20" w:after="20"/>
      <w:jc w:val="center"/>
      <w:outlineLvl w:val="0"/>
    </w:pPr>
    <w:rPr>
      <w:b/>
      <w:bCs/>
      <w:kern w:val="44"/>
      <w:szCs w:val="44"/>
    </w:rPr>
  </w:style>
  <w:style w:type="paragraph" w:styleId="Heading2">
    <w:name w:val="heading 2"/>
    <w:basedOn w:val="Normal"/>
    <w:next w:val="Normal"/>
    <w:link w:val="Heading2Char"/>
    <w:uiPriority w:val="9"/>
    <w:qFormat/>
    <w:rsid w:val="000D0F52"/>
    <w:pPr>
      <w:numPr>
        <w:numId w:val="1"/>
      </w:numPr>
      <w:ind w:firstLine="0"/>
      <w:jc w:val="left"/>
      <w:outlineLvl w:val="1"/>
    </w:pPr>
    <w:rPr>
      <w:rFonts w:ascii="宋体" w:hAnsi="宋体" w:cs="宋体"/>
      <w:b/>
      <w:bCs/>
      <w:szCs w:val="21"/>
    </w:rPr>
  </w:style>
  <w:style w:type="paragraph" w:styleId="Heading3">
    <w:name w:val="heading 3"/>
    <w:basedOn w:val="Normal"/>
    <w:next w:val="Normal"/>
    <w:link w:val="Heading3Char"/>
    <w:uiPriority w:val="9"/>
    <w:qFormat/>
    <w:rsid w:val="000D0F52"/>
    <w:pPr>
      <w:numPr>
        <w:numId w:val="2"/>
      </w:numPr>
      <w:ind w:firstLine="0"/>
      <w:jc w:val="left"/>
      <w:outlineLvl w:val="2"/>
    </w:pPr>
    <w:rPr>
      <w:b/>
      <w:bCs/>
      <w:szCs w:val="32"/>
    </w:rPr>
  </w:style>
  <w:style w:type="paragraph" w:styleId="Heading4">
    <w:name w:val="heading 4"/>
    <w:basedOn w:val="Normal"/>
    <w:next w:val="Normal"/>
    <w:link w:val="Heading4Char"/>
    <w:uiPriority w:val="9"/>
    <w:qFormat/>
    <w:rsid w:val="000D0F52"/>
    <w:pPr>
      <w:numPr>
        <w:numId w:val="3"/>
      </w:numPr>
      <w:tabs>
        <w:tab w:val="left" w:pos="0"/>
        <w:tab w:val="left" w:pos="240"/>
        <w:tab w:val="left" w:pos="420"/>
        <w:tab w:val="left" w:pos="480"/>
        <w:tab w:val="left" w:pos="840"/>
      </w:tabs>
      <w:ind w:firstLine="0"/>
      <w:outlineLvl w:val="3"/>
    </w:pPr>
    <w:rPr>
      <w:rFonts w:ascii="Calibri Light" w:hAnsi="Calibri Light"/>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D0F52"/>
    <w:rPr>
      <w:b/>
      <w:bCs/>
      <w:kern w:val="44"/>
      <w:sz w:val="21"/>
      <w:szCs w:val="44"/>
    </w:rPr>
  </w:style>
  <w:style w:type="character" w:customStyle="1" w:styleId="Heading2Char">
    <w:name w:val="Heading 2 Char"/>
    <w:basedOn w:val="DefaultParagraphFont"/>
    <w:link w:val="Heading2"/>
    <w:uiPriority w:val="9"/>
    <w:rsid w:val="000D0F52"/>
    <w:rPr>
      <w:rFonts w:ascii="宋体" w:hAnsi="宋体" w:cs="宋体"/>
      <w:b/>
      <w:bCs/>
      <w:kern w:val="2"/>
      <w:sz w:val="21"/>
      <w:szCs w:val="21"/>
    </w:rPr>
  </w:style>
  <w:style w:type="character" w:customStyle="1" w:styleId="Heading3Char">
    <w:name w:val="Heading 3 Char"/>
    <w:basedOn w:val="DefaultParagraphFont"/>
    <w:link w:val="Heading3"/>
    <w:uiPriority w:val="9"/>
    <w:rsid w:val="000D0F52"/>
    <w:rPr>
      <w:b/>
      <w:bCs/>
      <w:kern w:val="2"/>
      <w:sz w:val="21"/>
      <w:szCs w:val="32"/>
    </w:rPr>
  </w:style>
  <w:style w:type="character" w:customStyle="1" w:styleId="Heading4Char">
    <w:name w:val="Heading 4 Char"/>
    <w:basedOn w:val="DefaultParagraphFont"/>
    <w:link w:val="Heading4"/>
    <w:uiPriority w:val="9"/>
    <w:rsid w:val="000D0F52"/>
    <w:rPr>
      <w:rFonts w:ascii="Calibri Light" w:hAnsi="Calibri Light"/>
      <w:b/>
      <w:bCs/>
      <w:kern w:val="2"/>
      <w:sz w:val="21"/>
      <w:szCs w:val="28"/>
    </w:rPr>
  </w:style>
  <w:style w:type="paragraph" w:styleId="DocumentMap">
    <w:name w:val="Document Map"/>
    <w:basedOn w:val="Normal"/>
    <w:link w:val="DocumentMapChar"/>
    <w:uiPriority w:val="99"/>
    <w:unhideWhenUsed/>
    <w:qFormat/>
    <w:rPr>
      <w:rFonts w:ascii="宋体"/>
      <w:sz w:val="18"/>
      <w:szCs w:val="18"/>
    </w:rPr>
  </w:style>
  <w:style w:type="character" w:customStyle="1" w:styleId="DocumentMapChar">
    <w:name w:val="Document Map Char"/>
    <w:basedOn w:val="DefaultParagraphFont"/>
    <w:link w:val="DocumentMap"/>
    <w:uiPriority w:val="99"/>
    <w:qFormat/>
    <w:rPr>
      <w:rFonts w:ascii="宋体"/>
      <w:kern w:val="2"/>
      <w:sz w:val="18"/>
      <w:szCs w:val="18"/>
    </w:rPr>
  </w:style>
  <w:style w:type="paragraph" w:styleId="CommentText">
    <w:name w:val="annotation text"/>
    <w:basedOn w:val="Normal"/>
    <w:link w:val="CommentTextChar"/>
    <w:uiPriority w:val="99"/>
    <w:qFormat/>
    <w:pPr>
      <w:jc w:val="left"/>
    </w:pPr>
  </w:style>
  <w:style w:type="character" w:customStyle="1" w:styleId="CommentTextChar">
    <w:name w:val="Comment Text Char"/>
    <w:basedOn w:val="DefaultParagraphFont"/>
    <w:link w:val="CommentText"/>
    <w:uiPriority w:val="99"/>
    <w:qFormat/>
    <w:rPr>
      <w:kern w:val="2"/>
      <w:sz w:val="21"/>
      <w:szCs w:val="24"/>
    </w:rPr>
  </w:style>
  <w:style w:type="paragraph" w:styleId="BodyText3">
    <w:name w:val="Body Text 3"/>
    <w:basedOn w:val="Normal"/>
    <w:qFormat/>
    <w:pPr>
      <w:spacing w:after="120"/>
    </w:pPr>
    <w:rPr>
      <w:sz w:val="16"/>
      <w:szCs w:val="16"/>
    </w:rPr>
  </w:style>
  <w:style w:type="paragraph" w:styleId="BodyText">
    <w:name w:val="Body Text"/>
    <w:basedOn w:val="Normal"/>
    <w:link w:val="BodyTextChar"/>
    <w:uiPriority w:val="1"/>
    <w:qFormat/>
    <w:pPr>
      <w:widowControl/>
      <w:jc w:val="left"/>
    </w:pPr>
    <w:rPr>
      <w:rFonts w:ascii="宋体" w:hAnsi="宋体"/>
      <w:color w:val="000000"/>
      <w:kern w:val="0"/>
      <w:sz w:val="20"/>
      <w:szCs w:val="18"/>
      <w:lang w:val="zh-CN"/>
    </w:rPr>
  </w:style>
  <w:style w:type="character" w:customStyle="1" w:styleId="BodyTextChar">
    <w:name w:val="Body Text Char"/>
    <w:link w:val="BodyText"/>
    <w:uiPriority w:val="1"/>
    <w:rsid w:val="000D0F52"/>
    <w:rPr>
      <w:rFonts w:ascii="宋体" w:hAnsi="宋体"/>
      <w:color w:val="000000"/>
      <w:szCs w:val="18"/>
      <w:lang w:val="zh-CN"/>
    </w:rPr>
  </w:style>
  <w:style w:type="paragraph" w:styleId="BodyTextIndent">
    <w:name w:val="Body Text Indent"/>
    <w:basedOn w:val="Normal"/>
    <w:link w:val="BodyTextIndentChar"/>
    <w:qFormat/>
    <w:pPr>
      <w:ind w:right="-47" w:firstLine="425"/>
    </w:pPr>
    <w:rPr>
      <w:szCs w:val="20"/>
    </w:rPr>
  </w:style>
  <w:style w:type="character" w:customStyle="1" w:styleId="BodyTextIndentChar">
    <w:name w:val="Body Text Indent Char"/>
    <w:basedOn w:val="DefaultParagraphFont"/>
    <w:link w:val="BodyTextIndent"/>
    <w:qFormat/>
    <w:rPr>
      <w:kern w:val="2"/>
      <w:sz w:val="21"/>
    </w:rPr>
  </w:style>
  <w:style w:type="paragraph" w:styleId="BalloonText">
    <w:name w:val="Balloon Text"/>
    <w:basedOn w:val="Normal"/>
    <w:link w:val="BalloonTextChar"/>
    <w:uiPriority w:val="99"/>
    <w:qFormat/>
    <w:rPr>
      <w:sz w:val="18"/>
      <w:szCs w:val="18"/>
    </w:rPr>
  </w:style>
  <w:style w:type="character" w:customStyle="1" w:styleId="BalloonTextChar">
    <w:name w:val="Balloon Text Char"/>
    <w:link w:val="BalloonText"/>
    <w:uiPriority w:val="99"/>
    <w:qFormat/>
    <w:rsid w:val="000D0F52"/>
    <w:rPr>
      <w:kern w:val="2"/>
      <w:sz w:val="18"/>
      <w:szCs w:val="18"/>
    </w:rPr>
  </w:style>
  <w:style w:type="paragraph" w:styleId="Footer">
    <w:name w:val="footer"/>
    <w:basedOn w:val="Normal"/>
    <w:link w:val="FooterChar"/>
    <w:uiPriority w:val="99"/>
    <w:qFormat/>
    <w:pPr>
      <w:tabs>
        <w:tab w:val="center" w:pos="4153"/>
        <w:tab w:val="right" w:pos="8306"/>
      </w:tabs>
      <w:snapToGrid w:val="0"/>
      <w:jc w:val="left"/>
    </w:pPr>
    <w:rPr>
      <w:sz w:val="18"/>
      <w:szCs w:val="18"/>
    </w:rPr>
  </w:style>
  <w:style w:type="character" w:customStyle="1" w:styleId="FooterChar">
    <w:name w:val="Footer Char"/>
    <w:link w:val="Footer"/>
    <w:uiPriority w:val="99"/>
    <w:rsid w:val="000D0F52"/>
    <w:rPr>
      <w:kern w:val="2"/>
      <w:sz w:val="18"/>
      <w:szCs w:val="18"/>
    </w:rPr>
  </w:style>
  <w:style w:type="paragraph" w:styleId="Header">
    <w:name w:val="header"/>
    <w:basedOn w:val="Normal"/>
    <w:link w:val="HeaderChar"/>
    <w:qFormat/>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qFormat/>
    <w:rPr>
      <w:kern w:val="2"/>
      <w:sz w:val="18"/>
      <w:szCs w:val="18"/>
    </w:rPr>
  </w:style>
  <w:style w:type="paragraph" w:styleId="CommentSubject">
    <w:name w:val="annotation subject"/>
    <w:basedOn w:val="CommentText"/>
    <w:next w:val="CommentText"/>
    <w:link w:val="CommentSubjectChar"/>
    <w:uiPriority w:val="99"/>
    <w:qFormat/>
    <w:rPr>
      <w:b/>
      <w:bCs/>
    </w:rPr>
  </w:style>
  <w:style w:type="character" w:customStyle="1" w:styleId="CommentSubjectChar">
    <w:name w:val="Comment Subject Char"/>
    <w:link w:val="CommentSubject"/>
    <w:uiPriority w:val="99"/>
    <w:qFormat/>
    <w:rsid w:val="000D0F52"/>
    <w:rPr>
      <w:b/>
      <w:bCs/>
      <w:kern w:val="2"/>
      <w:sz w:val="21"/>
      <w:szCs w:val="24"/>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qFormat/>
  </w:style>
  <w:style w:type="character" w:styleId="CommentReference">
    <w:name w:val="annotation reference"/>
    <w:basedOn w:val="DefaultParagraphFont"/>
    <w:uiPriority w:val="99"/>
    <w:qFormat/>
    <w:rPr>
      <w:sz w:val="21"/>
      <w:szCs w:val="21"/>
    </w:rPr>
  </w:style>
  <w:style w:type="paragraph" w:customStyle="1" w:styleId="1">
    <w:name w:val="1"/>
    <w:basedOn w:val="Normal"/>
    <w:next w:val="BodyText3"/>
    <w:qFormat/>
    <w:pPr>
      <w:widowControl/>
    </w:pPr>
    <w:rPr>
      <w:rFonts w:ascii="Arial" w:hAnsi="Arial"/>
      <w:kern w:val="0"/>
      <w:sz w:val="20"/>
      <w:szCs w:val="20"/>
    </w:rPr>
  </w:style>
  <w:style w:type="paragraph" w:customStyle="1" w:styleId="CharCharCharCharChar1Char">
    <w:name w:val="Char Char Char Char Char1 Char"/>
    <w:basedOn w:val="Normal"/>
    <w:qFormat/>
    <w:pPr>
      <w:tabs>
        <w:tab w:val="left" w:pos="1440"/>
      </w:tabs>
      <w:ind w:left="1296" w:hanging="1296"/>
    </w:pPr>
    <w:rPr>
      <w:rFonts w:ascii="Arial" w:hAnsi="Arial" w:cs="Arial"/>
      <w:sz w:val="20"/>
      <w:szCs w:val="20"/>
    </w:rPr>
  </w:style>
  <w:style w:type="paragraph" w:customStyle="1" w:styleId="10">
    <w:name w:val="正文1"/>
    <w:qFormat/>
    <w:pPr>
      <w:widowControl w:val="0"/>
      <w:adjustRightInd w:val="0"/>
      <w:spacing w:line="312" w:lineRule="atLeast"/>
      <w:jc w:val="both"/>
      <w:textAlignment w:val="baseline"/>
    </w:pPr>
    <w:rPr>
      <w:rFonts w:ascii="宋体"/>
      <w:sz w:val="24"/>
    </w:rPr>
  </w:style>
  <w:style w:type="paragraph" w:customStyle="1" w:styleId="CharChar1">
    <w:name w:val="Char Char1"/>
    <w:basedOn w:val="Normal"/>
    <w:qFormat/>
    <w:pPr>
      <w:tabs>
        <w:tab w:val="left" w:pos="1440"/>
      </w:tabs>
      <w:ind w:left="1296" w:hanging="1296"/>
    </w:pPr>
    <w:rPr>
      <w:rFonts w:ascii="Arial" w:hAnsi="Arial" w:cs="Arial"/>
      <w:sz w:val="20"/>
      <w:szCs w:val="20"/>
    </w:rPr>
  </w:style>
  <w:style w:type="paragraph" w:customStyle="1" w:styleId="CharCharCharCharCharCharCharChar1">
    <w:name w:val="Char Char Char Char Char Char Char Char1"/>
    <w:basedOn w:val="Normal"/>
    <w:qFormat/>
    <w:pPr>
      <w:tabs>
        <w:tab w:val="left" w:pos="1440"/>
      </w:tabs>
      <w:ind w:left="1296" w:hanging="1296"/>
    </w:pPr>
    <w:rPr>
      <w:rFonts w:ascii="Arial" w:hAnsi="Arial" w:cs="Arial"/>
      <w:sz w:val="20"/>
      <w:szCs w:val="20"/>
    </w:rPr>
  </w:style>
  <w:style w:type="paragraph" w:customStyle="1" w:styleId="CharCharCharCharCharCharCharChar1CharCharChar">
    <w:name w:val="Char Char Char Char Char Char Char Char1 Char Char Char"/>
    <w:basedOn w:val="Normal"/>
    <w:qFormat/>
    <w:pPr>
      <w:tabs>
        <w:tab w:val="left" w:pos="1440"/>
      </w:tabs>
      <w:ind w:left="1296" w:hanging="1296"/>
    </w:pPr>
    <w:rPr>
      <w:rFonts w:ascii="Arial" w:hAnsi="Arial" w:cs="Arial"/>
      <w:sz w:val="20"/>
      <w:szCs w:val="20"/>
    </w:rPr>
  </w:style>
  <w:style w:type="paragraph" w:customStyle="1" w:styleId="21">
    <w:name w:val="正文文本 21"/>
    <w:basedOn w:val="Normal"/>
    <w:qFormat/>
    <w:pPr>
      <w:adjustRightInd w:val="0"/>
      <w:ind w:firstLine="420"/>
    </w:pPr>
    <w:rPr>
      <w:rFonts w:ascii="宋体"/>
      <w:kern w:val="0"/>
      <w:szCs w:val="20"/>
    </w:rPr>
  </w:style>
  <w:style w:type="paragraph" w:customStyle="1" w:styleId="CharCharCharCharCharCharCharCharChar1CharCharCharCharCharCharCharCharChar">
    <w:name w:val="Char Char Char Char Char Char Char Char Char1 Char Char Char Char Char Char Char Char Char"/>
    <w:basedOn w:val="Normal"/>
    <w:qFormat/>
    <w:pPr>
      <w:tabs>
        <w:tab w:val="left" w:pos="1440"/>
      </w:tabs>
      <w:ind w:left="1296" w:hanging="1296"/>
    </w:pPr>
    <w:rPr>
      <w:rFonts w:ascii="Arial" w:hAnsi="Arial" w:cs="Arial"/>
      <w:sz w:val="20"/>
      <w:szCs w:val="20"/>
    </w:rPr>
  </w:style>
  <w:style w:type="paragraph" w:customStyle="1" w:styleId="CharCharCharCharCharCharCharCharChar1CharCharCharCharCharCharCharCharChar2">
    <w:name w:val="Char Char Char Char Char Char Char Char Char1 Char Char Char Char Char Char Char Char Char2"/>
    <w:basedOn w:val="Normal"/>
    <w:qFormat/>
    <w:pPr>
      <w:tabs>
        <w:tab w:val="left" w:pos="1440"/>
      </w:tabs>
      <w:ind w:left="1296" w:hanging="1296"/>
    </w:pPr>
    <w:rPr>
      <w:rFonts w:ascii="Arial" w:hAnsi="Arial" w:cs="Arial"/>
      <w:sz w:val="20"/>
      <w:szCs w:val="20"/>
    </w:rPr>
  </w:style>
  <w:style w:type="paragraph" w:customStyle="1" w:styleId="CharCharCharCharChar">
    <w:name w:val="Char Char 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
    <w:name w:val="Char Char Char Char Char Char Char Char1 Char Char Char1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
    <w:name w:val="Char Char Char Char Char Char Char Char1 Char Char Char1 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
    <w:name w:val="Char Char Char Char Char Char Char Char1 Char Char Char1"/>
    <w:basedOn w:val="Normal"/>
    <w:qFormat/>
    <w:pPr>
      <w:tabs>
        <w:tab w:val="left" w:pos="1440"/>
      </w:tabs>
      <w:ind w:left="1296" w:hanging="1296"/>
    </w:pPr>
    <w:rPr>
      <w:rFonts w:ascii="Arial" w:hAnsi="Arial" w:cs="Arial"/>
      <w:sz w:val="20"/>
      <w:szCs w:val="20"/>
    </w:rPr>
  </w:style>
  <w:style w:type="paragraph" w:customStyle="1" w:styleId="CharCharChar">
    <w:name w:val="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1">
    <w:name w:val="Char Char Char Char Char Char Char Char1 Char Char Char1 Char Char Char1"/>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CharCharCharCharCharChar">
    <w:name w:val="Char Char Char Char Char Char Char Char1 Char Char Char1 Char Char Char Char Char Char 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1CharCharChar">
    <w:name w:val="Char Char Char Char Char Char Char Char1 Char Char Char1 Char Char Char1 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CharCharChar">
    <w:name w:val="Char Char Char Char Char Char Char Char1 Char Char Char1 Char Char Char 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CharCharCharChar">
    <w:name w:val="Char Char Char Char Char Char Char Char1 Char Char Char1 Char Char Char Char Char Char Char"/>
    <w:basedOn w:val="Normal"/>
    <w:qFormat/>
    <w:pPr>
      <w:tabs>
        <w:tab w:val="left" w:pos="1440"/>
      </w:tabs>
      <w:ind w:left="1296" w:hanging="1296"/>
    </w:pPr>
    <w:rPr>
      <w:rFonts w:ascii="Arial" w:hAnsi="Arial" w:cs="Arial"/>
      <w:sz w:val="20"/>
      <w:szCs w:val="20"/>
    </w:rPr>
  </w:style>
  <w:style w:type="paragraph" w:customStyle="1" w:styleId="Default">
    <w:name w:val="Default"/>
    <w:qFormat/>
    <w:pPr>
      <w:widowControl w:val="0"/>
      <w:autoSpaceDE w:val="0"/>
      <w:autoSpaceDN w:val="0"/>
      <w:adjustRightInd w:val="0"/>
    </w:pPr>
    <w:rPr>
      <w:rFonts w:ascii="宋体" w:hAnsiTheme="minorHAnsi" w:cs="宋体"/>
      <w:color w:val="000000"/>
      <w:sz w:val="24"/>
      <w:szCs w:val="24"/>
    </w:rPr>
  </w:style>
  <w:style w:type="paragraph" w:customStyle="1" w:styleId="11">
    <w:name w:val="修订1"/>
    <w:hidden/>
    <w:uiPriority w:val="99"/>
    <w:unhideWhenUsed/>
    <w:qFormat/>
    <w:rPr>
      <w:kern w:val="2"/>
      <w:sz w:val="21"/>
      <w:szCs w:val="24"/>
    </w:rPr>
  </w:style>
  <w:style w:type="paragraph" w:customStyle="1" w:styleId="Style2">
    <w:name w:val="_Style 2"/>
    <w:basedOn w:val="Normal"/>
    <w:next w:val="Normal"/>
    <w:qFormat/>
    <w:pPr>
      <w:pBdr>
        <w:top w:val="single" w:sz="6" w:space="1" w:color="auto"/>
      </w:pBdr>
      <w:jc w:val="center"/>
    </w:pPr>
    <w:rPr>
      <w:rFonts w:ascii="Arial"/>
      <w:vanish/>
      <w:sz w:val="16"/>
    </w:rPr>
  </w:style>
  <w:style w:type="paragraph" w:styleId="ListParagraph">
    <w:name w:val="List Paragraph"/>
    <w:basedOn w:val="Normal"/>
    <w:uiPriority w:val="99"/>
    <w:rsid w:val="007A0F67"/>
    <w:pPr>
      <w:ind w:firstLineChars="200" w:firstLine="420"/>
    </w:pPr>
  </w:style>
  <w:style w:type="character" w:styleId="Strong">
    <w:name w:val="Strong"/>
    <w:uiPriority w:val="22"/>
    <w:qFormat/>
    <w:rsid w:val="000D0F52"/>
    <w:rPr>
      <w:b/>
      <w:bCs/>
    </w:rPr>
  </w:style>
  <w:style w:type="character" w:customStyle="1" w:styleId="apple-converted-space">
    <w:name w:val="apple-converted-space"/>
    <w:qFormat/>
    <w:rsid w:val="000D0F52"/>
  </w:style>
  <w:style w:type="paragraph" w:styleId="TOC1">
    <w:name w:val="toc 1"/>
    <w:basedOn w:val="Normal"/>
    <w:next w:val="Normal"/>
    <w:uiPriority w:val="1"/>
    <w:qFormat/>
    <w:rsid w:val="000D0F52"/>
    <w:pPr>
      <w:autoSpaceDE w:val="0"/>
      <w:autoSpaceDN w:val="0"/>
      <w:spacing w:before="122"/>
      <w:ind w:left="866" w:hanging="370"/>
      <w:jc w:val="left"/>
    </w:pPr>
    <w:rPr>
      <w:rFonts w:ascii="宋体" w:hAnsi="宋体" w:cs="宋体"/>
      <w:kern w:val="0"/>
      <w:szCs w:val="21"/>
      <w:lang w:val="zh-CN" w:bidi="zh-CN"/>
    </w:rPr>
  </w:style>
  <w:style w:type="paragraph" w:customStyle="1" w:styleId="ListParagraph2">
    <w:name w:val="List Paragraph2"/>
    <w:basedOn w:val="Normal"/>
    <w:uiPriority w:val="99"/>
    <w:qFormat/>
    <w:rsid w:val="000D0F52"/>
    <w:pPr>
      <w:ind w:firstLine="420"/>
    </w:pPr>
  </w:style>
  <w:style w:type="paragraph" w:customStyle="1" w:styleId="12">
    <w:name w:val="列出段落1"/>
    <w:basedOn w:val="Normal"/>
    <w:qFormat/>
    <w:rsid w:val="000D0F52"/>
    <w:pPr>
      <w:spacing w:after="200"/>
      <w:ind w:firstLine="420"/>
    </w:pPr>
  </w:style>
  <w:style w:type="paragraph" w:customStyle="1" w:styleId="211">
    <w:name w:val="正文文本 211"/>
    <w:basedOn w:val="Normal"/>
    <w:qFormat/>
    <w:rsid w:val="000D0F52"/>
    <w:pPr>
      <w:adjustRightInd w:val="0"/>
      <w:ind w:firstLine="552"/>
      <w:jc w:val="left"/>
      <w:textAlignment w:val="baseline"/>
    </w:pPr>
    <w:rPr>
      <w:rFonts w:ascii="宋体"/>
      <w:kern w:val="0"/>
      <w:sz w:val="28"/>
      <w:szCs w:val="20"/>
    </w:rPr>
  </w:style>
  <w:style w:type="paragraph" w:customStyle="1" w:styleId="111">
    <w:name w:val="列出段落111"/>
    <w:basedOn w:val="Normal"/>
    <w:uiPriority w:val="34"/>
    <w:qFormat/>
    <w:rsid w:val="000D0F52"/>
    <w:pPr>
      <w:autoSpaceDE w:val="0"/>
      <w:autoSpaceDN w:val="0"/>
      <w:ind w:firstLineChars="200" w:firstLine="420"/>
      <w:jc w:val="left"/>
    </w:pPr>
    <w:rPr>
      <w:rFonts w:ascii="宋体" w:hAnsi="宋体" w:cs="宋体"/>
      <w:kern w:val="0"/>
      <w:sz w:val="22"/>
      <w:szCs w:val="22"/>
      <w:lang w:val="zh-CN" w:bidi="zh-CN"/>
    </w:rPr>
  </w:style>
  <w:style w:type="paragraph" w:customStyle="1" w:styleId="TableParagraph">
    <w:name w:val="Table Paragraph"/>
    <w:basedOn w:val="Normal"/>
    <w:uiPriority w:val="1"/>
    <w:qFormat/>
    <w:rsid w:val="000D0F52"/>
    <w:pPr>
      <w:autoSpaceDE w:val="0"/>
      <w:autoSpaceDN w:val="0"/>
      <w:spacing w:before="11"/>
      <w:ind w:left="107"/>
      <w:jc w:val="left"/>
    </w:pPr>
    <w:rPr>
      <w:rFonts w:ascii="宋体" w:hAnsi="宋体" w:cs="宋体"/>
      <w:kern w:val="0"/>
      <w:sz w:val="22"/>
      <w:szCs w:val="22"/>
      <w:lang w:val="zh-CN" w:bidi="zh-CN"/>
    </w:rPr>
  </w:style>
  <w:style w:type="paragraph" w:customStyle="1" w:styleId="Style15">
    <w:name w:val="_Style 15"/>
    <w:basedOn w:val="Normal"/>
    <w:uiPriority w:val="34"/>
    <w:qFormat/>
    <w:rsid w:val="000D0F52"/>
    <w:pPr>
      <w:ind w:firstLineChars="200" w:firstLine="420"/>
    </w:pPr>
    <w:rPr>
      <w:rFonts w:ascii="Calibri" w:hAnsi="Calibri"/>
      <w:szCs w:val="22"/>
    </w:rPr>
  </w:style>
  <w:style w:type="paragraph" w:customStyle="1" w:styleId="Style67">
    <w:name w:val="_Style 67"/>
    <w:uiPriority w:val="1"/>
    <w:qFormat/>
    <w:rsid w:val="000D0F52"/>
    <w:rPr>
      <w:sz w:val="22"/>
      <w:szCs w:val="22"/>
    </w:rPr>
  </w:style>
  <w:style w:type="paragraph" w:styleId="Revision">
    <w:name w:val="Revision"/>
    <w:hidden/>
    <w:uiPriority w:val="99"/>
    <w:unhideWhenUsed/>
    <w:rsid w:val="000D0F5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5037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9.xml"/><Relationship Id="rId39" Type="http://schemas.openxmlformats.org/officeDocument/2006/relationships/footer" Target="footer16.xml"/><Relationship Id="rId21" Type="http://schemas.openxmlformats.org/officeDocument/2006/relationships/footer" Target="footer4.xml"/><Relationship Id="rId34" Type="http://schemas.openxmlformats.org/officeDocument/2006/relationships/footer" Target="footer13.xml"/><Relationship Id="rId42" Type="http://schemas.openxmlformats.org/officeDocument/2006/relationships/header" Target="header13.xml"/><Relationship Id="rId47" Type="http://schemas.openxmlformats.org/officeDocument/2006/relationships/footer" Target="footer22.xml"/><Relationship Id="rId50" Type="http://schemas.openxmlformats.org/officeDocument/2006/relationships/footer" Target="footer25.xml"/><Relationship Id="rId55" Type="http://schemas.openxmlformats.org/officeDocument/2006/relationships/footer" Target="footer30.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eader" Target="header7.xml"/><Relationship Id="rId11" Type="http://schemas.openxmlformats.org/officeDocument/2006/relationships/endnotes" Target="endnotes.xml"/><Relationship Id="rId24" Type="http://schemas.openxmlformats.org/officeDocument/2006/relationships/footer" Target="footer7.xml"/><Relationship Id="rId32" Type="http://schemas.openxmlformats.org/officeDocument/2006/relationships/header" Target="header8.xml"/><Relationship Id="rId37" Type="http://schemas.openxmlformats.org/officeDocument/2006/relationships/header" Target="header10.xml"/><Relationship Id="rId40" Type="http://schemas.openxmlformats.org/officeDocument/2006/relationships/footer" Target="footer17.xml"/><Relationship Id="rId45" Type="http://schemas.openxmlformats.org/officeDocument/2006/relationships/footer" Target="footer20.xml"/><Relationship Id="rId53" Type="http://schemas.openxmlformats.org/officeDocument/2006/relationships/footer" Target="footer28.xml"/><Relationship Id="rId5" Type="http://schemas.openxmlformats.org/officeDocument/2006/relationships/customXml" Target="../customXml/item5.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footer" Target="footer10.xml"/><Relationship Id="rId30" Type="http://schemas.openxmlformats.org/officeDocument/2006/relationships/footer" Target="footer11.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footer" Target="footer23.xml"/><Relationship Id="rId56"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footer" Target="footer26.xml"/><Relationship Id="rId3" Type="http://schemas.openxmlformats.org/officeDocument/2006/relationships/customXml" Target="../customXml/item3.xml"/><Relationship Id="rId12" Type="http://schemas.openxmlformats.org/officeDocument/2006/relationships/hyperlink" Target="http://www.pbc.gov.cn/rmyh/108976/index.html" TargetMode="External"/><Relationship Id="rId17" Type="http://schemas.openxmlformats.org/officeDocument/2006/relationships/header" Target="header3.xml"/><Relationship Id="rId25" Type="http://schemas.openxmlformats.org/officeDocument/2006/relationships/footer" Target="footer8.xml"/><Relationship Id="rId33" Type="http://schemas.openxmlformats.org/officeDocument/2006/relationships/header" Target="header9.xml"/><Relationship Id="rId38" Type="http://schemas.openxmlformats.org/officeDocument/2006/relationships/header" Target="header11.xml"/><Relationship Id="rId46" Type="http://schemas.openxmlformats.org/officeDocument/2006/relationships/footer" Target="footer21.xml"/><Relationship Id="rId20" Type="http://schemas.openxmlformats.org/officeDocument/2006/relationships/header" Target="header5.xml"/><Relationship Id="rId41" Type="http://schemas.openxmlformats.org/officeDocument/2006/relationships/header" Target="header12.xml"/><Relationship Id="rId54" Type="http://schemas.openxmlformats.org/officeDocument/2006/relationships/footer" Target="footer29.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6.xml"/><Relationship Id="rId28" Type="http://schemas.openxmlformats.org/officeDocument/2006/relationships/header" Target="header6.xml"/><Relationship Id="rId36" Type="http://schemas.openxmlformats.org/officeDocument/2006/relationships/footer" Target="footer15.xml"/><Relationship Id="rId49" Type="http://schemas.openxmlformats.org/officeDocument/2006/relationships/footer" Target="footer24.xml"/><Relationship Id="rId57"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footer" Target="footer12.xml"/><Relationship Id="rId44" Type="http://schemas.openxmlformats.org/officeDocument/2006/relationships/footer" Target="footer19.xml"/><Relationship Id="rId52" Type="http://schemas.openxmlformats.org/officeDocument/2006/relationships/footer" Target="footer27.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s:customData xmlns="http://www.wps.cn/officeDocument/2013/wpsCustomData" xmlns:s="http://www.wps.cn/officeDocument/2013/wpsCustomData">
  <customSectProps>
    <customSectPr/>
    <customSectPr/>
    <customSectPr/>
    <customSectPr/>
    <customSectPr/>
  </customSectProps>
</s:customDat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F8376329313774EB1B0E500657247E0" ma:contentTypeVersion="14" ma:contentTypeDescription="Create a new document." ma:contentTypeScope="" ma:versionID="3ee0c285a5bd8a46668f9141b5d2cc1f">
  <xsd:schema xmlns:xsd="http://www.w3.org/2001/XMLSchema" xmlns:xs="http://www.w3.org/2001/XMLSchema" xmlns:p="http://schemas.microsoft.com/office/2006/metadata/properties" xmlns:ns1="http://schemas.microsoft.com/sharepoint/v3" xmlns:ns2="747f2a47-8e43-418c-98e8-42f28a2ffdcc" xmlns:ns3="3bbce3cb-6af9-4310-819f-03f145f1df6e" targetNamespace="http://schemas.microsoft.com/office/2006/metadata/properties" ma:root="true" ma:fieldsID="a6948c0d845a28f7cd940292cc4477d1" ns1:_="" ns2:_="" ns3:_="">
    <xsd:import namespace="http://schemas.microsoft.com/sharepoint/v3"/>
    <xsd:import namespace="747f2a47-8e43-418c-98e8-42f28a2ffdcc"/>
    <xsd:import namespace="3bbce3cb-6af9-4310-819f-03f145f1df6e"/>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7f2a47-8e43-418c-98e8-42f28a2ffd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bce3cb-6af9-4310-819f-03f145f1df6e"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3DD8A-4917-48A2-9AA7-5C9921052CBC}">
  <ds:schemaRefs>
    <ds:schemaRef ds:uri="http://schemas.microsoft.com/sharepoint/v3/contenttype/form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826BED9B-909B-4566-BD81-DF15798BD9EA}">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CEDE0DFF-9AB7-4E69-B0D9-61FD8A16E8D1}"/>
</file>

<file path=customXml/itemProps5.xml><?xml version="1.0" encoding="utf-8"?>
<ds:datastoreItem xmlns:ds="http://schemas.openxmlformats.org/officeDocument/2006/customXml" ds:itemID="{5345D4A0-A66E-43C6-8804-C9A30B8C6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5492</Words>
  <Characters>31308</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营运交通工具乘客意外伤害保险条款（A款）</vt:lpstr>
    </vt:vector>
  </TitlesOfParts>
  <Company>Microsoft</Company>
  <LinksUpToDate>false</LinksUpToDate>
  <CharactersWithSpaces>36727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营运交通工具乘客意外伤害保险条款（A款）</dc:title>
  <dc:creator>Susie Guo</dc:creator>
  <cp:lastModifiedBy>Monica Gong</cp:lastModifiedBy>
  <cp:revision>2</cp:revision>
  <cp:lastPrinted>2021-11-08T02:13:00Z</cp:lastPrinted>
  <dcterms:created xsi:type="dcterms:W3CDTF">2022-10-31T09:48:00Z</dcterms:created>
  <dcterms:modified xsi:type="dcterms:W3CDTF">2022-10-31T09:48:00Z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brcSensitivity">
    <vt:lpwstr>Internal</vt:lpwstr>
  </property>
  <property fmtid="{D5CDD505-2E9C-101B-9397-08002B2CF9AE}" pid="4" name="ContentTypeId">
    <vt:lpwstr>0x0101009F8376329313774EB1B0E500657247E0</vt:lpwstr>
  </property>
  <property fmtid="{D5CDD505-2E9C-101B-9397-08002B2CF9AE}" pid="5" name="MSIP_Label_90c2fedb-0da6-4717-8531-d16a1b9930f4_Enabled">
    <vt:lpwstr>true</vt:lpwstr>
  </property>
  <property fmtid="{D5CDD505-2E9C-101B-9397-08002B2CF9AE}" pid="6" name="MSIP_Label_90c2fedb-0da6-4717-8531-d16a1b9930f4_SetDate">
    <vt:lpwstr>2022-10-31T09:47:37Z</vt:lpwstr>
  </property>
  <property fmtid="{D5CDD505-2E9C-101B-9397-08002B2CF9AE}" pid="7" name="MSIP_Label_90c2fedb-0da6-4717-8531-d16a1b9930f4_Method">
    <vt:lpwstr>Standard</vt:lpwstr>
  </property>
  <property fmtid="{D5CDD505-2E9C-101B-9397-08002B2CF9AE}" pid="8" name="MSIP_Label_90c2fedb-0da6-4717-8531-d16a1b9930f4_Name">
    <vt:lpwstr>90c2fedb-0da6-4717-8531-d16a1b9930f4</vt:lpwstr>
  </property>
  <property fmtid="{D5CDD505-2E9C-101B-9397-08002B2CF9AE}" pid="9" name="MSIP_Label_90c2fedb-0da6-4717-8531-d16a1b9930f4_SiteId">
    <vt:lpwstr>45597f60-6e37-4be7-acfb-4c9e23b261ea</vt:lpwstr>
  </property>
  <property fmtid="{D5CDD505-2E9C-101B-9397-08002B2CF9AE}" pid="10" name="MSIP_Label_90c2fedb-0da6-4717-8531-d16a1b9930f4_ActionId">
    <vt:lpwstr>09536f03-3842-4580-99b1-ef2f6c3f26f9</vt:lpwstr>
  </property>
  <property fmtid="{D5CDD505-2E9C-101B-9397-08002B2CF9AE}" pid="11" name="MSIP_Label_90c2fedb-0da6-4717-8531-d16a1b9930f4_ContentBits">
    <vt:lpwstr>0</vt:lpwstr>
  </property>
  <property fmtid="{D5CDD505-2E9C-101B-9397-08002B2CF9AE}" pid="12" name="Sensitivity">
    <vt:lpwstr>Internal</vt:lpwstr>
  </property>
</Properties>
</file>